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FE575" w14:textId="2E17FE06" w:rsidR="008F2CFD" w:rsidRPr="00B6663B" w:rsidRDefault="008F2CFD" w:rsidP="008F2CFD">
      <w:pPr>
        <w:jc w:val="center"/>
        <w:rPr>
          <w:rFonts w:cstheme="minorHAnsi"/>
          <w:b/>
          <w:sz w:val="72"/>
          <w:szCs w:val="72"/>
        </w:rPr>
      </w:pPr>
      <w:bookmarkStart w:id="0" w:name="_Toc521421513"/>
      <w:bookmarkStart w:id="1" w:name="_Toc397197336"/>
    </w:p>
    <w:p w14:paraId="2AD7FF2E" w14:textId="77777777" w:rsidR="008F2CFD" w:rsidRPr="00B6663B" w:rsidRDefault="008F2CFD" w:rsidP="008F2CFD">
      <w:pPr>
        <w:rPr>
          <w:rFonts w:cstheme="minorHAnsi"/>
        </w:rPr>
      </w:pPr>
    </w:p>
    <w:p w14:paraId="3B653EDC" w14:textId="77777777" w:rsidR="008F2CFD" w:rsidRPr="00B6663B" w:rsidRDefault="008F2CFD" w:rsidP="008F2CFD">
      <w:pPr>
        <w:rPr>
          <w:rFonts w:cstheme="minorHAnsi"/>
        </w:rPr>
      </w:pPr>
    </w:p>
    <w:p w14:paraId="36294BC6" w14:textId="77777777" w:rsidR="008F2CFD" w:rsidRPr="00B6663B" w:rsidRDefault="008F2CFD" w:rsidP="008F2CFD">
      <w:pPr>
        <w:jc w:val="both"/>
        <w:rPr>
          <w:rFonts w:cstheme="minorHAnsi"/>
        </w:rPr>
      </w:pPr>
    </w:p>
    <w:p w14:paraId="694CBA34" w14:textId="77777777" w:rsidR="008F2CFD" w:rsidRPr="00B6663B" w:rsidRDefault="008F2CFD" w:rsidP="008F2CFD">
      <w:pPr>
        <w:jc w:val="both"/>
        <w:rPr>
          <w:rFonts w:cstheme="minorHAnsi"/>
          <w:u w:val="single"/>
        </w:rPr>
      </w:pPr>
    </w:p>
    <w:p w14:paraId="3F903D79" w14:textId="0C0BB98A" w:rsidR="008F2CFD" w:rsidRPr="00B6663B" w:rsidRDefault="00047E6C" w:rsidP="00047E6C">
      <w:pPr>
        <w:tabs>
          <w:tab w:val="left" w:pos="2280"/>
        </w:tabs>
        <w:jc w:val="both"/>
        <w:rPr>
          <w:rFonts w:cstheme="minorHAnsi"/>
          <w:color w:val="44546A" w:themeColor="text2"/>
          <w:sz w:val="44"/>
          <w:szCs w:val="44"/>
        </w:rPr>
      </w:pPr>
      <w:r w:rsidRPr="00B6663B">
        <w:rPr>
          <w:rFonts w:cstheme="minorHAnsi"/>
          <w:color w:val="44546A" w:themeColor="text2"/>
          <w:sz w:val="44"/>
          <w:szCs w:val="44"/>
        </w:rPr>
        <w:tab/>
      </w:r>
    </w:p>
    <w:p w14:paraId="1B9329F8" w14:textId="77777777" w:rsidR="008F2CFD" w:rsidRPr="00B6663B" w:rsidRDefault="008F2CFD" w:rsidP="008F2CFD">
      <w:pPr>
        <w:jc w:val="both"/>
        <w:rPr>
          <w:rFonts w:cstheme="minorHAnsi"/>
          <w:color w:val="44546A" w:themeColor="text2"/>
          <w:sz w:val="44"/>
          <w:szCs w:val="44"/>
        </w:rPr>
      </w:pPr>
    </w:p>
    <w:p w14:paraId="77BDCEDB" w14:textId="77777777" w:rsidR="008F2CFD" w:rsidRPr="00B6663B" w:rsidRDefault="008F2CFD" w:rsidP="008F2CFD">
      <w:pPr>
        <w:jc w:val="both"/>
        <w:rPr>
          <w:rFonts w:cstheme="minorHAnsi"/>
          <w:u w:val="single"/>
        </w:rPr>
      </w:pPr>
    </w:p>
    <w:p w14:paraId="40233972" w14:textId="29792847" w:rsidR="008F2CFD" w:rsidRPr="00B6663B" w:rsidRDefault="3E4812C1" w:rsidP="3E4812C1">
      <w:pPr>
        <w:ind w:left="270"/>
        <w:rPr>
          <w:rFonts w:cstheme="minorHAnsi"/>
          <w:i/>
        </w:rPr>
      </w:pPr>
      <w:r w:rsidRPr="00B6663B">
        <w:rPr>
          <w:rFonts w:cstheme="minorHAnsi"/>
          <w:i/>
          <w:iCs/>
          <w:lang w:val="fr"/>
        </w:rPr>
        <w:t>.</w:t>
      </w:r>
    </w:p>
    <w:p w14:paraId="225FB231" w14:textId="77777777" w:rsidR="008F2CFD" w:rsidRPr="00B6663B" w:rsidRDefault="008F2CFD" w:rsidP="00BA327E">
      <w:pPr>
        <w:ind w:left="270"/>
        <w:jc w:val="right"/>
        <w:rPr>
          <w:rFonts w:cstheme="minorHAnsi"/>
          <w:i/>
          <w:iCs/>
          <w:szCs w:val="28"/>
        </w:rPr>
      </w:pPr>
    </w:p>
    <w:p w14:paraId="6E1D0F94" w14:textId="323BEB16" w:rsidR="00E352FD" w:rsidRPr="00B6663B" w:rsidRDefault="008F2CFD" w:rsidP="005B06B3">
      <w:pPr>
        <w:pStyle w:val="Title"/>
        <w:pBdr>
          <w:bottom w:val="single" w:sz="4" w:space="4" w:color="00B9B5"/>
        </w:pBdr>
        <w:rPr>
          <w:rFonts w:asciiTheme="minorHAnsi" w:eastAsia="Times New Roman" w:hAnsiTheme="minorHAnsi" w:cstheme="minorHAnsi"/>
          <w:b/>
          <w:color w:val="212121"/>
          <w:sz w:val="28"/>
          <w:szCs w:val="28"/>
          <w:vertAlign w:val="subscript"/>
          <w:lang w:val="en" w:eastAsia="pt-BR"/>
        </w:rPr>
      </w:pPr>
      <w:r w:rsidRPr="00B6663B">
        <w:rPr>
          <w:rFonts w:asciiTheme="minorHAnsi" w:hAnsiTheme="minorHAnsi" w:cstheme="minorHAnsi"/>
          <w:lang w:val="fr"/>
        </w:rPr>
        <w:br w:type="page"/>
      </w:r>
      <w:r w:rsidR="00BA2C43" w:rsidRPr="00B6663B">
        <w:rPr>
          <w:rFonts w:asciiTheme="minorHAnsi" w:hAnsiTheme="minorHAnsi" w:cstheme="minorHAnsi"/>
          <w:b/>
          <w:color w:val="212121"/>
          <w:sz w:val="28"/>
          <w:szCs w:val="28"/>
          <w:lang w:val="fr"/>
        </w:rPr>
        <w:lastRenderedPageBreak/>
        <w:t>Instructions :</w:t>
      </w:r>
    </w:p>
    <w:p w14:paraId="49A65699" w14:textId="425455A5" w:rsidR="00AD1B6A" w:rsidRPr="00B6663B" w:rsidRDefault="005E5439" w:rsidP="3E4812C1">
      <w:pPr>
        <w:rPr>
          <w:rFonts w:eastAsiaTheme="minorEastAsia" w:cstheme="minorHAnsi"/>
        </w:rPr>
      </w:pPr>
      <w:r w:rsidRPr="00B6663B">
        <w:rPr>
          <w:rFonts w:cstheme="minorHAnsi"/>
          <w:lang w:val="fr"/>
        </w:rPr>
        <w:t>L</w:t>
      </w:r>
      <w:r w:rsidR="001501C0" w:rsidRPr="00B6663B">
        <w:rPr>
          <w:rFonts w:cstheme="minorHAnsi"/>
          <w:lang w:val="fr"/>
        </w:rPr>
        <w:t>’</w:t>
      </w:r>
      <w:r w:rsidR="00C47F3E">
        <w:rPr>
          <w:rFonts w:cstheme="minorHAnsi"/>
          <w:lang w:val="fr"/>
        </w:rPr>
        <w:t>outil d’évaluation des programmes pour les jeunes (</w:t>
      </w:r>
      <w:r w:rsidR="001501C0" w:rsidRPr="00B6663B">
        <w:rPr>
          <w:rFonts w:cstheme="minorHAnsi"/>
          <w:lang w:val="fr"/>
        </w:rPr>
        <w:t>OEPJ</w:t>
      </w:r>
      <w:r w:rsidR="00C47F3E">
        <w:rPr>
          <w:rFonts w:cstheme="minorHAnsi"/>
          <w:lang w:val="fr"/>
        </w:rPr>
        <w:t>)</w:t>
      </w:r>
      <w:r w:rsidR="001501C0" w:rsidRPr="00B6663B">
        <w:rPr>
          <w:rFonts w:cstheme="minorHAnsi"/>
          <w:lang w:val="fr"/>
        </w:rPr>
        <w:t xml:space="preserve"> </w:t>
      </w:r>
      <w:r w:rsidRPr="00B6663B">
        <w:rPr>
          <w:rFonts w:cstheme="minorHAnsi"/>
          <w:lang w:val="fr"/>
        </w:rPr>
        <w:t xml:space="preserve">aide les organismes </w:t>
      </w:r>
      <w:r w:rsidR="0092144C">
        <w:rPr>
          <w:rFonts w:cstheme="minorHAnsi"/>
          <w:lang w:val="fr"/>
        </w:rPr>
        <w:t xml:space="preserve">au </w:t>
      </w:r>
      <w:r w:rsidRPr="00B6663B">
        <w:rPr>
          <w:rFonts w:cstheme="minorHAnsi"/>
          <w:lang w:val="fr"/>
        </w:rPr>
        <w:t>service</w:t>
      </w:r>
      <w:r w:rsidR="0092144C">
        <w:rPr>
          <w:rFonts w:cstheme="minorHAnsi"/>
          <w:lang w:val="fr"/>
        </w:rPr>
        <w:t xml:space="preserve"> des </w:t>
      </w:r>
      <w:r w:rsidRPr="00B6663B">
        <w:rPr>
          <w:rFonts w:cstheme="minorHAnsi"/>
          <w:lang w:val="fr"/>
        </w:rPr>
        <w:t>jeunes</w:t>
      </w:r>
      <w:r w:rsidR="001501C0" w:rsidRPr="00B6663B">
        <w:rPr>
          <w:rFonts w:cstheme="minorHAnsi"/>
          <w:lang w:val="fr"/>
        </w:rPr>
        <w:t xml:space="preserve"> (OSJ)</w:t>
      </w:r>
      <w:r w:rsidRPr="00B6663B">
        <w:rPr>
          <w:rFonts w:cstheme="minorHAnsi"/>
          <w:lang w:val="fr"/>
        </w:rPr>
        <w:t xml:space="preserve"> à comprendre dans quelle mesure des pr</w:t>
      </w:r>
      <w:r w:rsidR="00A552B6">
        <w:rPr>
          <w:rFonts w:cstheme="minorHAnsi"/>
          <w:lang w:val="fr"/>
        </w:rPr>
        <w:t>ogramm</w:t>
      </w:r>
      <w:r w:rsidR="002A1591">
        <w:rPr>
          <w:rFonts w:cstheme="minorHAnsi"/>
          <w:lang w:val="fr"/>
        </w:rPr>
        <w:t xml:space="preserve">ations </w:t>
      </w:r>
      <w:r w:rsidRPr="00B6663B">
        <w:rPr>
          <w:rFonts w:cstheme="minorHAnsi"/>
          <w:lang w:val="fr"/>
        </w:rPr>
        <w:t xml:space="preserve">efficaces pour les jeunes sont mis en œuvre dans le cadre de leur programme et à </w:t>
      </w:r>
      <w:r w:rsidR="00A552B6">
        <w:rPr>
          <w:rFonts w:cstheme="minorHAnsi"/>
          <w:lang w:val="fr"/>
        </w:rPr>
        <w:t>identifier</w:t>
      </w:r>
      <w:r w:rsidRPr="00B6663B">
        <w:rPr>
          <w:rFonts w:cstheme="minorHAnsi"/>
          <w:lang w:val="fr"/>
        </w:rPr>
        <w:t xml:space="preserve"> les domaines qui doivent être renforcés </w:t>
      </w:r>
      <w:r w:rsidR="00A552B6" w:rsidRPr="00B6663B">
        <w:rPr>
          <w:rFonts w:cstheme="minorHAnsi"/>
          <w:lang w:val="fr"/>
        </w:rPr>
        <w:t xml:space="preserve">davantage </w:t>
      </w:r>
      <w:r w:rsidRPr="00B6663B">
        <w:rPr>
          <w:rFonts w:cstheme="minorHAnsi"/>
          <w:lang w:val="fr"/>
        </w:rPr>
        <w:t xml:space="preserve">ou </w:t>
      </w:r>
      <w:r w:rsidR="001501C0" w:rsidRPr="00B6663B">
        <w:rPr>
          <w:rFonts w:cstheme="minorHAnsi"/>
          <w:lang w:val="fr"/>
        </w:rPr>
        <w:t xml:space="preserve">développés. </w:t>
      </w:r>
      <w:r w:rsidR="00CB7205" w:rsidRPr="00B6663B">
        <w:rPr>
          <w:rFonts w:cstheme="minorHAnsi"/>
          <w:lang w:val="fr"/>
        </w:rPr>
        <w:t xml:space="preserve">Il fournit des </w:t>
      </w:r>
      <w:r w:rsidR="001501C0" w:rsidRPr="00B6663B">
        <w:rPr>
          <w:rFonts w:cstheme="minorHAnsi"/>
          <w:lang w:val="fr"/>
        </w:rPr>
        <w:t>étapes</w:t>
      </w:r>
      <w:r w:rsidR="00CB7205" w:rsidRPr="00B6663B">
        <w:rPr>
          <w:rFonts w:cstheme="minorHAnsi"/>
          <w:lang w:val="fr"/>
        </w:rPr>
        <w:t xml:space="preserve"> et des exemples </w:t>
      </w:r>
      <w:r w:rsidR="00A552B6">
        <w:rPr>
          <w:rFonts w:cstheme="minorHAnsi"/>
          <w:lang w:val="fr"/>
        </w:rPr>
        <w:t xml:space="preserve">concrets d’amélioration de la programmation et </w:t>
      </w:r>
      <w:r w:rsidR="00196CC7">
        <w:rPr>
          <w:rFonts w:cstheme="minorHAnsi"/>
          <w:lang w:val="fr"/>
        </w:rPr>
        <w:t>d’opérationnalisation d’un</w:t>
      </w:r>
      <w:r w:rsidR="00CB7205" w:rsidRPr="00B6663B">
        <w:rPr>
          <w:rFonts w:cstheme="minorHAnsi"/>
          <w:lang w:val="fr"/>
        </w:rPr>
        <w:t xml:space="preserve"> OSJ</w:t>
      </w:r>
      <w:r w:rsidR="00A552B6">
        <w:rPr>
          <w:rFonts w:cstheme="minorHAnsi"/>
          <w:lang w:val="fr"/>
        </w:rPr>
        <w:t>, sur la base de l’approche « </w:t>
      </w:r>
      <w:r w:rsidR="00CB7205" w:rsidRPr="00B6663B">
        <w:rPr>
          <w:rFonts w:cstheme="minorHAnsi"/>
          <w:lang w:val="fr"/>
        </w:rPr>
        <w:t>développement positif de</w:t>
      </w:r>
      <w:r w:rsidR="001501C0" w:rsidRPr="00B6663B">
        <w:rPr>
          <w:rFonts w:cstheme="minorHAnsi"/>
          <w:lang w:val="fr"/>
        </w:rPr>
        <w:t>s jeunes</w:t>
      </w:r>
      <w:r w:rsidR="00A552B6">
        <w:rPr>
          <w:rFonts w:cstheme="minorHAnsi"/>
          <w:lang w:val="fr"/>
        </w:rPr>
        <w:t> »</w:t>
      </w:r>
      <w:r w:rsidR="001501C0" w:rsidRPr="00B6663B">
        <w:rPr>
          <w:rFonts w:cstheme="minorHAnsi"/>
          <w:lang w:val="fr"/>
        </w:rPr>
        <w:t xml:space="preserve"> </w:t>
      </w:r>
      <w:r w:rsidR="00CB7205" w:rsidRPr="00B6663B">
        <w:rPr>
          <w:rFonts w:cstheme="minorHAnsi"/>
          <w:lang w:val="fr"/>
        </w:rPr>
        <w:t>(</w:t>
      </w:r>
      <w:r w:rsidR="001501C0" w:rsidRPr="00B6663B">
        <w:rPr>
          <w:rFonts w:cstheme="minorHAnsi"/>
          <w:lang w:val="fr"/>
        </w:rPr>
        <w:t xml:space="preserve">DPJ ou </w:t>
      </w:r>
      <w:r w:rsidR="00CB7205" w:rsidRPr="00B6663B">
        <w:rPr>
          <w:rFonts w:cstheme="minorHAnsi"/>
          <w:lang w:val="fr"/>
        </w:rPr>
        <w:t xml:space="preserve">PYD) </w:t>
      </w:r>
      <w:r w:rsidR="00A552B6">
        <w:rPr>
          <w:rFonts w:cstheme="minorHAnsi"/>
          <w:lang w:val="fr"/>
        </w:rPr>
        <w:t>afin</w:t>
      </w:r>
      <w:r w:rsidR="00CB7205" w:rsidRPr="00B6663B">
        <w:rPr>
          <w:rFonts w:cstheme="minorHAnsi"/>
          <w:lang w:val="fr"/>
        </w:rPr>
        <w:t xml:space="preserve"> d’améliorer les résultats </w:t>
      </w:r>
      <w:r w:rsidR="00196CC7">
        <w:rPr>
          <w:rFonts w:cstheme="minorHAnsi"/>
          <w:lang w:val="fr"/>
        </w:rPr>
        <w:t>relatifs au</w:t>
      </w:r>
      <w:r w:rsidR="00CB7205" w:rsidRPr="00B6663B">
        <w:rPr>
          <w:rFonts w:cstheme="minorHAnsi"/>
          <w:lang w:val="fr"/>
        </w:rPr>
        <w:t xml:space="preserve"> développement </w:t>
      </w:r>
      <w:r w:rsidR="00A552B6">
        <w:rPr>
          <w:rFonts w:cstheme="minorHAnsi"/>
          <w:lang w:val="fr"/>
        </w:rPr>
        <w:t>de</w:t>
      </w:r>
      <w:r w:rsidR="00CB7205" w:rsidRPr="00B6663B">
        <w:rPr>
          <w:rFonts w:cstheme="minorHAnsi"/>
          <w:lang w:val="fr"/>
        </w:rPr>
        <w:t xml:space="preserve">s jeunes.  </w:t>
      </w:r>
      <w:bookmarkStart w:id="2" w:name="_Hlk483480343"/>
      <w:bookmarkEnd w:id="2"/>
    </w:p>
    <w:p w14:paraId="2EB8D375" w14:textId="1A96ED0E" w:rsidR="003C3031" w:rsidRPr="00B6663B" w:rsidRDefault="001501C0" w:rsidP="003C3031">
      <w:pPr>
        <w:rPr>
          <w:rFonts w:cstheme="minorHAnsi"/>
        </w:rPr>
      </w:pPr>
      <w:r w:rsidRPr="00B6663B">
        <w:rPr>
          <w:rFonts w:cstheme="minorHAnsi"/>
          <w:lang w:val="fr"/>
        </w:rPr>
        <w:t xml:space="preserve">L’OEPJ </w:t>
      </w:r>
      <w:r w:rsidR="00AD1B6A" w:rsidRPr="00B6663B">
        <w:rPr>
          <w:rFonts w:cstheme="minorHAnsi"/>
          <w:lang w:val="fr"/>
        </w:rPr>
        <w:t xml:space="preserve">a </w:t>
      </w:r>
      <w:r w:rsidR="00BA2C43" w:rsidRPr="00B6663B">
        <w:rPr>
          <w:rFonts w:cstheme="minorHAnsi"/>
          <w:lang w:val="fr"/>
        </w:rPr>
        <w:t xml:space="preserve">été </w:t>
      </w:r>
      <w:r w:rsidR="00196CC7">
        <w:rPr>
          <w:rFonts w:cstheme="minorHAnsi"/>
          <w:lang w:val="fr"/>
        </w:rPr>
        <w:t xml:space="preserve">conçu </w:t>
      </w:r>
      <w:r w:rsidR="00BA2C43" w:rsidRPr="00B6663B">
        <w:rPr>
          <w:rFonts w:cstheme="minorHAnsi"/>
          <w:lang w:val="fr"/>
        </w:rPr>
        <w:t xml:space="preserve">principalement </w:t>
      </w:r>
      <w:r w:rsidR="00196CC7">
        <w:rPr>
          <w:rFonts w:cstheme="minorHAnsi"/>
          <w:lang w:val="fr"/>
        </w:rPr>
        <w:t>dans</w:t>
      </w:r>
      <w:r w:rsidR="00AD1B6A" w:rsidRPr="00B6663B">
        <w:rPr>
          <w:rFonts w:cstheme="minorHAnsi"/>
          <w:lang w:val="fr"/>
        </w:rPr>
        <w:t xml:space="preserve"> </w:t>
      </w:r>
      <w:r w:rsidR="005E5439" w:rsidRPr="00B6663B">
        <w:rPr>
          <w:rFonts w:cstheme="minorHAnsi"/>
          <w:lang w:val="fr"/>
        </w:rPr>
        <w:t xml:space="preserve">le cadre </w:t>
      </w:r>
      <w:r w:rsidR="00F6692A">
        <w:rPr>
          <w:rFonts w:cstheme="minorHAnsi"/>
          <w:lang w:val="fr"/>
        </w:rPr>
        <w:t>de</w:t>
      </w:r>
      <w:r w:rsidR="005E5439" w:rsidRPr="00B6663B">
        <w:rPr>
          <w:rFonts w:cstheme="minorHAnsi"/>
          <w:lang w:val="fr"/>
        </w:rPr>
        <w:t xml:space="preserve"> </w:t>
      </w:r>
      <w:r w:rsidR="00AD1B6A" w:rsidRPr="00B6663B">
        <w:rPr>
          <w:rFonts w:cstheme="minorHAnsi"/>
          <w:lang w:val="fr"/>
        </w:rPr>
        <w:t>l’approche</w:t>
      </w:r>
      <w:r w:rsidRPr="00B6663B">
        <w:rPr>
          <w:rFonts w:cstheme="minorHAnsi"/>
          <w:lang w:val="fr"/>
        </w:rPr>
        <w:t xml:space="preserve"> de développement positif des jeunes </w:t>
      </w:r>
      <w:r w:rsidR="00AD1B6A" w:rsidRPr="00B6663B">
        <w:rPr>
          <w:rFonts w:cstheme="minorHAnsi"/>
          <w:lang w:val="fr"/>
        </w:rPr>
        <w:t>de l’USAID</w:t>
      </w:r>
      <w:r w:rsidRPr="00B6663B">
        <w:rPr>
          <w:rFonts w:cstheme="minorHAnsi"/>
          <w:lang w:val="fr"/>
        </w:rPr>
        <w:t xml:space="preserve"> (DPJ) </w:t>
      </w:r>
      <w:r w:rsidR="005E5439" w:rsidRPr="00B6663B">
        <w:rPr>
          <w:rFonts w:cstheme="minorHAnsi"/>
          <w:lang w:val="fr"/>
        </w:rPr>
        <w:t>de YouthPower</w:t>
      </w:r>
      <w:r w:rsidRPr="00B6663B">
        <w:rPr>
          <w:rFonts w:cstheme="minorHAnsi"/>
          <w:lang w:val="fr"/>
        </w:rPr>
        <w:t xml:space="preserve"> pour les programmes des jeunes</w:t>
      </w:r>
      <w:r w:rsidR="005E5439" w:rsidRPr="00B6663B">
        <w:rPr>
          <w:rFonts w:cstheme="minorHAnsi"/>
          <w:lang w:val="fr"/>
        </w:rPr>
        <w:t xml:space="preserve">, en </w:t>
      </w:r>
      <w:r w:rsidRPr="00B6663B">
        <w:rPr>
          <w:rFonts w:cstheme="minorHAnsi"/>
          <w:lang w:val="fr"/>
        </w:rPr>
        <w:t xml:space="preserve">plus </w:t>
      </w:r>
      <w:r w:rsidR="00BA2C43" w:rsidRPr="00B6663B">
        <w:rPr>
          <w:rFonts w:cstheme="minorHAnsi"/>
          <w:lang w:val="fr"/>
        </w:rPr>
        <w:t>d’un examen</w:t>
      </w:r>
      <w:r w:rsidR="005E5439" w:rsidRPr="00B6663B">
        <w:rPr>
          <w:rFonts w:cstheme="minorHAnsi"/>
          <w:lang w:val="fr"/>
        </w:rPr>
        <w:t xml:space="preserve"> </w:t>
      </w:r>
      <w:r w:rsidR="00BA2C43" w:rsidRPr="00B6663B">
        <w:rPr>
          <w:rFonts w:cstheme="minorHAnsi"/>
          <w:lang w:val="fr"/>
        </w:rPr>
        <w:t>détaillé de</w:t>
      </w:r>
      <w:r w:rsidRPr="00B6663B">
        <w:rPr>
          <w:rFonts w:cstheme="minorHAnsi"/>
          <w:lang w:val="fr"/>
        </w:rPr>
        <w:t xml:space="preserve">s </w:t>
      </w:r>
      <w:r w:rsidR="00BA2C43" w:rsidRPr="00B6663B">
        <w:rPr>
          <w:rFonts w:cstheme="minorHAnsi"/>
          <w:lang w:val="fr"/>
        </w:rPr>
        <w:t>évidence</w:t>
      </w:r>
      <w:r w:rsidRPr="00B6663B">
        <w:rPr>
          <w:rFonts w:cstheme="minorHAnsi"/>
          <w:lang w:val="fr"/>
        </w:rPr>
        <w:t>s</w:t>
      </w:r>
      <w:r w:rsidR="005E5439" w:rsidRPr="00B6663B">
        <w:rPr>
          <w:rFonts w:cstheme="minorHAnsi"/>
          <w:lang w:val="fr"/>
        </w:rPr>
        <w:t xml:space="preserve"> </w:t>
      </w:r>
      <w:r w:rsidRPr="00B6663B">
        <w:rPr>
          <w:rFonts w:cstheme="minorHAnsi"/>
          <w:lang w:val="fr"/>
        </w:rPr>
        <w:t xml:space="preserve">ou des </w:t>
      </w:r>
      <w:r w:rsidR="00F6692A">
        <w:rPr>
          <w:rFonts w:cstheme="minorHAnsi"/>
          <w:lang w:val="fr"/>
        </w:rPr>
        <w:t>preuves</w:t>
      </w:r>
      <w:r w:rsidRPr="00B6663B">
        <w:rPr>
          <w:rFonts w:cstheme="minorHAnsi"/>
          <w:lang w:val="fr"/>
        </w:rPr>
        <w:t xml:space="preserve"> probantes </w:t>
      </w:r>
      <w:r w:rsidR="005E5439" w:rsidRPr="00B6663B">
        <w:rPr>
          <w:rFonts w:cstheme="minorHAnsi"/>
          <w:lang w:val="fr"/>
        </w:rPr>
        <w:t>du</w:t>
      </w:r>
      <w:r w:rsidR="000A2F8F" w:rsidRPr="00B6663B">
        <w:rPr>
          <w:rFonts w:cstheme="minorHAnsi"/>
          <w:lang w:val="fr"/>
        </w:rPr>
        <w:t xml:space="preserve"> </w:t>
      </w:r>
      <w:r w:rsidRPr="00B6663B">
        <w:rPr>
          <w:rFonts w:cstheme="minorHAnsi"/>
          <w:lang w:val="fr"/>
        </w:rPr>
        <w:t>DPJ</w:t>
      </w:r>
      <w:r w:rsidR="000A2F8F" w:rsidRPr="00B6663B">
        <w:rPr>
          <w:rFonts w:cstheme="minorHAnsi"/>
          <w:lang w:val="fr"/>
        </w:rPr>
        <w:t>,</w:t>
      </w:r>
      <w:r w:rsidR="00BA2C43" w:rsidRPr="00B6663B">
        <w:rPr>
          <w:rFonts w:cstheme="minorHAnsi"/>
          <w:lang w:val="fr"/>
        </w:rPr>
        <w:t xml:space="preserve"> des outils</w:t>
      </w:r>
      <w:r w:rsidR="000A2F8F" w:rsidRPr="00B6663B">
        <w:rPr>
          <w:rFonts w:cstheme="minorHAnsi"/>
          <w:lang w:val="fr"/>
        </w:rPr>
        <w:t xml:space="preserve"> existants, de la réception des commentaires des parties prenantes, puis des améliorations en collaboration avec des organisations </w:t>
      </w:r>
      <w:r w:rsidR="00DC7B3D" w:rsidRPr="00B6663B">
        <w:rPr>
          <w:rFonts w:cstheme="minorHAnsi"/>
          <w:lang w:val="fr"/>
        </w:rPr>
        <w:t xml:space="preserve">au service </w:t>
      </w:r>
      <w:r w:rsidR="000A2F8F" w:rsidRPr="00B6663B">
        <w:rPr>
          <w:rFonts w:cstheme="minorHAnsi"/>
          <w:lang w:val="fr"/>
        </w:rPr>
        <w:t>de</w:t>
      </w:r>
      <w:r w:rsidR="00DC7B3D" w:rsidRPr="00B6663B">
        <w:rPr>
          <w:rFonts w:cstheme="minorHAnsi"/>
          <w:lang w:val="fr"/>
        </w:rPr>
        <w:t>s</w:t>
      </w:r>
      <w:r w:rsidR="000A2F8F" w:rsidRPr="00B6663B">
        <w:rPr>
          <w:rFonts w:cstheme="minorHAnsi"/>
          <w:lang w:val="fr"/>
        </w:rPr>
        <w:t xml:space="preserve"> jeunes en Jordanie</w:t>
      </w:r>
      <w:r w:rsidR="005E5439" w:rsidRPr="00B6663B">
        <w:rPr>
          <w:rFonts w:cstheme="minorHAnsi"/>
          <w:lang w:val="fr"/>
        </w:rPr>
        <w:t xml:space="preserve"> et en</w:t>
      </w:r>
      <w:r w:rsidR="000A2F8F" w:rsidRPr="00B6663B">
        <w:rPr>
          <w:rFonts w:cstheme="minorHAnsi"/>
          <w:lang w:val="fr"/>
        </w:rPr>
        <w:t xml:space="preserve"> Jamaïque.</w:t>
      </w:r>
      <w:r w:rsidR="005E5439" w:rsidRPr="00B6663B">
        <w:rPr>
          <w:rFonts w:cstheme="minorHAnsi"/>
          <w:lang w:val="fr"/>
        </w:rPr>
        <w:t xml:space="preserve"> </w:t>
      </w:r>
      <w:r w:rsidR="00DC7B3D" w:rsidRPr="00B6663B">
        <w:rPr>
          <w:rFonts w:cstheme="minorHAnsi"/>
          <w:lang w:val="fr"/>
        </w:rPr>
        <w:t>V</w:t>
      </w:r>
      <w:r w:rsidR="00AD1B6A" w:rsidRPr="00B6663B">
        <w:rPr>
          <w:rFonts w:cstheme="minorHAnsi"/>
          <w:lang w:val="fr"/>
        </w:rPr>
        <w:t>ous trouverez</w:t>
      </w:r>
      <w:r w:rsidR="00DC7B3D" w:rsidRPr="00B6663B">
        <w:rPr>
          <w:rFonts w:cstheme="minorHAnsi"/>
          <w:lang w:val="fr"/>
        </w:rPr>
        <w:t>, ci-dessous</w:t>
      </w:r>
      <w:r w:rsidR="00AD1B6A" w:rsidRPr="00B6663B">
        <w:rPr>
          <w:rFonts w:cstheme="minorHAnsi"/>
          <w:lang w:val="fr"/>
        </w:rPr>
        <w:t xml:space="preserve"> des normes [</w:t>
      </w:r>
      <w:r w:rsidR="00BA2C43" w:rsidRPr="00B6663B">
        <w:rPr>
          <w:rFonts w:cstheme="minorHAnsi"/>
          <w:lang w:val="fr"/>
        </w:rPr>
        <w:t>case grisée</w:t>
      </w:r>
      <w:r w:rsidR="00AD1B6A" w:rsidRPr="00B6663B">
        <w:rPr>
          <w:rFonts w:cstheme="minorHAnsi"/>
          <w:lang w:val="fr"/>
        </w:rPr>
        <w:t xml:space="preserve">] pour chacune des </w:t>
      </w:r>
      <w:r w:rsidR="00BA2C43" w:rsidRPr="00B6663B">
        <w:rPr>
          <w:rFonts w:cstheme="minorHAnsi"/>
          <w:lang w:val="fr"/>
        </w:rPr>
        <w:t>catégories (</w:t>
      </w:r>
      <w:r w:rsidR="00DC7B3D" w:rsidRPr="00B6663B">
        <w:rPr>
          <w:rFonts w:cstheme="minorHAnsi"/>
          <w:lang w:val="fr"/>
        </w:rPr>
        <w:t>d</w:t>
      </w:r>
      <w:r w:rsidR="00BA2C43" w:rsidRPr="00B6663B">
        <w:rPr>
          <w:rFonts w:cstheme="minorHAnsi"/>
          <w:lang w:val="fr"/>
        </w:rPr>
        <w:t xml:space="preserve">omaines) </w:t>
      </w:r>
      <w:r w:rsidR="00DC7B3D" w:rsidRPr="00B6663B">
        <w:rPr>
          <w:rFonts w:cstheme="minorHAnsi"/>
          <w:lang w:val="fr"/>
        </w:rPr>
        <w:t>du cadre de DPJ</w:t>
      </w:r>
      <w:r w:rsidR="00BA2C43" w:rsidRPr="00B6663B">
        <w:rPr>
          <w:rFonts w:cstheme="minorHAnsi"/>
          <w:lang w:val="fr"/>
        </w:rPr>
        <w:t xml:space="preserve"> :</w:t>
      </w:r>
      <w:r w:rsidR="00AD1B6A" w:rsidRPr="00B6663B">
        <w:rPr>
          <w:rFonts w:cstheme="minorHAnsi"/>
          <w:lang w:val="fr"/>
        </w:rPr>
        <w:t xml:space="preserve"> A</w:t>
      </w:r>
      <w:r w:rsidR="00DC7B3D" w:rsidRPr="00B6663B">
        <w:rPr>
          <w:rFonts w:cstheme="minorHAnsi"/>
          <w:lang w:val="fr"/>
        </w:rPr>
        <w:t xml:space="preserve">touts, </w:t>
      </w:r>
      <w:r w:rsidR="00AD1B6A" w:rsidRPr="00B6663B">
        <w:rPr>
          <w:rFonts w:cstheme="minorHAnsi"/>
          <w:lang w:val="fr"/>
        </w:rPr>
        <w:t xml:space="preserve">Agence, </w:t>
      </w:r>
      <w:r w:rsidR="00BA2C43" w:rsidRPr="00B6663B">
        <w:rPr>
          <w:rFonts w:cstheme="minorHAnsi"/>
          <w:lang w:val="fr"/>
        </w:rPr>
        <w:t xml:space="preserve">Contribution, et </w:t>
      </w:r>
      <w:r w:rsidR="00DC7B3D" w:rsidRPr="00B6663B">
        <w:rPr>
          <w:rFonts w:cstheme="minorHAnsi"/>
          <w:lang w:val="fr"/>
        </w:rPr>
        <w:t>E</w:t>
      </w:r>
      <w:r w:rsidR="00BA2C43" w:rsidRPr="00B6663B">
        <w:rPr>
          <w:rFonts w:cstheme="minorHAnsi"/>
          <w:lang w:val="fr"/>
        </w:rPr>
        <w:t>nvironnement</w:t>
      </w:r>
      <w:r w:rsidR="00AD1B6A" w:rsidRPr="00B6663B">
        <w:rPr>
          <w:rFonts w:cstheme="minorHAnsi"/>
          <w:lang w:val="fr"/>
        </w:rPr>
        <w:t xml:space="preserve"> </w:t>
      </w:r>
      <w:r w:rsidR="00DC7B3D" w:rsidRPr="00B6663B">
        <w:rPr>
          <w:rFonts w:cstheme="minorHAnsi"/>
          <w:lang w:val="fr"/>
        </w:rPr>
        <w:t>favorable</w:t>
      </w:r>
      <w:r w:rsidR="00BA2C43" w:rsidRPr="00B6663B">
        <w:rPr>
          <w:rFonts w:cstheme="minorHAnsi"/>
          <w:lang w:val="fr"/>
        </w:rPr>
        <w:t>, ainsi</w:t>
      </w:r>
      <w:r w:rsidR="00AD1B6A" w:rsidRPr="00B6663B">
        <w:rPr>
          <w:rFonts w:cstheme="minorHAnsi"/>
          <w:lang w:val="fr"/>
        </w:rPr>
        <w:t xml:space="preserve"> qu’une section </w:t>
      </w:r>
      <w:r w:rsidR="00F6692A">
        <w:rPr>
          <w:rFonts w:cstheme="minorHAnsi"/>
          <w:lang w:val="fr"/>
        </w:rPr>
        <w:t xml:space="preserve">relative aux </w:t>
      </w:r>
      <w:r w:rsidR="005E5439" w:rsidRPr="00B6663B">
        <w:rPr>
          <w:rFonts w:cstheme="minorHAnsi"/>
          <w:lang w:val="fr"/>
        </w:rPr>
        <w:t>principes</w:t>
      </w:r>
      <w:r w:rsidR="004A0870" w:rsidRPr="00B6663B">
        <w:rPr>
          <w:rFonts w:cstheme="minorHAnsi"/>
          <w:lang w:val="fr"/>
        </w:rPr>
        <w:t xml:space="preserve"> </w:t>
      </w:r>
      <w:r w:rsidR="00DC7B3D" w:rsidRPr="00B6663B">
        <w:rPr>
          <w:rFonts w:cstheme="minorHAnsi"/>
          <w:lang w:val="fr"/>
        </w:rPr>
        <w:t>de DPJ</w:t>
      </w:r>
      <w:r w:rsidR="004A0870" w:rsidRPr="00B6663B">
        <w:rPr>
          <w:rFonts w:cstheme="minorHAnsi"/>
          <w:lang w:val="fr"/>
        </w:rPr>
        <w:t xml:space="preserve"> appliqué</w:t>
      </w:r>
      <w:r w:rsidR="00DC7B3D" w:rsidRPr="00B6663B">
        <w:rPr>
          <w:rFonts w:cstheme="minorHAnsi"/>
          <w:lang w:val="fr"/>
        </w:rPr>
        <w:t>s</w:t>
      </w:r>
      <w:r w:rsidR="004A0870" w:rsidRPr="00B6663B">
        <w:rPr>
          <w:rFonts w:cstheme="minorHAnsi"/>
          <w:lang w:val="fr"/>
        </w:rPr>
        <w:t xml:space="preserve"> à</w:t>
      </w:r>
      <w:r w:rsidR="005E5439" w:rsidRPr="00B6663B">
        <w:rPr>
          <w:rFonts w:cstheme="minorHAnsi"/>
          <w:lang w:val="fr"/>
        </w:rPr>
        <w:t xml:space="preserve"> la capacité</w:t>
      </w:r>
      <w:r w:rsidR="00AD1B6A" w:rsidRPr="00B6663B">
        <w:rPr>
          <w:rFonts w:cstheme="minorHAnsi"/>
          <w:lang w:val="fr"/>
        </w:rPr>
        <w:t xml:space="preserve"> organisationnelle. Ces normes seront évaluées individuellement, puis en groupe. </w:t>
      </w:r>
      <w:r w:rsidR="005E5439" w:rsidRPr="00B6663B">
        <w:rPr>
          <w:rFonts w:cstheme="minorHAnsi"/>
          <w:lang w:val="fr"/>
        </w:rPr>
        <w:t xml:space="preserve"> </w:t>
      </w:r>
      <w:r w:rsidR="003C3031" w:rsidRPr="00B6663B">
        <w:rPr>
          <w:rFonts w:cstheme="minorHAnsi"/>
          <w:i/>
          <w:lang w:val="fr"/>
        </w:rPr>
        <w:t xml:space="preserve">Lors de la </w:t>
      </w:r>
      <w:r w:rsidR="00BA2C43" w:rsidRPr="00B6663B">
        <w:rPr>
          <w:rFonts w:cstheme="minorHAnsi"/>
          <w:i/>
          <w:lang w:val="fr"/>
        </w:rPr>
        <w:t>notation,</w:t>
      </w:r>
      <w:r w:rsidR="00BA2C43" w:rsidRPr="00B6663B">
        <w:rPr>
          <w:rFonts w:cstheme="minorHAnsi"/>
          <w:lang w:val="fr"/>
        </w:rPr>
        <w:t xml:space="preserve"> </w:t>
      </w:r>
      <w:r w:rsidR="00DC7B3D" w:rsidRPr="00B6663B">
        <w:rPr>
          <w:rFonts w:cstheme="minorHAnsi"/>
          <w:i/>
          <w:lang w:val="fr"/>
        </w:rPr>
        <w:t>n’oubliez pas</w:t>
      </w:r>
      <w:r w:rsidR="003C3031" w:rsidRPr="00B6663B">
        <w:rPr>
          <w:rFonts w:cstheme="minorHAnsi"/>
          <w:i/>
          <w:lang w:val="fr"/>
        </w:rPr>
        <w:t xml:space="preserve"> que l’objectif </w:t>
      </w:r>
      <w:r w:rsidR="00BA2C43" w:rsidRPr="00B6663B">
        <w:rPr>
          <w:rFonts w:cstheme="minorHAnsi"/>
          <w:i/>
          <w:lang w:val="fr"/>
        </w:rPr>
        <w:t xml:space="preserve">de </w:t>
      </w:r>
      <w:r w:rsidR="00BA2C43" w:rsidRPr="00B6663B">
        <w:rPr>
          <w:rFonts w:cstheme="minorHAnsi"/>
          <w:lang w:val="fr"/>
        </w:rPr>
        <w:t>l’évaluation</w:t>
      </w:r>
      <w:r w:rsidR="005E5439" w:rsidRPr="00B6663B">
        <w:rPr>
          <w:rFonts w:cstheme="minorHAnsi"/>
          <w:lang w:val="fr"/>
        </w:rPr>
        <w:t xml:space="preserve"> est de créer une réflexion sur les</w:t>
      </w:r>
      <w:r w:rsidR="003C3031" w:rsidRPr="00B6663B">
        <w:rPr>
          <w:rFonts w:cstheme="minorHAnsi"/>
          <w:i/>
          <w:lang w:val="fr"/>
        </w:rPr>
        <w:t xml:space="preserve"> pratiques de programme qui peuvent finalement conduire à une </w:t>
      </w:r>
      <w:r w:rsidR="00DC7B3D" w:rsidRPr="00B6663B">
        <w:rPr>
          <w:rFonts w:cstheme="minorHAnsi"/>
          <w:i/>
          <w:lang w:val="fr"/>
        </w:rPr>
        <w:t xml:space="preserve">amélioration de la </w:t>
      </w:r>
      <w:r w:rsidR="003C3031" w:rsidRPr="00B6663B">
        <w:rPr>
          <w:rFonts w:cstheme="minorHAnsi"/>
          <w:i/>
          <w:lang w:val="fr"/>
        </w:rPr>
        <w:t xml:space="preserve">programmation et </w:t>
      </w:r>
      <w:r w:rsidR="00DC7B3D" w:rsidRPr="00B6663B">
        <w:rPr>
          <w:rFonts w:cstheme="minorHAnsi"/>
          <w:i/>
          <w:lang w:val="fr"/>
        </w:rPr>
        <w:t>d</w:t>
      </w:r>
      <w:r w:rsidR="003C3031" w:rsidRPr="00B6663B">
        <w:rPr>
          <w:rFonts w:cstheme="minorHAnsi"/>
          <w:i/>
          <w:lang w:val="fr"/>
        </w:rPr>
        <w:t xml:space="preserve">es résultats </w:t>
      </w:r>
      <w:r w:rsidR="00DC7B3D" w:rsidRPr="00B6663B">
        <w:rPr>
          <w:rFonts w:cstheme="minorHAnsi"/>
          <w:i/>
          <w:lang w:val="fr"/>
        </w:rPr>
        <w:t>pour l</w:t>
      </w:r>
      <w:r w:rsidR="003C3031" w:rsidRPr="00B6663B">
        <w:rPr>
          <w:rFonts w:cstheme="minorHAnsi"/>
          <w:i/>
          <w:lang w:val="fr"/>
        </w:rPr>
        <w:t>es jeunes.</w:t>
      </w:r>
    </w:p>
    <w:p w14:paraId="61D5405B" w14:textId="5A798377" w:rsidR="00AD1B6A" w:rsidRPr="00B6663B" w:rsidRDefault="00AD1B6A" w:rsidP="00AD1B6A">
      <w:pPr>
        <w:rPr>
          <w:rFonts w:cstheme="minorHAnsi"/>
          <w:i/>
        </w:rPr>
      </w:pPr>
      <w:r w:rsidRPr="00B6663B">
        <w:rPr>
          <w:rFonts w:cstheme="minorHAnsi"/>
          <w:i/>
          <w:lang w:val="fr"/>
        </w:rPr>
        <w:t xml:space="preserve">Notation individuelle </w:t>
      </w:r>
      <w:r w:rsidR="006332B4" w:rsidRPr="00B6663B">
        <w:rPr>
          <w:rFonts w:cstheme="minorHAnsi"/>
          <w:i/>
          <w:lang w:val="fr"/>
        </w:rPr>
        <w:t xml:space="preserve">– </w:t>
      </w:r>
      <w:r w:rsidRPr="00B6663B">
        <w:rPr>
          <w:rFonts w:cstheme="minorHAnsi"/>
          <w:lang w:val="fr"/>
        </w:rPr>
        <w:t xml:space="preserve"> Pour compléter l’outil, procédez comme suit :</w:t>
      </w:r>
    </w:p>
    <w:p w14:paraId="4C1662C9" w14:textId="54E75F78" w:rsidR="008F2CFD" w:rsidRPr="00B6663B" w:rsidRDefault="008F2CFD" w:rsidP="005D75BC">
      <w:pPr>
        <w:pStyle w:val="ListParagraph"/>
        <w:numPr>
          <w:ilvl w:val="0"/>
          <w:numId w:val="4"/>
        </w:numPr>
        <w:rPr>
          <w:rFonts w:cstheme="minorHAnsi"/>
        </w:rPr>
      </w:pPr>
      <w:r w:rsidRPr="00B6663B">
        <w:rPr>
          <w:rFonts w:cstheme="minorHAnsi"/>
          <w:lang w:val="fr"/>
        </w:rPr>
        <w:t>Li</w:t>
      </w:r>
      <w:r w:rsidR="00345210" w:rsidRPr="00B6663B">
        <w:rPr>
          <w:rFonts w:cstheme="minorHAnsi"/>
          <w:lang w:val="fr"/>
        </w:rPr>
        <w:t>re</w:t>
      </w:r>
      <w:r w:rsidRPr="00B6663B">
        <w:rPr>
          <w:rFonts w:cstheme="minorHAnsi"/>
          <w:lang w:val="fr"/>
        </w:rPr>
        <w:t xml:space="preserve"> chaque domaine et les </w:t>
      </w:r>
      <w:r w:rsidR="00971706">
        <w:rPr>
          <w:rFonts w:cstheme="minorHAnsi"/>
          <w:lang w:val="fr"/>
        </w:rPr>
        <w:t xml:space="preserve">fonctionnalités </w:t>
      </w:r>
      <w:r w:rsidR="00345210" w:rsidRPr="00B6663B">
        <w:rPr>
          <w:rFonts w:cstheme="minorHAnsi"/>
          <w:lang w:val="fr"/>
        </w:rPr>
        <w:t xml:space="preserve">principales </w:t>
      </w:r>
      <w:r w:rsidRPr="00B6663B">
        <w:rPr>
          <w:rFonts w:cstheme="minorHAnsi"/>
          <w:lang w:val="fr"/>
        </w:rPr>
        <w:t>clés du programme qui le décrivent.</w:t>
      </w:r>
    </w:p>
    <w:p w14:paraId="11D89423" w14:textId="766FAD0D" w:rsidR="008F2CFD" w:rsidRPr="00B6663B" w:rsidRDefault="008F2CFD" w:rsidP="005D75BC">
      <w:pPr>
        <w:pStyle w:val="ListParagraph"/>
        <w:numPr>
          <w:ilvl w:val="0"/>
          <w:numId w:val="4"/>
        </w:numPr>
        <w:rPr>
          <w:rFonts w:cstheme="minorHAnsi"/>
        </w:rPr>
      </w:pPr>
      <w:r w:rsidRPr="00B6663B">
        <w:rPr>
          <w:rFonts w:cstheme="minorHAnsi"/>
          <w:lang w:val="fr"/>
        </w:rPr>
        <w:t>Li</w:t>
      </w:r>
      <w:r w:rsidR="00345210" w:rsidRPr="00B6663B">
        <w:rPr>
          <w:rFonts w:cstheme="minorHAnsi"/>
          <w:lang w:val="fr"/>
        </w:rPr>
        <w:t>re</w:t>
      </w:r>
      <w:r w:rsidRPr="00B6663B">
        <w:rPr>
          <w:rFonts w:cstheme="minorHAnsi"/>
          <w:lang w:val="fr"/>
        </w:rPr>
        <w:t xml:space="preserve"> chaque norme et réfléchi</w:t>
      </w:r>
      <w:r w:rsidR="00345210" w:rsidRPr="00B6663B">
        <w:rPr>
          <w:rFonts w:cstheme="minorHAnsi"/>
          <w:lang w:val="fr"/>
        </w:rPr>
        <w:t xml:space="preserve">r </w:t>
      </w:r>
      <w:r w:rsidRPr="00B6663B">
        <w:rPr>
          <w:rFonts w:cstheme="minorHAnsi"/>
          <w:lang w:val="fr"/>
        </w:rPr>
        <w:t xml:space="preserve">à la façon dont elle est </w:t>
      </w:r>
      <w:r w:rsidR="00345210" w:rsidRPr="00B6663B">
        <w:rPr>
          <w:rFonts w:cstheme="minorHAnsi"/>
          <w:lang w:val="fr"/>
        </w:rPr>
        <w:t>opérationnalisée</w:t>
      </w:r>
      <w:r w:rsidRPr="00B6663B">
        <w:rPr>
          <w:rFonts w:cstheme="minorHAnsi"/>
          <w:lang w:val="fr"/>
        </w:rPr>
        <w:t xml:space="preserve"> </w:t>
      </w:r>
      <w:r w:rsidR="00345210" w:rsidRPr="00B6663B">
        <w:rPr>
          <w:rFonts w:cstheme="minorHAnsi"/>
          <w:lang w:val="fr"/>
        </w:rPr>
        <w:t>dans</w:t>
      </w:r>
      <w:r w:rsidRPr="00B6663B">
        <w:rPr>
          <w:rFonts w:cstheme="minorHAnsi"/>
          <w:lang w:val="fr"/>
        </w:rPr>
        <w:t xml:space="preserve"> chaque programme. Utilise</w:t>
      </w:r>
      <w:r w:rsidR="00345210" w:rsidRPr="00B6663B">
        <w:rPr>
          <w:rFonts w:cstheme="minorHAnsi"/>
          <w:lang w:val="fr"/>
        </w:rPr>
        <w:t>r</w:t>
      </w:r>
      <w:r w:rsidRPr="00B6663B">
        <w:rPr>
          <w:rFonts w:cstheme="minorHAnsi"/>
          <w:lang w:val="fr"/>
        </w:rPr>
        <w:t xml:space="preserve"> vos propres connaissances et votre expérience </w:t>
      </w:r>
      <w:r w:rsidR="00345210" w:rsidRPr="00B6663B">
        <w:rPr>
          <w:rFonts w:cstheme="minorHAnsi"/>
          <w:lang w:val="fr"/>
        </w:rPr>
        <w:t>du</w:t>
      </w:r>
      <w:r w:rsidRPr="00B6663B">
        <w:rPr>
          <w:rFonts w:cstheme="minorHAnsi"/>
          <w:lang w:val="fr"/>
        </w:rPr>
        <w:t xml:space="preserve"> programme pour </w:t>
      </w:r>
      <w:r w:rsidR="00345210" w:rsidRPr="00B6663B">
        <w:rPr>
          <w:rFonts w:cstheme="minorHAnsi"/>
          <w:lang w:val="fr"/>
        </w:rPr>
        <w:t>enregistrer</w:t>
      </w:r>
      <w:r w:rsidRPr="00B6663B">
        <w:rPr>
          <w:rFonts w:cstheme="minorHAnsi"/>
          <w:lang w:val="fr"/>
        </w:rPr>
        <w:t xml:space="preserve"> des preuves et/ou des anecdotes qui décrivent dans quelle mesure la norme est mise en œuvre dans la pratique. </w:t>
      </w:r>
      <w:r w:rsidR="00E10DCC">
        <w:rPr>
          <w:rFonts w:cstheme="minorHAnsi"/>
          <w:lang w:val="fr"/>
        </w:rPr>
        <w:t>Il faut ê</w:t>
      </w:r>
      <w:r w:rsidR="00E10DCC" w:rsidRPr="00B6663B">
        <w:rPr>
          <w:rFonts w:cstheme="minorHAnsi"/>
          <w:lang w:val="fr"/>
        </w:rPr>
        <w:t>tre</w:t>
      </w:r>
      <w:r w:rsidRPr="00B6663B">
        <w:rPr>
          <w:rFonts w:cstheme="minorHAnsi"/>
          <w:lang w:val="fr"/>
        </w:rPr>
        <w:t xml:space="preserve"> honnête dans votre réflexion pour vous assurer que les scores finaux représentent la réalité du programme.</w:t>
      </w:r>
    </w:p>
    <w:p w14:paraId="3CB7B165" w14:textId="53A65544" w:rsidR="008F2CFD" w:rsidRPr="008E3C1A" w:rsidRDefault="008F2CFD" w:rsidP="005D75BC">
      <w:pPr>
        <w:pStyle w:val="ListParagraph"/>
        <w:numPr>
          <w:ilvl w:val="0"/>
          <w:numId w:val="4"/>
        </w:numPr>
        <w:rPr>
          <w:rFonts w:cstheme="minorHAnsi"/>
          <w:color w:val="000000" w:themeColor="text1"/>
        </w:rPr>
      </w:pPr>
      <w:r w:rsidRPr="008E3C1A">
        <w:rPr>
          <w:rFonts w:cstheme="minorHAnsi"/>
          <w:color w:val="000000" w:themeColor="text1"/>
          <w:lang w:val="fr"/>
        </w:rPr>
        <w:t>Évalue</w:t>
      </w:r>
      <w:r w:rsidR="00345210" w:rsidRPr="008E3C1A">
        <w:rPr>
          <w:rFonts w:cstheme="minorHAnsi"/>
          <w:color w:val="000000" w:themeColor="text1"/>
          <w:lang w:val="fr"/>
        </w:rPr>
        <w:t>r</w:t>
      </w:r>
      <w:r w:rsidRPr="008E3C1A">
        <w:rPr>
          <w:rFonts w:cstheme="minorHAnsi"/>
          <w:color w:val="000000" w:themeColor="text1"/>
          <w:lang w:val="fr"/>
        </w:rPr>
        <w:t xml:space="preserve"> chaque </w:t>
      </w:r>
      <w:r w:rsidR="00265CF5">
        <w:rPr>
          <w:rFonts w:cstheme="minorHAnsi"/>
          <w:color w:val="000000" w:themeColor="text1"/>
          <w:lang w:val="fr"/>
        </w:rPr>
        <w:t xml:space="preserve">élément </w:t>
      </w:r>
      <w:r w:rsidRPr="008E3C1A">
        <w:rPr>
          <w:rFonts w:cstheme="minorHAnsi"/>
          <w:color w:val="000000" w:themeColor="text1"/>
          <w:lang w:val="fr"/>
        </w:rPr>
        <w:t xml:space="preserve">à l’aide d’une échelle comprenant les niveaux suivants : « Pas encore </w:t>
      </w:r>
      <w:r w:rsidR="00BA2C43" w:rsidRPr="008E3C1A">
        <w:rPr>
          <w:rFonts w:cstheme="minorHAnsi"/>
          <w:color w:val="000000" w:themeColor="text1"/>
          <w:lang w:val="fr"/>
        </w:rPr>
        <w:t>développé »</w:t>
      </w:r>
      <w:r w:rsidR="00E10DCC">
        <w:rPr>
          <w:rFonts w:cstheme="minorHAnsi"/>
          <w:color w:val="000000" w:themeColor="text1"/>
          <w:lang w:val="fr"/>
        </w:rPr>
        <w:t>,</w:t>
      </w:r>
      <w:r w:rsidR="006332B4" w:rsidRPr="008E3C1A">
        <w:rPr>
          <w:rFonts w:cstheme="minorHAnsi"/>
          <w:color w:val="000000" w:themeColor="text1"/>
          <w:lang w:val="fr"/>
        </w:rPr>
        <w:t xml:space="preserve"> « </w:t>
      </w:r>
      <w:r w:rsidR="00BA2C43" w:rsidRPr="008E3C1A">
        <w:rPr>
          <w:rFonts w:cstheme="minorHAnsi"/>
          <w:color w:val="000000" w:themeColor="text1"/>
          <w:lang w:val="fr"/>
        </w:rPr>
        <w:t>Début</w:t>
      </w:r>
      <w:r w:rsidR="008E3C1A" w:rsidRPr="008E3C1A">
        <w:rPr>
          <w:rFonts w:cstheme="minorHAnsi"/>
          <w:color w:val="000000" w:themeColor="text1"/>
          <w:lang w:val="fr"/>
        </w:rPr>
        <w:t>ant</w:t>
      </w:r>
      <w:r w:rsidR="00BA2C43" w:rsidRPr="008E3C1A">
        <w:rPr>
          <w:rFonts w:cstheme="minorHAnsi"/>
          <w:color w:val="000000" w:themeColor="text1"/>
          <w:lang w:val="fr"/>
        </w:rPr>
        <w:t xml:space="preserve"> </w:t>
      </w:r>
      <w:r w:rsidR="006332B4" w:rsidRPr="008E3C1A">
        <w:rPr>
          <w:rFonts w:cstheme="minorHAnsi"/>
          <w:color w:val="000000" w:themeColor="text1"/>
          <w:lang w:val="fr"/>
        </w:rPr>
        <w:t>»</w:t>
      </w:r>
      <w:r w:rsidR="00E10DCC">
        <w:rPr>
          <w:rFonts w:cstheme="minorHAnsi"/>
          <w:color w:val="000000" w:themeColor="text1"/>
          <w:lang w:val="fr"/>
        </w:rPr>
        <w:t>,</w:t>
      </w:r>
      <w:r w:rsidR="006332B4" w:rsidRPr="008E3C1A">
        <w:rPr>
          <w:rFonts w:cstheme="minorHAnsi"/>
          <w:color w:val="000000" w:themeColor="text1"/>
          <w:lang w:val="fr"/>
        </w:rPr>
        <w:t xml:space="preserve"> « </w:t>
      </w:r>
      <w:r w:rsidR="008E3C1A" w:rsidRPr="008E3C1A">
        <w:rPr>
          <w:rFonts w:cstheme="minorHAnsi"/>
          <w:color w:val="000000" w:themeColor="text1"/>
          <w:lang w:val="fr"/>
        </w:rPr>
        <w:t>Développé</w:t>
      </w:r>
      <w:r w:rsidR="00BA2C43" w:rsidRPr="008E3C1A">
        <w:rPr>
          <w:rFonts w:cstheme="minorHAnsi"/>
          <w:color w:val="000000" w:themeColor="text1"/>
          <w:lang w:val="fr"/>
        </w:rPr>
        <w:t xml:space="preserve"> »</w:t>
      </w:r>
      <w:r w:rsidR="006332B4" w:rsidRPr="008E3C1A">
        <w:rPr>
          <w:rFonts w:cstheme="minorHAnsi"/>
          <w:color w:val="000000" w:themeColor="text1"/>
          <w:lang w:val="fr"/>
        </w:rPr>
        <w:t xml:space="preserve"> ou « </w:t>
      </w:r>
      <w:r w:rsidR="008E3C1A" w:rsidRPr="008E3C1A">
        <w:rPr>
          <w:rFonts w:cstheme="minorHAnsi"/>
          <w:color w:val="000000" w:themeColor="text1"/>
          <w:lang w:val="fr"/>
        </w:rPr>
        <w:t>C</w:t>
      </w:r>
      <w:r w:rsidR="006332B4" w:rsidRPr="008E3C1A">
        <w:rPr>
          <w:rFonts w:cstheme="minorHAnsi"/>
          <w:color w:val="000000" w:themeColor="text1"/>
          <w:lang w:val="fr"/>
        </w:rPr>
        <w:t>ompétent », b</w:t>
      </w:r>
      <w:r w:rsidRPr="008E3C1A">
        <w:rPr>
          <w:rFonts w:cstheme="minorHAnsi"/>
          <w:color w:val="000000" w:themeColor="text1"/>
          <w:lang w:val="fr"/>
        </w:rPr>
        <w:t>as</w:t>
      </w:r>
      <w:r w:rsidR="00BA2C43" w:rsidRPr="008E3C1A">
        <w:rPr>
          <w:rFonts w:cstheme="minorHAnsi"/>
          <w:color w:val="000000" w:themeColor="text1"/>
          <w:lang w:val="fr"/>
        </w:rPr>
        <w:t>er</w:t>
      </w:r>
      <w:r w:rsidRPr="008E3C1A">
        <w:rPr>
          <w:rFonts w:cstheme="minorHAnsi"/>
          <w:color w:val="000000" w:themeColor="text1"/>
          <w:lang w:val="fr"/>
        </w:rPr>
        <w:t xml:space="preserve"> votre score sur la preuve et/ou les anecdotes décrites dans l’étape précédente.</w:t>
      </w:r>
    </w:p>
    <w:p w14:paraId="4BF0D94A" w14:textId="128A9432" w:rsidR="00AD1B6A" w:rsidRPr="00B6663B" w:rsidRDefault="00345210" w:rsidP="00AD1B6A">
      <w:pPr>
        <w:rPr>
          <w:rFonts w:cstheme="minorHAnsi"/>
          <w:i/>
        </w:rPr>
      </w:pPr>
      <w:r w:rsidRPr="00B6663B">
        <w:rPr>
          <w:rFonts w:cstheme="minorHAnsi"/>
          <w:i/>
          <w:lang w:val="fr"/>
        </w:rPr>
        <w:t xml:space="preserve">Notation par </w:t>
      </w:r>
      <w:r w:rsidR="00A810DC" w:rsidRPr="00B6663B">
        <w:rPr>
          <w:rFonts w:cstheme="minorHAnsi"/>
          <w:i/>
          <w:lang w:val="fr"/>
        </w:rPr>
        <w:t xml:space="preserve">consensus </w:t>
      </w:r>
      <w:r w:rsidR="00A810DC" w:rsidRPr="00B6663B">
        <w:rPr>
          <w:rFonts w:cstheme="minorHAnsi"/>
          <w:lang w:val="fr"/>
        </w:rPr>
        <w:t>–</w:t>
      </w:r>
      <w:r w:rsidR="0018680B" w:rsidRPr="00B6663B">
        <w:rPr>
          <w:rFonts w:cstheme="minorHAnsi"/>
          <w:lang w:val="fr"/>
        </w:rPr>
        <w:t xml:space="preserve"> </w:t>
      </w:r>
      <w:r w:rsidRPr="00B6663B">
        <w:rPr>
          <w:rFonts w:cstheme="minorHAnsi"/>
          <w:lang w:val="fr"/>
        </w:rPr>
        <w:t>Lors</w:t>
      </w:r>
      <w:r w:rsidR="0018680B" w:rsidRPr="00B6663B">
        <w:rPr>
          <w:rFonts w:cstheme="minorHAnsi"/>
          <w:lang w:val="fr"/>
        </w:rPr>
        <w:t>que tous</w:t>
      </w:r>
      <w:r w:rsidR="008F2CFD" w:rsidRPr="00B6663B">
        <w:rPr>
          <w:rFonts w:cstheme="minorHAnsi"/>
          <w:lang w:val="fr"/>
        </w:rPr>
        <w:t xml:space="preserve"> les </w:t>
      </w:r>
      <w:r w:rsidR="00BA2C43" w:rsidRPr="00B6663B">
        <w:rPr>
          <w:rFonts w:cstheme="minorHAnsi"/>
          <w:lang w:val="fr"/>
        </w:rPr>
        <w:t>membres</w:t>
      </w:r>
      <w:r w:rsidR="008F2CFD" w:rsidRPr="00B6663B">
        <w:rPr>
          <w:rFonts w:cstheme="minorHAnsi"/>
          <w:lang w:val="fr"/>
        </w:rPr>
        <w:t xml:space="preserve"> </w:t>
      </w:r>
      <w:r w:rsidR="00BA2C43" w:rsidRPr="00B6663B">
        <w:rPr>
          <w:rFonts w:cstheme="minorHAnsi"/>
          <w:lang w:val="fr"/>
        </w:rPr>
        <w:t>du Comité</w:t>
      </w:r>
      <w:r w:rsidR="0018680B" w:rsidRPr="00B6663B">
        <w:rPr>
          <w:rFonts w:cstheme="minorHAnsi"/>
          <w:lang w:val="fr"/>
        </w:rPr>
        <w:t xml:space="preserve"> </w:t>
      </w:r>
      <w:r w:rsidR="00BA2C43" w:rsidRPr="00B6663B">
        <w:rPr>
          <w:rFonts w:cstheme="minorHAnsi"/>
          <w:lang w:val="fr"/>
        </w:rPr>
        <w:t>d’évaluation ont</w:t>
      </w:r>
      <w:r w:rsidR="008F2CFD" w:rsidRPr="00B6663B">
        <w:rPr>
          <w:rFonts w:cstheme="minorHAnsi"/>
          <w:lang w:val="fr"/>
        </w:rPr>
        <w:t xml:space="preserve"> </w:t>
      </w:r>
      <w:r w:rsidRPr="00B6663B">
        <w:rPr>
          <w:rFonts w:cstheme="minorHAnsi"/>
          <w:lang w:val="fr"/>
        </w:rPr>
        <w:t xml:space="preserve">rempli </w:t>
      </w:r>
      <w:r w:rsidR="008F2CFD" w:rsidRPr="00B6663B">
        <w:rPr>
          <w:rFonts w:cstheme="minorHAnsi"/>
          <w:lang w:val="fr"/>
        </w:rPr>
        <w:t xml:space="preserve">individuellement </w:t>
      </w:r>
      <w:r w:rsidR="00BA2C43" w:rsidRPr="00B6663B">
        <w:rPr>
          <w:rFonts w:cstheme="minorHAnsi"/>
          <w:lang w:val="fr"/>
        </w:rPr>
        <w:t>le formulaire</w:t>
      </w:r>
      <w:r w:rsidR="0018680B" w:rsidRPr="00B6663B">
        <w:rPr>
          <w:rFonts w:cstheme="minorHAnsi"/>
          <w:lang w:val="fr"/>
        </w:rPr>
        <w:t xml:space="preserve"> </w:t>
      </w:r>
      <w:r w:rsidR="00BA2C43" w:rsidRPr="00B6663B">
        <w:rPr>
          <w:rFonts w:cstheme="minorHAnsi"/>
          <w:lang w:val="fr"/>
        </w:rPr>
        <w:t>d’</w:t>
      </w:r>
      <w:r w:rsidRPr="00B6663B">
        <w:rPr>
          <w:rFonts w:cstheme="minorHAnsi"/>
          <w:lang w:val="fr"/>
        </w:rPr>
        <w:t>auto-</w:t>
      </w:r>
      <w:r w:rsidR="00BA2C43" w:rsidRPr="00B6663B">
        <w:rPr>
          <w:rFonts w:cstheme="minorHAnsi"/>
          <w:lang w:val="fr"/>
        </w:rPr>
        <w:t>évaluation,</w:t>
      </w:r>
      <w:r w:rsidR="008F2CFD" w:rsidRPr="00B6663B">
        <w:rPr>
          <w:rFonts w:cstheme="minorHAnsi"/>
          <w:lang w:val="fr"/>
        </w:rPr>
        <w:t xml:space="preserve"> </w:t>
      </w:r>
      <w:r w:rsidR="00BA2C43" w:rsidRPr="00B6663B">
        <w:rPr>
          <w:rFonts w:cstheme="minorHAnsi"/>
          <w:lang w:val="fr"/>
        </w:rPr>
        <w:t>le facilitateur convoquera</w:t>
      </w:r>
      <w:r w:rsidR="008F2CFD" w:rsidRPr="00B6663B">
        <w:rPr>
          <w:rFonts w:cstheme="minorHAnsi"/>
          <w:lang w:val="fr"/>
        </w:rPr>
        <w:t xml:space="preserve"> une réunion du comité</w:t>
      </w:r>
      <w:r w:rsidR="003C3031" w:rsidRPr="00B6663B">
        <w:rPr>
          <w:rFonts w:cstheme="minorHAnsi"/>
          <w:lang w:val="fr"/>
        </w:rPr>
        <w:t>.</w:t>
      </w:r>
      <w:r w:rsidR="00BA2C43" w:rsidRPr="00B6663B">
        <w:rPr>
          <w:rFonts w:cstheme="minorHAnsi"/>
          <w:lang w:val="fr"/>
        </w:rPr>
        <w:t xml:space="preserve"> </w:t>
      </w:r>
      <w:r w:rsidR="003C3031" w:rsidRPr="00B6663B">
        <w:rPr>
          <w:rFonts w:cstheme="minorHAnsi"/>
          <w:lang w:val="fr"/>
        </w:rPr>
        <w:t xml:space="preserve">Le comité </w:t>
      </w:r>
      <w:r w:rsidR="0018680B" w:rsidRPr="00B6663B">
        <w:rPr>
          <w:rFonts w:cstheme="minorHAnsi"/>
          <w:lang w:val="fr"/>
        </w:rPr>
        <w:t xml:space="preserve">examine conjointement </w:t>
      </w:r>
      <w:r w:rsidR="003C3031" w:rsidRPr="00B6663B">
        <w:rPr>
          <w:rFonts w:cstheme="minorHAnsi"/>
          <w:lang w:val="fr"/>
        </w:rPr>
        <w:t xml:space="preserve">point par point, </w:t>
      </w:r>
      <w:r w:rsidR="00BA2C43" w:rsidRPr="00B6663B">
        <w:rPr>
          <w:rFonts w:cstheme="minorHAnsi"/>
          <w:lang w:val="fr"/>
        </w:rPr>
        <w:t>discut</w:t>
      </w:r>
      <w:r w:rsidR="00A810DC" w:rsidRPr="00B6663B">
        <w:rPr>
          <w:rFonts w:cstheme="minorHAnsi"/>
          <w:lang w:val="fr"/>
        </w:rPr>
        <w:t>e</w:t>
      </w:r>
      <w:r w:rsidR="00BA2C43" w:rsidRPr="00B6663B">
        <w:rPr>
          <w:rFonts w:cstheme="minorHAnsi"/>
          <w:lang w:val="fr"/>
        </w:rPr>
        <w:t xml:space="preserve"> et</w:t>
      </w:r>
      <w:r w:rsidR="003C3031" w:rsidRPr="00B6663B">
        <w:rPr>
          <w:rFonts w:cstheme="minorHAnsi"/>
          <w:lang w:val="fr"/>
        </w:rPr>
        <w:t xml:space="preserve"> parvient à un consensus sur la note finale.</w:t>
      </w:r>
      <w:r w:rsidR="0018680B" w:rsidRPr="00B6663B">
        <w:rPr>
          <w:rFonts w:cstheme="minorHAnsi"/>
          <w:lang w:val="fr"/>
        </w:rPr>
        <w:t xml:space="preserve"> </w:t>
      </w:r>
      <w:r w:rsidR="008F2CFD" w:rsidRPr="00B6663B">
        <w:rPr>
          <w:rFonts w:cstheme="minorHAnsi"/>
          <w:lang w:val="fr"/>
        </w:rPr>
        <w:t>L</w:t>
      </w:r>
      <w:r w:rsidR="00A810DC" w:rsidRPr="00B6663B">
        <w:rPr>
          <w:rFonts w:cstheme="minorHAnsi"/>
          <w:lang w:val="fr"/>
        </w:rPr>
        <w:t xml:space="preserve">e facilitateur </w:t>
      </w:r>
      <w:r w:rsidR="008F2CFD" w:rsidRPr="00B6663B">
        <w:rPr>
          <w:rFonts w:cstheme="minorHAnsi"/>
          <w:lang w:val="fr"/>
        </w:rPr>
        <w:t>demandera l</w:t>
      </w:r>
      <w:r w:rsidR="00A810DC" w:rsidRPr="00B6663B">
        <w:rPr>
          <w:rFonts w:cstheme="minorHAnsi"/>
          <w:lang w:val="fr"/>
        </w:rPr>
        <w:t>es</w:t>
      </w:r>
      <w:r w:rsidR="0018680B" w:rsidRPr="00B6663B">
        <w:rPr>
          <w:rFonts w:cstheme="minorHAnsi"/>
          <w:lang w:val="fr"/>
        </w:rPr>
        <w:t xml:space="preserve"> preuve</w:t>
      </w:r>
      <w:r w:rsidR="00A810DC" w:rsidRPr="00B6663B">
        <w:rPr>
          <w:rFonts w:cstheme="minorHAnsi"/>
          <w:lang w:val="fr"/>
        </w:rPr>
        <w:t>s</w:t>
      </w:r>
      <w:r w:rsidR="0018680B" w:rsidRPr="00B6663B">
        <w:rPr>
          <w:rFonts w:cstheme="minorHAnsi"/>
          <w:lang w:val="fr"/>
        </w:rPr>
        <w:t xml:space="preserve"> et les</w:t>
      </w:r>
      <w:r w:rsidR="008F2CFD" w:rsidRPr="00B6663B">
        <w:rPr>
          <w:rFonts w:cstheme="minorHAnsi"/>
          <w:lang w:val="fr"/>
        </w:rPr>
        <w:t xml:space="preserve"> anecdotes </w:t>
      </w:r>
      <w:r w:rsidR="0018680B" w:rsidRPr="00B6663B">
        <w:rPr>
          <w:rFonts w:cstheme="minorHAnsi"/>
          <w:lang w:val="fr"/>
        </w:rPr>
        <w:t xml:space="preserve">des participants pour </w:t>
      </w:r>
      <w:r w:rsidR="008F2CFD" w:rsidRPr="00B6663B">
        <w:rPr>
          <w:rFonts w:cstheme="minorHAnsi"/>
          <w:lang w:val="fr"/>
        </w:rPr>
        <w:t xml:space="preserve">guider </w:t>
      </w:r>
      <w:r w:rsidR="00A810DC" w:rsidRPr="00B6663B">
        <w:rPr>
          <w:rFonts w:cstheme="minorHAnsi"/>
          <w:lang w:val="fr"/>
        </w:rPr>
        <w:t xml:space="preserve">la </w:t>
      </w:r>
      <w:r w:rsidR="008F2CFD" w:rsidRPr="00B6663B">
        <w:rPr>
          <w:rFonts w:cstheme="minorHAnsi"/>
          <w:lang w:val="fr"/>
        </w:rPr>
        <w:t xml:space="preserve">discussion </w:t>
      </w:r>
      <w:r w:rsidR="00A810DC" w:rsidRPr="00B6663B">
        <w:rPr>
          <w:rFonts w:cstheme="minorHAnsi"/>
          <w:lang w:val="fr"/>
        </w:rPr>
        <w:t xml:space="preserve">relative à </w:t>
      </w:r>
      <w:r w:rsidR="008F2CFD" w:rsidRPr="00B6663B">
        <w:rPr>
          <w:rFonts w:cstheme="minorHAnsi"/>
          <w:lang w:val="fr"/>
        </w:rPr>
        <w:t>chaque point.</w:t>
      </w:r>
      <w:r w:rsidR="0018680B" w:rsidRPr="00B6663B">
        <w:rPr>
          <w:rFonts w:cstheme="minorHAnsi"/>
          <w:lang w:val="fr"/>
        </w:rPr>
        <w:t xml:space="preserve"> </w:t>
      </w:r>
      <w:r w:rsidR="003C3031" w:rsidRPr="00B6663B">
        <w:rPr>
          <w:rFonts w:cstheme="minorHAnsi"/>
          <w:lang w:val="fr"/>
        </w:rPr>
        <w:t xml:space="preserve">Ces scores seront ensuite utilisés pour déterminer la note globale </w:t>
      </w:r>
      <w:r w:rsidR="00A810DC" w:rsidRPr="00B6663B">
        <w:rPr>
          <w:rFonts w:cstheme="minorHAnsi"/>
          <w:lang w:val="fr"/>
        </w:rPr>
        <w:t>de</w:t>
      </w:r>
      <w:r w:rsidR="003C3031" w:rsidRPr="00B6663B">
        <w:rPr>
          <w:rFonts w:cstheme="minorHAnsi"/>
          <w:lang w:val="fr"/>
        </w:rPr>
        <w:t xml:space="preserve"> chaque domaine.</w:t>
      </w:r>
      <w:r w:rsidR="0018680B" w:rsidRPr="00B6663B">
        <w:rPr>
          <w:rFonts w:cstheme="minorHAnsi"/>
          <w:lang w:val="fr"/>
        </w:rPr>
        <w:t xml:space="preserve"> </w:t>
      </w:r>
      <w:r w:rsidR="005B4A1A" w:rsidRPr="00B6663B">
        <w:rPr>
          <w:rFonts w:cstheme="minorHAnsi"/>
          <w:lang w:val="fr"/>
        </w:rPr>
        <w:t>Les normes</w:t>
      </w:r>
      <w:r w:rsidR="00A810DC" w:rsidRPr="00B6663B">
        <w:rPr>
          <w:rFonts w:cstheme="minorHAnsi"/>
          <w:lang w:val="fr"/>
        </w:rPr>
        <w:t xml:space="preserve"> précédées d’un </w:t>
      </w:r>
      <w:r w:rsidR="005B4A1A" w:rsidRPr="00B6663B">
        <w:rPr>
          <w:rFonts w:cstheme="minorHAnsi"/>
          <w:lang w:val="fr"/>
        </w:rPr>
        <w:t xml:space="preserve">astérisque (*) </w:t>
      </w:r>
      <w:r w:rsidR="0074183D">
        <w:rPr>
          <w:rFonts w:cstheme="minorHAnsi"/>
          <w:lang w:val="fr"/>
        </w:rPr>
        <w:t xml:space="preserve">correspondent à </w:t>
      </w:r>
      <w:r w:rsidR="005B4A1A" w:rsidRPr="00B6663B">
        <w:rPr>
          <w:rFonts w:cstheme="minorHAnsi"/>
          <w:lang w:val="fr"/>
        </w:rPr>
        <w:t xml:space="preserve">des questions </w:t>
      </w:r>
      <w:r w:rsidR="0074183D">
        <w:rPr>
          <w:rFonts w:cstheme="minorHAnsi"/>
          <w:lang w:val="fr"/>
        </w:rPr>
        <w:t>du</w:t>
      </w:r>
      <w:r w:rsidR="005B4A1A" w:rsidRPr="00B6663B">
        <w:rPr>
          <w:rFonts w:cstheme="minorHAnsi"/>
          <w:lang w:val="fr"/>
        </w:rPr>
        <w:t xml:space="preserve"> formulaire de rétroaction des jeunes.</w:t>
      </w:r>
    </w:p>
    <w:p w14:paraId="48FCD886" w14:textId="1EAE0AE5" w:rsidR="00E352FD" w:rsidRPr="00B6663B" w:rsidRDefault="00E352FD" w:rsidP="00E352FD">
      <w:pPr>
        <w:jc w:val="both"/>
        <w:rPr>
          <w:rFonts w:cstheme="minorHAnsi"/>
          <w:u w:val="single"/>
        </w:rPr>
      </w:pPr>
    </w:p>
    <w:sdt>
      <w:sdtPr>
        <w:rPr>
          <w:rFonts w:asciiTheme="minorHAnsi" w:eastAsiaTheme="minorHAnsi" w:hAnsiTheme="minorHAnsi" w:cstheme="minorHAnsi"/>
          <w:b w:val="0"/>
          <w:color w:val="auto"/>
          <w:sz w:val="22"/>
          <w:szCs w:val="22"/>
        </w:rPr>
        <w:id w:val="-161092558"/>
        <w:docPartObj>
          <w:docPartGallery w:val="Table of Contents"/>
          <w:docPartUnique/>
        </w:docPartObj>
      </w:sdtPr>
      <w:sdtEndPr>
        <w:rPr>
          <w:bCs/>
          <w:noProof/>
        </w:rPr>
      </w:sdtEndPr>
      <w:sdtContent>
        <w:p w14:paraId="622CD832" w14:textId="77777777" w:rsidR="008F2CFD" w:rsidRPr="00B6663B" w:rsidRDefault="008F2CFD" w:rsidP="005C3C98">
          <w:pPr>
            <w:pStyle w:val="TOCHeading"/>
            <w:ind w:left="0" w:firstLine="0"/>
            <w:rPr>
              <w:rFonts w:asciiTheme="minorHAnsi" w:hAnsiTheme="minorHAnsi" w:cstheme="minorHAnsi"/>
            </w:rPr>
          </w:pPr>
        </w:p>
        <w:p w14:paraId="507ED8E7" w14:textId="77777777" w:rsidR="008F2CFD" w:rsidRPr="00B6663B" w:rsidRDefault="008F2CFD">
          <w:pPr>
            <w:rPr>
              <w:rFonts w:cstheme="minorHAnsi"/>
            </w:rPr>
          </w:pPr>
          <w:r w:rsidRPr="00B6663B">
            <w:rPr>
              <w:rFonts w:cstheme="minorHAnsi"/>
              <w:b/>
            </w:rPr>
            <w:br w:type="page"/>
          </w:r>
        </w:p>
        <w:p w14:paraId="7CCCB444" w14:textId="325352B6" w:rsidR="00DF2D5B" w:rsidRPr="00B6663B" w:rsidRDefault="007D4C44" w:rsidP="005B06B3">
          <w:pPr>
            <w:pStyle w:val="TOCHeading"/>
            <w:pBdr>
              <w:bottom w:val="single" w:sz="4" w:space="1" w:color="00B9B5"/>
            </w:pBdr>
            <w:ind w:left="0" w:firstLine="0"/>
            <w:rPr>
              <w:rFonts w:asciiTheme="minorHAnsi" w:hAnsiTheme="minorHAnsi" w:cstheme="minorHAnsi"/>
              <w:color w:val="000000" w:themeColor="text1"/>
              <w:sz w:val="28"/>
              <w:szCs w:val="28"/>
            </w:rPr>
          </w:pPr>
          <w:r w:rsidRPr="00B6663B">
            <w:rPr>
              <w:rFonts w:asciiTheme="minorHAnsi" w:hAnsiTheme="minorHAnsi" w:cstheme="minorHAnsi"/>
              <w:color w:val="000000" w:themeColor="text1"/>
              <w:sz w:val="28"/>
              <w:szCs w:val="28"/>
              <w:lang w:val="fr"/>
            </w:rPr>
            <w:lastRenderedPageBreak/>
            <w:t>Contenu</w:t>
          </w:r>
        </w:p>
        <w:p w14:paraId="26397872" w14:textId="24AE003D" w:rsidR="00F752B6" w:rsidRDefault="00DF2D5B">
          <w:pPr>
            <w:pStyle w:val="TOC1"/>
            <w:tabs>
              <w:tab w:val="right" w:leader="dot" w:pos="12950"/>
            </w:tabs>
            <w:rPr>
              <w:rFonts w:eastAsiaTheme="minorEastAsia"/>
              <w:noProof/>
            </w:rPr>
          </w:pPr>
          <w:r w:rsidRPr="00B6663B">
            <w:rPr>
              <w:rFonts w:cstheme="minorHAnsi"/>
              <w:lang w:val="fr"/>
            </w:rPr>
            <w:fldChar w:fldCharType="begin"/>
          </w:r>
          <w:r w:rsidRPr="00B6663B">
            <w:rPr>
              <w:rFonts w:cstheme="minorHAnsi"/>
              <w:lang w:val="fr"/>
            </w:rPr>
            <w:instrText xml:space="preserve"> TOC \o "1-3" \h \z \u </w:instrText>
          </w:r>
          <w:r w:rsidRPr="00B6663B">
            <w:rPr>
              <w:rFonts w:cstheme="minorHAnsi"/>
              <w:lang w:val="fr"/>
            </w:rPr>
            <w:fldChar w:fldCharType="separate"/>
          </w:r>
          <w:hyperlink w:anchor="_Toc46178569" w:history="1">
            <w:r w:rsidR="00F752B6" w:rsidRPr="00794633">
              <w:rPr>
                <w:rStyle w:val="Hyperlink"/>
                <w:rFonts w:cstheme="minorHAnsi"/>
                <w:noProof/>
                <w:lang w:val="fr"/>
              </w:rPr>
              <w:t>Glossaire</w:t>
            </w:r>
            <w:r w:rsidR="00F752B6">
              <w:rPr>
                <w:noProof/>
                <w:webHidden/>
              </w:rPr>
              <w:tab/>
            </w:r>
            <w:r w:rsidR="00F752B6">
              <w:rPr>
                <w:noProof/>
                <w:webHidden/>
              </w:rPr>
              <w:fldChar w:fldCharType="begin"/>
            </w:r>
            <w:r w:rsidR="00F752B6">
              <w:rPr>
                <w:noProof/>
                <w:webHidden/>
              </w:rPr>
              <w:instrText xml:space="preserve"> PAGEREF _Toc46178569 \h </w:instrText>
            </w:r>
            <w:r w:rsidR="00F752B6">
              <w:rPr>
                <w:noProof/>
                <w:webHidden/>
              </w:rPr>
            </w:r>
            <w:r w:rsidR="00F752B6">
              <w:rPr>
                <w:noProof/>
                <w:webHidden/>
              </w:rPr>
              <w:fldChar w:fldCharType="separate"/>
            </w:r>
            <w:r w:rsidR="00F752B6">
              <w:rPr>
                <w:noProof/>
                <w:webHidden/>
              </w:rPr>
              <w:t>4</w:t>
            </w:r>
            <w:r w:rsidR="00F752B6">
              <w:rPr>
                <w:noProof/>
                <w:webHidden/>
              </w:rPr>
              <w:fldChar w:fldCharType="end"/>
            </w:r>
          </w:hyperlink>
        </w:p>
        <w:p w14:paraId="05CE6550" w14:textId="096AB368" w:rsidR="00F752B6" w:rsidRDefault="005F29CC">
          <w:pPr>
            <w:pStyle w:val="TOC1"/>
            <w:tabs>
              <w:tab w:val="left" w:pos="440"/>
              <w:tab w:val="right" w:leader="dot" w:pos="12950"/>
            </w:tabs>
            <w:rPr>
              <w:rFonts w:eastAsiaTheme="minorEastAsia"/>
              <w:noProof/>
            </w:rPr>
          </w:pPr>
          <w:hyperlink w:anchor="_Toc46178570" w:history="1">
            <w:r w:rsidR="00F752B6" w:rsidRPr="00794633">
              <w:rPr>
                <w:rStyle w:val="Hyperlink"/>
                <w:rFonts w:cstheme="minorHAnsi"/>
                <w:noProof/>
              </w:rPr>
              <w:t>1.</w:t>
            </w:r>
            <w:r w:rsidR="00F752B6">
              <w:rPr>
                <w:rFonts w:eastAsiaTheme="minorEastAsia"/>
                <w:noProof/>
              </w:rPr>
              <w:tab/>
            </w:r>
            <w:r w:rsidR="00F752B6" w:rsidRPr="00794633">
              <w:rPr>
                <w:rStyle w:val="Hyperlink"/>
                <w:rFonts w:cstheme="minorHAnsi"/>
                <w:noProof/>
                <w:lang w:val="fr"/>
              </w:rPr>
              <w:t xml:space="preserve">DOMAINES : ATOUTS </w:t>
            </w:r>
            <w:r w:rsidR="00B351CC">
              <w:rPr>
                <w:rStyle w:val="Hyperlink"/>
                <w:rFonts w:cstheme="minorHAnsi"/>
                <w:noProof/>
                <w:lang w:val="fr"/>
              </w:rPr>
              <w:t>ET AGENCE</w:t>
            </w:r>
            <w:r w:rsidR="00F752B6">
              <w:rPr>
                <w:noProof/>
                <w:webHidden/>
              </w:rPr>
              <w:tab/>
            </w:r>
            <w:r w:rsidR="00F752B6">
              <w:rPr>
                <w:noProof/>
                <w:webHidden/>
              </w:rPr>
              <w:fldChar w:fldCharType="begin"/>
            </w:r>
            <w:r w:rsidR="00F752B6">
              <w:rPr>
                <w:noProof/>
                <w:webHidden/>
              </w:rPr>
              <w:instrText xml:space="preserve"> PAGEREF _Toc46178570 \h </w:instrText>
            </w:r>
            <w:r w:rsidR="00F752B6">
              <w:rPr>
                <w:noProof/>
                <w:webHidden/>
              </w:rPr>
            </w:r>
            <w:r w:rsidR="00F752B6">
              <w:rPr>
                <w:noProof/>
                <w:webHidden/>
              </w:rPr>
              <w:fldChar w:fldCharType="separate"/>
            </w:r>
            <w:r w:rsidR="00F752B6">
              <w:rPr>
                <w:noProof/>
                <w:webHidden/>
              </w:rPr>
              <w:t>6</w:t>
            </w:r>
            <w:r w:rsidR="00F752B6">
              <w:rPr>
                <w:noProof/>
                <w:webHidden/>
              </w:rPr>
              <w:fldChar w:fldCharType="end"/>
            </w:r>
          </w:hyperlink>
        </w:p>
        <w:p w14:paraId="5A1174DE" w14:textId="66AAB0D8" w:rsidR="00F752B6" w:rsidRDefault="005F29CC">
          <w:pPr>
            <w:pStyle w:val="TOC2"/>
            <w:tabs>
              <w:tab w:val="left" w:pos="660"/>
              <w:tab w:val="right" w:leader="dot" w:pos="12950"/>
            </w:tabs>
            <w:rPr>
              <w:rFonts w:eastAsiaTheme="minorEastAsia"/>
              <w:noProof/>
            </w:rPr>
          </w:pPr>
          <w:hyperlink w:anchor="_Toc46178571" w:history="1">
            <w:r w:rsidR="00F752B6" w:rsidRPr="00794633">
              <w:rPr>
                <w:rStyle w:val="Hyperlink"/>
                <w:rFonts w:cstheme="minorHAnsi"/>
                <w:noProof/>
              </w:rPr>
              <w:t>A.</w:t>
            </w:r>
            <w:r w:rsidR="00F752B6">
              <w:rPr>
                <w:rFonts w:eastAsiaTheme="minorEastAsia"/>
                <w:noProof/>
              </w:rPr>
              <w:tab/>
            </w:r>
            <w:r w:rsidR="00F752B6" w:rsidRPr="00794633">
              <w:rPr>
                <w:rStyle w:val="Hyperlink"/>
                <w:rFonts w:cstheme="minorHAnsi"/>
                <w:noProof/>
                <w:lang w:val="fr"/>
              </w:rPr>
              <w:t>FONCTIONNALIT</w:t>
            </w:r>
            <w:r w:rsidR="00F752B6">
              <w:rPr>
                <w:rStyle w:val="Hyperlink"/>
                <w:rFonts w:cstheme="minorHAnsi"/>
                <w:noProof/>
                <w:lang w:val="fr"/>
              </w:rPr>
              <w:t>Ė</w:t>
            </w:r>
            <w:r w:rsidR="00F752B6" w:rsidRPr="00794633">
              <w:rPr>
                <w:rStyle w:val="Hyperlink"/>
                <w:rFonts w:cstheme="minorHAnsi"/>
                <w:noProof/>
                <w:lang w:val="fr"/>
              </w:rPr>
              <w:t xml:space="preserve"> : C</w:t>
            </w:r>
            <w:r w:rsidR="00DC7A8F" w:rsidRPr="00794633">
              <w:rPr>
                <w:rStyle w:val="Hyperlink"/>
                <w:rFonts w:cstheme="minorHAnsi"/>
                <w:noProof/>
                <w:lang w:val="fr"/>
              </w:rPr>
              <w:t xml:space="preserve">ONCEPTION DE PROGRAMME POUR LE </w:t>
            </w:r>
            <w:r w:rsidR="007F0564">
              <w:rPr>
                <w:rStyle w:val="Hyperlink"/>
                <w:rFonts w:cstheme="minorHAnsi"/>
                <w:noProof/>
                <w:lang w:val="fr"/>
              </w:rPr>
              <w:t>DEVELOPPEM</w:t>
            </w:r>
            <w:r w:rsidR="00DC7A8F" w:rsidRPr="00794633">
              <w:rPr>
                <w:rStyle w:val="Hyperlink"/>
                <w:rFonts w:cstheme="minorHAnsi"/>
                <w:noProof/>
                <w:lang w:val="fr"/>
              </w:rPr>
              <w:t>ENT DES COMPÉTENCES DES JEUNES</w:t>
            </w:r>
            <w:r w:rsidR="00F752B6">
              <w:rPr>
                <w:noProof/>
                <w:webHidden/>
              </w:rPr>
              <w:tab/>
            </w:r>
            <w:r w:rsidR="00F752B6">
              <w:rPr>
                <w:noProof/>
                <w:webHidden/>
              </w:rPr>
              <w:fldChar w:fldCharType="begin"/>
            </w:r>
            <w:r w:rsidR="00F752B6">
              <w:rPr>
                <w:noProof/>
                <w:webHidden/>
              </w:rPr>
              <w:instrText xml:space="preserve"> PAGEREF _Toc46178571 \h </w:instrText>
            </w:r>
            <w:r w:rsidR="00F752B6">
              <w:rPr>
                <w:noProof/>
                <w:webHidden/>
              </w:rPr>
            </w:r>
            <w:r w:rsidR="00F752B6">
              <w:rPr>
                <w:noProof/>
                <w:webHidden/>
              </w:rPr>
              <w:fldChar w:fldCharType="separate"/>
            </w:r>
            <w:r w:rsidR="00F752B6">
              <w:rPr>
                <w:noProof/>
                <w:webHidden/>
              </w:rPr>
              <w:t>6</w:t>
            </w:r>
            <w:r w:rsidR="00F752B6">
              <w:rPr>
                <w:noProof/>
                <w:webHidden/>
              </w:rPr>
              <w:fldChar w:fldCharType="end"/>
            </w:r>
          </w:hyperlink>
        </w:p>
        <w:p w14:paraId="6ABD5B70" w14:textId="32A92B59" w:rsidR="00F752B6" w:rsidRDefault="005F29CC">
          <w:pPr>
            <w:pStyle w:val="TOC2"/>
            <w:tabs>
              <w:tab w:val="left" w:pos="660"/>
              <w:tab w:val="right" w:leader="dot" w:pos="12950"/>
            </w:tabs>
            <w:rPr>
              <w:rFonts w:eastAsiaTheme="minorEastAsia"/>
              <w:noProof/>
            </w:rPr>
          </w:pPr>
          <w:hyperlink w:anchor="_Toc46178572" w:history="1">
            <w:r w:rsidR="00F752B6" w:rsidRPr="00794633">
              <w:rPr>
                <w:rStyle w:val="Hyperlink"/>
                <w:rFonts w:cstheme="minorHAnsi"/>
                <w:noProof/>
              </w:rPr>
              <w:t>B.</w:t>
            </w:r>
            <w:r w:rsidR="00F752B6">
              <w:rPr>
                <w:rFonts w:eastAsiaTheme="minorEastAsia"/>
                <w:noProof/>
              </w:rPr>
              <w:tab/>
            </w:r>
            <w:r w:rsidR="00F752B6" w:rsidRPr="00794633">
              <w:rPr>
                <w:rStyle w:val="Hyperlink"/>
                <w:rFonts w:cstheme="minorHAnsi"/>
                <w:noProof/>
                <w:lang w:val="fr"/>
              </w:rPr>
              <w:t>FONCTIONNALIT</w:t>
            </w:r>
            <w:r w:rsidR="00F752B6" w:rsidRPr="00F752B6">
              <w:rPr>
                <w:rStyle w:val="Hyperlink"/>
                <w:rFonts w:cstheme="minorHAnsi"/>
                <w:noProof/>
                <w:lang w:val="fr"/>
              </w:rPr>
              <w:t>Ė</w:t>
            </w:r>
            <w:r w:rsidR="00F752B6">
              <w:rPr>
                <w:rStyle w:val="Hyperlink"/>
                <w:rFonts w:cstheme="minorHAnsi"/>
                <w:noProof/>
                <w:lang w:val="fr"/>
              </w:rPr>
              <w:t>S</w:t>
            </w:r>
            <w:r w:rsidR="00F752B6" w:rsidRPr="00794633">
              <w:rPr>
                <w:rStyle w:val="Hyperlink"/>
                <w:rFonts w:cstheme="minorHAnsi"/>
                <w:noProof/>
                <w:lang w:val="fr"/>
              </w:rPr>
              <w:t xml:space="preserve"> : </w:t>
            </w:r>
            <w:r w:rsidR="00C34A29" w:rsidRPr="00794633">
              <w:rPr>
                <w:rStyle w:val="Hyperlink"/>
                <w:rFonts w:cstheme="minorHAnsi"/>
                <w:noProof/>
                <w:lang w:val="fr"/>
              </w:rPr>
              <w:t xml:space="preserve">PRATIQUES DU FACILITATEUR ET DU PERSONNEL POUR LE </w:t>
            </w:r>
            <w:r w:rsidR="007F0564">
              <w:rPr>
                <w:rStyle w:val="Hyperlink"/>
                <w:rFonts w:cstheme="minorHAnsi"/>
                <w:noProof/>
                <w:lang w:val="fr"/>
              </w:rPr>
              <w:t>DEVELOPPE</w:t>
            </w:r>
            <w:r w:rsidR="00C34A29" w:rsidRPr="00794633">
              <w:rPr>
                <w:rStyle w:val="Hyperlink"/>
                <w:rFonts w:cstheme="minorHAnsi"/>
                <w:noProof/>
                <w:lang w:val="fr"/>
              </w:rPr>
              <w:t>MENT DES COMPÉTENCES DES JEUNES</w:t>
            </w:r>
            <w:r w:rsidR="00F752B6">
              <w:rPr>
                <w:noProof/>
                <w:webHidden/>
              </w:rPr>
              <w:tab/>
            </w:r>
            <w:r w:rsidR="00F752B6">
              <w:rPr>
                <w:noProof/>
                <w:webHidden/>
              </w:rPr>
              <w:fldChar w:fldCharType="begin"/>
            </w:r>
            <w:r w:rsidR="00F752B6">
              <w:rPr>
                <w:noProof/>
                <w:webHidden/>
              </w:rPr>
              <w:instrText xml:space="preserve"> PAGEREF _Toc46178572 \h </w:instrText>
            </w:r>
            <w:r w:rsidR="00F752B6">
              <w:rPr>
                <w:noProof/>
                <w:webHidden/>
              </w:rPr>
            </w:r>
            <w:r w:rsidR="00F752B6">
              <w:rPr>
                <w:noProof/>
                <w:webHidden/>
              </w:rPr>
              <w:fldChar w:fldCharType="separate"/>
            </w:r>
            <w:r w:rsidR="00F752B6">
              <w:rPr>
                <w:noProof/>
                <w:webHidden/>
              </w:rPr>
              <w:t>11</w:t>
            </w:r>
            <w:r w:rsidR="00F752B6">
              <w:rPr>
                <w:noProof/>
                <w:webHidden/>
              </w:rPr>
              <w:fldChar w:fldCharType="end"/>
            </w:r>
          </w:hyperlink>
        </w:p>
        <w:p w14:paraId="7D69BC03" w14:textId="3E4519AA" w:rsidR="00F752B6" w:rsidRDefault="005F29CC">
          <w:pPr>
            <w:pStyle w:val="TOC1"/>
            <w:tabs>
              <w:tab w:val="left" w:pos="440"/>
              <w:tab w:val="right" w:leader="dot" w:pos="12950"/>
            </w:tabs>
            <w:rPr>
              <w:rFonts w:eastAsiaTheme="minorEastAsia"/>
              <w:noProof/>
            </w:rPr>
          </w:pPr>
          <w:hyperlink w:anchor="_Toc46178573" w:history="1">
            <w:r w:rsidR="00F752B6" w:rsidRPr="00794633">
              <w:rPr>
                <w:rStyle w:val="Hyperlink"/>
                <w:rFonts w:cstheme="minorHAnsi"/>
                <w:noProof/>
              </w:rPr>
              <w:t>2.</w:t>
            </w:r>
            <w:r w:rsidR="00F752B6">
              <w:rPr>
                <w:rFonts w:eastAsiaTheme="minorEastAsia"/>
                <w:noProof/>
              </w:rPr>
              <w:tab/>
            </w:r>
            <w:r w:rsidR="00F752B6" w:rsidRPr="00794633">
              <w:rPr>
                <w:rStyle w:val="Hyperlink"/>
                <w:rFonts w:cstheme="minorHAnsi"/>
                <w:noProof/>
                <w:lang w:val="fr"/>
              </w:rPr>
              <w:t>DOMAINE : C</w:t>
            </w:r>
            <w:r w:rsidR="00B351CC" w:rsidRPr="00794633">
              <w:rPr>
                <w:rStyle w:val="Hyperlink"/>
                <w:rFonts w:cstheme="minorHAnsi"/>
                <w:noProof/>
                <w:lang w:val="fr"/>
              </w:rPr>
              <w:t>ONTRIBUTION</w:t>
            </w:r>
            <w:r w:rsidR="00F752B6">
              <w:rPr>
                <w:noProof/>
                <w:webHidden/>
              </w:rPr>
              <w:tab/>
            </w:r>
            <w:r w:rsidR="00F752B6">
              <w:rPr>
                <w:noProof/>
                <w:webHidden/>
              </w:rPr>
              <w:fldChar w:fldCharType="begin"/>
            </w:r>
            <w:r w:rsidR="00F752B6">
              <w:rPr>
                <w:noProof/>
                <w:webHidden/>
              </w:rPr>
              <w:instrText xml:space="preserve"> PAGEREF _Toc46178573 \h </w:instrText>
            </w:r>
            <w:r w:rsidR="00F752B6">
              <w:rPr>
                <w:noProof/>
                <w:webHidden/>
              </w:rPr>
            </w:r>
            <w:r w:rsidR="00F752B6">
              <w:rPr>
                <w:noProof/>
                <w:webHidden/>
              </w:rPr>
              <w:fldChar w:fldCharType="separate"/>
            </w:r>
            <w:r w:rsidR="00F752B6">
              <w:rPr>
                <w:noProof/>
                <w:webHidden/>
              </w:rPr>
              <w:t>14</w:t>
            </w:r>
            <w:r w:rsidR="00F752B6">
              <w:rPr>
                <w:noProof/>
                <w:webHidden/>
              </w:rPr>
              <w:fldChar w:fldCharType="end"/>
            </w:r>
          </w:hyperlink>
        </w:p>
        <w:p w14:paraId="5C5EC79C" w14:textId="1AAF1693" w:rsidR="00F752B6" w:rsidRDefault="005F29CC">
          <w:pPr>
            <w:pStyle w:val="TOC2"/>
            <w:tabs>
              <w:tab w:val="left" w:pos="660"/>
              <w:tab w:val="right" w:leader="dot" w:pos="12950"/>
            </w:tabs>
            <w:rPr>
              <w:rFonts w:eastAsiaTheme="minorEastAsia"/>
              <w:noProof/>
            </w:rPr>
          </w:pPr>
          <w:hyperlink w:anchor="_Toc46178574" w:history="1">
            <w:r w:rsidR="00F752B6" w:rsidRPr="00794633">
              <w:rPr>
                <w:rStyle w:val="Hyperlink"/>
                <w:rFonts w:cstheme="minorHAnsi"/>
                <w:noProof/>
              </w:rPr>
              <w:t>A.</w:t>
            </w:r>
            <w:r w:rsidR="00F752B6">
              <w:rPr>
                <w:rFonts w:eastAsiaTheme="minorEastAsia"/>
                <w:noProof/>
              </w:rPr>
              <w:tab/>
            </w:r>
            <w:r w:rsidR="00F752B6" w:rsidRPr="00794633">
              <w:rPr>
                <w:rStyle w:val="Hyperlink"/>
                <w:rFonts w:cstheme="minorHAnsi"/>
                <w:noProof/>
                <w:lang w:val="fr"/>
              </w:rPr>
              <w:t>FONCTIONNALIT</w:t>
            </w:r>
            <w:r w:rsidR="00F752B6" w:rsidRPr="00F752B6">
              <w:rPr>
                <w:rStyle w:val="Hyperlink"/>
                <w:rFonts w:cstheme="minorHAnsi"/>
                <w:noProof/>
                <w:lang w:val="fr"/>
              </w:rPr>
              <w:t>ĖS</w:t>
            </w:r>
            <w:r w:rsidR="00F752B6" w:rsidRPr="00794633">
              <w:rPr>
                <w:rStyle w:val="Hyperlink"/>
                <w:rFonts w:cstheme="minorHAnsi"/>
                <w:noProof/>
                <w:lang w:val="fr"/>
              </w:rPr>
              <w:t xml:space="preserve"> : </w:t>
            </w:r>
            <w:r w:rsidR="00C34A29" w:rsidRPr="00794633">
              <w:rPr>
                <w:rStyle w:val="Hyperlink"/>
                <w:rFonts w:cstheme="minorHAnsi"/>
                <w:noProof/>
                <w:lang w:val="fr"/>
              </w:rPr>
              <w:t>PARTICIPATION ET CONTRIBUTION DES JEUNES</w:t>
            </w:r>
            <w:r w:rsidR="00F752B6">
              <w:rPr>
                <w:noProof/>
                <w:webHidden/>
              </w:rPr>
              <w:tab/>
            </w:r>
            <w:r w:rsidR="00F752B6">
              <w:rPr>
                <w:noProof/>
                <w:webHidden/>
              </w:rPr>
              <w:fldChar w:fldCharType="begin"/>
            </w:r>
            <w:r w:rsidR="00F752B6">
              <w:rPr>
                <w:noProof/>
                <w:webHidden/>
              </w:rPr>
              <w:instrText xml:space="preserve"> PAGEREF _Toc46178574 \h </w:instrText>
            </w:r>
            <w:r w:rsidR="00F752B6">
              <w:rPr>
                <w:noProof/>
                <w:webHidden/>
              </w:rPr>
            </w:r>
            <w:r w:rsidR="00F752B6">
              <w:rPr>
                <w:noProof/>
                <w:webHidden/>
              </w:rPr>
              <w:fldChar w:fldCharType="separate"/>
            </w:r>
            <w:r w:rsidR="00F752B6">
              <w:rPr>
                <w:noProof/>
                <w:webHidden/>
              </w:rPr>
              <w:t>14</w:t>
            </w:r>
            <w:r w:rsidR="00F752B6">
              <w:rPr>
                <w:noProof/>
                <w:webHidden/>
              </w:rPr>
              <w:fldChar w:fldCharType="end"/>
            </w:r>
          </w:hyperlink>
        </w:p>
        <w:p w14:paraId="3B1C83B7" w14:textId="42D3570E" w:rsidR="00F752B6" w:rsidRDefault="005F29CC">
          <w:pPr>
            <w:pStyle w:val="TOC1"/>
            <w:tabs>
              <w:tab w:val="left" w:pos="440"/>
              <w:tab w:val="right" w:leader="dot" w:pos="12950"/>
            </w:tabs>
            <w:rPr>
              <w:rFonts w:eastAsiaTheme="minorEastAsia"/>
              <w:noProof/>
            </w:rPr>
          </w:pPr>
          <w:hyperlink w:anchor="_Toc46178575" w:history="1">
            <w:r w:rsidR="00F752B6" w:rsidRPr="00794633">
              <w:rPr>
                <w:rStyle w:val="Hyperlink"/>
                <w:rFonts w:cstheme="minorHAnsi"/>
                <w:noProof/>
              </w:rPr>
              <w:t>3.</w:t>
            </w:r>
            <w:r w:rsidR="00F752B6">
              <w:rPr>
                <w:rFonts w:eastAsiaTheme="minorEastAsia"/>
                <w:noProof/>
              </w:rPr>
              <w:tab/>
            </w:r>
            <w:r w:rsidR="00F752B6" w:rsidRPr="00794633">
              <w:rPr>
                <w:rStyle w:val="Hyperlink"/>
                <w:rFonts w:cstheme="minorHAnsi"/>
                <w:noProof/>
                <w:lang w:val="fr"/>
              </w:rPr>
              <w:t>D</w:t>
            </w:r>
            <w:r w:rsidR="00B351CC" w:rsidRPr="00794633">
              <w:rPr>
                <w:rStyle w:val="Hyperlink"/>
                <w:rFonts w:cstheme="minorHAnsi"/>
                <w:noProof/>
                <w:lang w:val="fr"/>
              </w:rPr>
              <w:t xml:space="preserve">OMAINE : ENVIRONNEMENT </w:t>
            </w:r>
            <w:r w:rsidR="00F752B6" w:rsidRPr="00794633">
              <w:rPr>
                <w:rStyle w:val="Hyperlink"/>
                <w:rFonts w:cstheme="minorHAnsi"/>
                <w:noProof/>
                <w:lang w:val="fr"/>
              </w:rPr>
              <w:t>FAVORABLE</w:t>
            </w:r>
            <w:r w:rsidR="00F752B6">
              <w:rPr>
                <w:noProof/>
                <w:webHidden/>
              </w:rPr>
              <w:tab/>
            </w:r>
            <w:r w:rsidR="00F752B6">
              <w:rPr>
                <w:noProof/>
                <w:webHidden/>
              </w:rPr>
              <w:fldChar w:fldCharType="begin"/>
            </w:r>
            <w:r w:rsidR="00F752B6">
              <w:rPr>
                <w:noProof/>
                <w:webHidden/>
              </w:rPr>
              <w:instrText xml:space="preserve"> PAGEREF _Toc46178575 \h </w:instrText>
            </w:r>
            <w:r w:rsidR="00F752B6">
              <w:rPr>
                <w:noProof/>
                <w:webHidden/>
              </w:rPr>
            </w:r>
            <w:r w:rsidR="00F752B6">
              <w:rPr>
                <w:noProof/>
                <w:webHidden/>
              </w:rPr>
              <w:fldChar w:fldCharType="separate"/>
            </w:r>
            <w:r w:rsidR="00F752B6">
              <w:rPr>
                <w:noProof/>
                <w:webHidden/>
              </w:rPr>
              <w:t>16</w:t>
            </w:r>
            <w:r w:rsidR="00F752B6">
              <w:rPr>
                <w:noProof/>
                <w:webHidden/>
              </w:rPr>
              <w:fldChar w:fldCharType="end"/>
            </w:r>
          </w:hyperlink>
        </w:p>
        <w:p w14:paraId="4FF5C75D" w14:textId="41B383AA" w:rsidR="00F752B6" w:rsidRDefault="005F29CC">
          <w:pPr>
            <w:pStyle w:val="TOC2"/>
            <w:tabs>
              <w:tab w:val="left" w:pos="660"/>
              <w:tab w:val="right" w:leader="dot" w:pos="12950"/>
            </w:tabs>
            <w:rPr>
              <w:rFonts w:eastAsiaTheme="minorEastAsia"/>
              <w:noProof/>
            </w:rPr>
          </w:pPr>
          <w:hyperlink w:anchor="_Toc46178576" w:history="1">
            <w:r w:rsidR="00F752B6" w:rsidRPr="00794633">
              <w:rPr>
                <w:rStyle w:val="Hyperlink"/>
                <w:rFonts w:cstheme="minorHAnsi"/>
                <w:noProof/>
              </w:rPr>
              <w:t>A.</w:t>
            </w:r>
            <w:r w:rsidR="00F752B6">
              <w:rPr>
                <w:rFonts w:eastAsiaTheme="minorEastAsia"/>
                <w:noProof/>
              </w:rPr>
              <w:tab/>
            </w:r>
            <w:r w:rsidR="00F752B6" w:rsidRPr="00794633">
              <w:rPr>
                <w:rStyle w:val="Hyperlink"/>
                <w:rFonts w:cstheme="minorHAnsi"/>
                <w:noProof/>
                <w:lang w:val="fr"/>
              </w:rPr>
              <w:t>FONCTIONNALIT</w:t>
            </w:r>
            <w:r w:rsidR="00F752B6" w:rsidRPr="00F752B6">
              <w:rPr>
                <w:rStyle w:val="Hyperlink"/>
                <w:rFonts w:cstheme="minorHAnsi"/>
                <w:noProof/>
                <w:lang w:val="fr"/>
              </w:rPr>
              <w:t>ĖS</w:t>
            </w:r>
            <w:r w:rsidR="00F752B6" w:rsidRPr="00794633">
              <w:rPr>
                <w:rStyle w:val="Hyperlink"/>
                <w:rFonts w:cstheme="minorHAnsi"/>
                <w:noProof/>
                <w:lang w:val="fr"/>
              </w:rPr>
              <w:t xml:space="preserve"> : </w:t>
            </w:r>
            <w:r w:rsidR="00C34A29" w:rsidRPr="00794633">
              <w:rPr>
                <w:rStyle w:val="Hyperlink"/>
                <w:rFonts w:cstheme="minorHAnsi"/>
                <w:noProof/>
                <w:lang w:val="fr"/>
              </w:rPr>
              <w:t>RELATIONS SAINES ET LIENS – RELATIONS ENTRE JEUNES ADULTES</w:t>
            </w:r>
            <w:r w:rsidR="00F752B6">
              <w:rPr>
                <w:noProof/>
                <w:webHidden/>
              </w:rPr>
              <w:tab/>
            </w:r>
            <w:r w:rsidR="00F752B6">
              <w:rPr>
                <w:noProof/>
                <w:webHidden/>
              </w:rPr>
              <w:fldChar w:fldCharType="begin"/>
            </w:r>
            <w:r w:rsidR="00F752B6">
              <w:rPr>
                <w:noProof/>
                <w:webHidden/>
              </w:rPr>
              <w:instrText xml:space="preserve"> PAGEREF _Toc46178576 \h </w:instrText>
            </w:r>
            <w:r w:rsidR="00F752B6">
              <w:rPr>
                <w:noProof/>
                <w:webHidden/>
              </w:rPr>
            </w:r>
            <w:r w:rsidR="00F752B6">
              <w:rPr>
                <w:noProof/>
                <w:webHidden/>
              </w:rPr>
              <w:fldChar w:fldCharType="separate"/>
            </w:r>
            <w:r w:rsidR="00F752B6">
              <w:rPr>
                <w:noProof/>
                <w:webHidden/>
              </w:rPr>
              <w:t>16</w:t>
            </w:r>
            <w:r w:rsidR="00F752B6">
              <w:rPr>
                <w:noProof/>
                <w:webHidden/>
              </w:rPr>
              <w:fldChar w:fldCharType="end"/>
            </w:r>
          </w:hyperlink>
        </w:p>
        <w:p w14:paraId="22EE2A5B" w14:textId="7A8775C9" w:rsidR="00F752B6" w:rsidRDefault="005F29CC">
          <w:pPr>
            <w:pStyle w:val="TOC2"/>
            <w:tabs>
              <w:tab w:val="left" w:pos="660"/>
              <w:tab w:val="right" w:leader="dot" w:pos="12950"/>
            </w:tabs>
            <w:rPr>
              <w:rFonts w:eastAsiaTheme="minorEastAsia"/>
              <w:noProof/>
            </w:rPr>
          </w:pPr>
          <w:hyperlink w:anchor="_Toc46178577" w:history="1">
            <w:r w:rsidR="00F752B6" w:rsidRPr="00794633">
              <w:rPr>
                <w:rStyle w:val="Hyperlink"/>
                <w:rFonts w:cstheme="minorHAnsi"/>
                <w:noProof/>
              </w:rPr>
              <w:t>B.</w:t>
            </w:r>
            <w:r w:rsidR="00F752B6">
              <w:rPr>
                <w:rFonts w:eastAsiaTheme="minorEastAsia"/>
                <w:noProof/>
              </w:rPr>
              <w:tab/>
            </w:r>
            <w:r w:rsidR="00F752B6" w:rsidRPr="00794633">
              <w:rPr>
                <w:rStyle w:val="Hyperlink"/>
                <w:rFonts w:cstheme="minorHAnsi"/>
                <w:noProof/>
                <w:lang w:val="fr"/>
              </w:rPr>
              <w:t>FONCTIONNALIT</w:t>
            </w:r>
            <w:r w:rsidR="00F752B6" w:rsidRPr="00F752B6">
              <w:rPr>
                <w:rStyle w:val="Hyperlink"/>
                <w:rFonts w:cstheme="minorHAnsi"/>
                <w:noProof/>
                <w:lang w:val="fr"/>
              </w:rPr>
              <w:t>ĖS</w:t>
            </w:r>
            <w:r w:rsidR="00F752B6" w:rsidRPr="00794633">
              <w:rPr>
                <w:rStyle w:val="Hyperlink"/>
                <w:rFonts w:cstheme="minorHAnsi"/>
                <w:noProof/>
                <w:lang w:val="fr"/>
              </w:rPr>
              <w:t xml:space="preserve"> : </w:t>
            </w:r>
            <w:r w:rsidR="00C34A29" w:rsidRPr="00794633">
              <w:rPr>
                <w:rStyle w:val="Hyperlink"/>
                <w:rFonts w:cstheme="minorHAnsi"/>
                <w:noProof/>
                <w:lang w:val="fr"/>
              </w:rPr>
              <w:t>RELATIONS SAINES ET LIENS – RELATIONS ENTRE PAIRS</w:t>
            </w:r>
            <w:r w:rsidR="00F752B6">
              <w:rPr>
                <w:noProof/>
                <w:webHidden/>
              </w:rPr>
              <w:tab/>
            </w:r>
            <w:r w:rsidR="00F752B6">
              <w:rPr>
                <w:noProof/>
                <w:webHidden/>
              </w:rPr>
              <w:fldChar w:fldCharType="begin"/>
            </w:r>
            <w:r w:rsidR="00F752B6">
              <w:rPr>
                <w:noProof/>
                <w:webHidden/>
              </w:rPr>
              <w:instrText xml:space="preserve"> PAGEREF _Toc46178577 \h </w:instrText>
            </w:r>
            <w:r w:rsidR="00F752B6">
              <w:rPr>
                <w:noProof/>
                <w:webHidden/>
              </w:rPr>
            </w:r>
            <w:r w:rsidR="00F752B6">
              <w:rPr>
                <w:noProof/>
                <w:webHidden/>
              </w:rPr>
              <w:fldChar w:fldCharType="separate"/>
            </w:r>
            <w:r w:rsidR="00F752B6">
              <w:rPr>
                <w:noProof/>
                <w:webHidden/>
              </w:rPr>
              <w:t>19</w:t>
            </w:r>
            <w:r w:rsidR="00F752B6">
              <w:rPr>
                <w:noProof/>
                <w:webHidden/>
              </w:rPr>
              <w:fldChar w:fldCharType="end"/>
            </w:r>
          </w:hyperlink>
        </w:p>
        <w:p w14:paraId="25DBAA4B" w14:textId="2FE651C7" w:rsidR="00F752B6" w:rsidRDefault="005F29CC">
          <w:pPr>
            <w:pStyle w:val="TOC2"/>
            <w:tabs>
              <w:tab w:val="left" w:pos="660"/>
              <w:tab w:val="right" w:leader="dot" w:pos="12950"/>
            </w:tabs>
            <w:rPr>
              <w:rFonts w:eastAsiaTheme="minorEastAsia"/>
              <w:noProof/>
            </w:rPr>
          </w:pPr>
          <w:hyperlink w:anchor="_Toc46178578" w:history="1">
            <w:r w:rsidR="00F752B6" w:rsidRPr="00794633">
              <w:rPr>
                <w:rStyle w:val="Hyperlink"/>
                <w:rFonts w:cstheme="minorHAnsi"/>
                <w:noProof/>
              </w:rPr>
              <w:t>C.</w:t>
            </w:r>
            <w:r w:rsidR="00F752B6">
              <w:rPr>
                <w:rFonts w:eastAsiaTheme="minorEastAsia"/>
                <w:noProof/>
              </w:rPr>
              <w:tab/>
            </w:r>
            <w:r w:rsidR="00F752B6" w:rsidRPr="00794633">
              <w:rPr>
                <w:rStyle w:val="Hyperlink"/>
                <w:rFonts w:cstheme="minorHAnsi"/>
                <w:noProof/>
                <w:lang w:val="fr"/>
              </w:rPr>
              <w:t xml:space="preserve"> FONCTIONNALIT</w:t>
            </w:r>
            <w:r w:rsidR="00A4717F" w:rsidRPr="00A4717F">
              <w:rPr>
                <w:rStyle w:val="Hyperlink"/>
                <w:rFonts w:cstheme="minorHAnsi"/>
                <w:noProof/>
                <w:lang w:val="fr"/>
              </w:rPr>
              <w:t>ĖS</w:t>
            </w:r>
            <w:r w:rsidR="00F752B6" w:rsidRPr="00794633">
              <w:rPr>
                <w:rStyle w:val="Hyperlink"/>
                <w:rFonts w:cstheme="minorHAnsi"/>
                <w:noProof/>
                <w:lang w:val="fr"/>
              </w:rPr>
              <w:t xml:space="preserve"> : </w:t>
            </w:r>
            <w:r w:rsidR="00C34A29" w:rsidRPr="00794633">
              <w:rPr>
                <w:rStyle w:val="Hyperlink"/>
                <w:rFonts w:cstheme="minorHAnsi"/>
                <w:noProof/>
                <w:lang w:val="fr"/>
              </w:rPr>
              <w:t>APPARTENANCE ET ADHESION</w:t>
            </w:r>
            <w:r w:rsidR="00F752B6">
              <w:rPr>
                <w:noProof/>
                <w:webHidden/>
              </w:rPr>
              <w:tab/>
            </w:r>
            <w:r w:rsidR="00F752B6">
              <w:rPr>
                <w:noProof/>
                <w:webHidden/>
              </w:rPr>
              <w:fldChar w:fldCharType="begin"/>
            </w:r>
            <w:r w:rsidR="00F752B6">
              <w:rPr>
                <w:noProof/>
                <w:webHidden/>
              </w:rPr>
              <w:instrText xml:space="preserve"> PAGEREF _Toc46178578 \h </w:instrText>
            </w:r>
            <w:r w:rsidR="00F752B6">
              <w:rPr>
                <w:noProof/>
                <w:webHidden/>
              </w:rPr>
            </w:r>
            <w:r w:rsidR="00F752B6">
              <w:rPr>
                <w:noProof/>
                <w:webHidden/>
              </w:rPr>
              <w:fldChar w:fldCharType="separate"/>
            </w:r>
            <w:r w:rsidR="00F752B6">
              <w:rPr>
                <w:noProof/>
                <w:webHidden/>
              </w:rPr>
              <w:t>20</w:t>
            </w:r>
            <w:r w:rsidR="00F752B6">
              <w:rPr>
                <w:noProof/>
                <w:webHidden/>
              </w:rPr>
              <w:fldChar w:fldCharType="end"/>
            </w:r>
          </w:hyperlink>
        </w:p>
        <w:p w14:paraId="7720D2CA" w14:textId="08056F49" w:rsidR="00F752B6" w:rsidRDefault="005F29CC">
          <w:pPr>
            <w:pStyle w:val="TOC2"/>
            <w:tabs>
              <w:tab w:val="left" w:pos="660"/>
              <w:tab w:val="right" w:leader="dot" w:pos="12950"/>
            </w:tabs>
            <w:rPr>
              <w:rFonts w:eastAsiaTheme="minorEastAsia"/>
              <w:noProof/>
            </w:rPr>
          </w:pPr>
          <w:hyperlink w:anchor="_Toc46178579" w:history="1">
            <w:r w:rsidR="00F752B6" w:rsidRPr="00794633">
              <w:rPr>
                <w:rStyle w:val="Hyperlink"/>
                <w:rFonts w:cstheme="minorHAnsi"/>
                <w:noProof/>
              </w:rPr>
              <w:t>D.</w:t>
            </w:r>
            <w:r w:rsidR="00F752B6">
              <w:rPr>
                <w:rFonts w:eastAsiaTheme="minorEastAsia"/>
                <w:noProof/>
              </w:rPr>
              <w:tab/>
            </w:r>
            <w:r w:rsidR="00F752B6" w:rsidRPr="00794633">
              <w:rPr>
                <w:rStyle w:val="Hyperlink"/>
                <w:rFonts w:cstheme="minorHAnsi"/>
                <w:noProof/>
                <w:lang w:val="fr"/>
              </w:rPr>
              <w:t xml:space="preserve"> FONCTIONNALIT</w:t>
            </w:r>
            <w:r w:rsidR="00F752B6" w:rsidRPr="00F752B6">
              <w:rPr>
                <w:rStyle w:val="Hyperlink"/>
                <w:rFonts w:cstheme="minorHAnsi"/>
                <w:noProof/>
                <w:lang w:val="fr"/>
              </w:rPr>
              <w:t>ĖS</w:t>
            </w:r>
            <w:r w:rsidR="00F752B6" w:rsidRPr="00794633">
              <w:rPr>
                <w:rStyle w:val="Hyperlink"/>
                <w:rFonts w:cstheme="minorHAnsi"/>
                <w:noProof/>
                <w:lang w:val="fr"/>
              </w:rPr>
              <w:t xml:space="preserve"> : </w:t>
            </w:r>
            <w:r w:rsidR="00C34A29">
              <w:rPr>
                <w:rStyle w:val="Hyperlink"/>
                <w:rFonts w:cstheme="minorHAnsi"/>
                <w:noProof/>
                <w:lang w:val="fr"/>
              </w:rPr>
              <w:t>N</w:t>
            </w:r>
            <w:r w:rsidR="00C34A29" w:rsidRPr="00794633">
              <w:rPr>
                <w:rStyle w:val="Hyperlink"/>
                <w:rFonts w:cstheme="minorHAnsi"/>
                <w:noProof/>
                <w:lang w:val="fr"/>
              </w:rPr>
              <w:t>ORM</w:t>
            </w:r>
            <w:r w:rsidR="00C34A29">
              <w:rPr>
                <w:rStyle w:val="Hyperlink"/>
                <w:rFonts w:cstheme="minorHAnsi"/>
                <w:noProof/>
                <w:lang w:val="fr"/>
              </w:rPr>
              <w:t>E</w:t>
            </w:r>
            <w:r w:rsidR="00C34A29" w:rsidRPr="00794633">
              <w:rPr>
                <w:rStyle w:val="Hyperlink"/>
                <w:rFonts w:cstheme="minorHAnsi"/>
                <w:noProof/>
                <w:lang w:val="fr"/>
              </w:rPr>
              <w:t>S, ATTENTES, ET PERCEPTIONS POSITIVES</w:t>
            </w:r>
            <w:r w:rsidR="00F752B6">
              <w:rPr>
                <w:noProof/>
                <w:webHidden/>
              </w:rPr>
              <w:tab/>
            </w:r>
            <w:r w:rsidR="00F752B6">
              <w:rPr>
                <w:noProof/>
                <w:webHidden/>
              </w:rPr>
              <w:fldChar w:fldCharType="begin"/>
            </w:r>
            <w:r w:rsidR="00F752B6">
              <w:rPr>
                <w:noProof/>
                <w:webHidden/>
              </w:rPr>
              <w:instrText xml:space="preserve"> PAGEREF _Toc46178579 \h </w:instrText>
            </w:r>
            <w:r w:rsidR="00F752B6">
              <w:rPr>
                <w:noProof/>
                <w:webHidden/>
              </w:rPr>
            </w:r>
            <w:r w:rsidR="00F752B6">
              <w:rPr>
                <w:noProof/>
                <w:webHidden/>
              </w:rPr>
              <w:fldChar w:fldCharType="separate"/>
            </w:r>
            <w:r w:rsidR="00F752B6">
              <w:rPr>
                <w:noProof/>
                <w:webHidden/>
              </w:rPr>
              <w:t>23</w:t>
            </w:r>
            <w:r w:rsidR="00F752B6">
              <w:rPr>
                <w:noProof/>
                <w:webHidden/>
              </w:rPr>
              <w:fldChar w:fldCharType="end"/>
            </w:r>
          </w:hyperlink>
        </w:p>
        <w:p w14:paraId="41437D87" w14:textId="244465FF" w:rsidR="00F752B6" w:rsidRDefault="005F29CC">
          <w:pPr>
            <w:pStyle w:val="TOC2"/>
            <w:tabs>
              <w:tab w:val="left" w:pos="660"/>
              <w:tab w:val="right" w:leader="dot" w:pos="12950"/>
            </w:tabs>
            <w:rPr>
              <w:rFonts w:eastAsiaTheme="minorEastAsia"/>
              <w:noProof/>
            </w:rPr>
          </w:pPr>
          <w:hyperlink w:anchor="_Toc46178580" w:history="1">
            <w:r w:rsidR="00F752B6" w:rsidRPr="00794633">
              <w:rPr>
                <w:rStyle w:val="Hyperlink"/>
                <w:rFonts w:cstheme="minorHAnsi"/>
                <w:noProof/>
              </w:rPr>
              <w:t>E.</w:t>
            </w:r>
            <w:r w:rsidR="00F752B6">
              <w:rPr>
                <w:rFonts w:eastAsiaTheme="minorEastAsia"/>
                <w:noProof/>
              </w:rPr>
              <w:tab/>
            </w:r>
            <w:r w:rsidR="00F752B6" w:rsidRPr="00794633">
              <w:rPr>
                <w:rStyle w:val="Hyperlink"/>
                <w:rFonts w:cstheme="minorHAnsi"/>
                <w:noProof/>
                <w:lang w:val="fr"/>
              </w:rPr>
              <w:t xml:space="preserve"> FONCTIONNALIT</w:t>
            </w:r>
            <w:r w:rsidR="00F752B6" w:rsidRPr="00F752B6">
              <w:rPr>
                <w:rStyle w:val="Hyperlink"/>
                <w:rFonts w:cstheme="minorHAnsi"/>
                <w:noProof/>
                <w:lang w:val="fr"/>
              </w:rPr>
              <w:t>Ė</w:t>
            </w:r>
            <w:r w:rsidR="00F752B6" w:rsidRPr="00794633">
              <w:rPr>
                <w:rStyle w:val="Hyperlink"/>
                <w:rFonts w:cstheme="minorHAnsi"/>
                <w:noProof/>
                <w:lang w:val="fr"/>
              </w:rPr>
              <w:t xml:space="preserve"> : </w:t>
            </w:r>
            <w:r w:rsidR="00C34A29" w:rsidRPr="00794633">
              <w:rPr>
                <w:rStyle w:val="Hyperlink"/>
                <w:rFonts w:cstheme="minorHAnsi"/>
                <w:noProof/>
                <w:lang w:val="fr"/>
              </w:rPr>
              <w:t>ESPACE S</w:t>
            </w:r>
            <w:r w:rsidR="00C34A29">
              <w:rPr>
                <w:rStyle w:val="Hyperlink"/>
                <w:rFonts w:cstheme="minorHAnsi"/>
                <w:noProof/>
                <w:lang w:val="fr"/>
              </w:rPr>
              <w:t>Û</w:t>
            </w:r>
            <w:r w:rsidR="00C34A29" w:rsidRPr="00794633">
              <w:rPr>
                <w:rStyle w:val="Hyperlink"/>
                <w:rFonts w:cstheme="minorHAnsi"/>
                <w:noProof/>
                <w:lang w:val="fr"/>
              </w:rPr>
              <w:t>R</w:t>
            </w:r>
            <w:r w:rsidR="00F752B6">
              <w:rPr>
                <w:noProof/>
                <w:webHidden/>
              </w:rPr>
              <w:tab/>
            </w:r>
            <w:r w:rsidR="00F752B6">
              <w:rPr>
                <w:noProof/>
                <w:webHidden/>
              </w:rPr>
              <w:fldChar w:fldCharType="begin"/>
            </w:r>
            <w:r w:rsidR="00F752B6">
              <w:rPr>
                <w:noProof/>
                <w:webHidden/>
              </w:rPr>
              <w:instrText xml:space="preserve"> PAGEREF _Toc46178580 \h </w:instrText>
            </w:r>
            <w:r w:rsidR="00F752B6">
              <w:rPr>
                <w:noProof/>
                <w:webHidden/>
              </w:rPr>
            </w:r>
            <w:r w:rsidR="00F752B6">
              <w:rPr>
                <w:noProof/>
                <w:webHidden/>
              </w:rPr>
              <w:fldChar w:fldCharType="separate"/>
            </w:r>
            <w:r w:rsidR="00F752B6">
              <w:rPr>
                <w:noProof/>
                <w:webHidden/>
              </w:rPr>
              <w:t>25</w:t>
            </w:r>
            <w:r w:rsidR="00F752B6">
              <w:rPr>
                <w:noProof/>
                <w:webHidden/>
              </w:rPr>
              <w:fldChar w:fldCharType="end"/>
            </w:r>
          </w:hyperlink>
        </w:p>
        <w:p w14:paraId="55337E7B" w14:textId="18D32FDA" w:rsidR="00F752B6" w:rsidRDefault="005F29CC">
          <w:pPr>
            <w:pStyle w:val="TOC2"/>
            <w:tabs>
              <w:tab w:val="left" w:pos="660"/>
              <w:tab w:val="right" w:leader="dot" w:pos="12950"/>
            </w:tabs>
            <w:rPr>
              <w:rFonts w:eastAsiaTheme="minorEastAsia"/>
              <w:noProof/>
            </w:rPr>
          </w:pPr>
          <w:hyperlink w:anchor="_Toc46178581" w:history="1">
            <w:r w:rsidR="00F752B6" w:rsidRPr="00794633">
              <w:rPr>
                <w:rStyle w:val="Hyperlink"/>
                <w:rFonts w:cstheme="minorHAnsi"/>
                <w:noProof/>
              </w:rPr>
              <w:t>F.</w:t>
            </w:r>
            <w:r w:rsidR="00F752B6">
              <w:rPr>
                <w:rFonts w:eastAsiaTheme="minorEastAsia"/>
                <w:noProof/>
              </w:rPr>
              <w:tab/>
            </w:r>
            <w:r w:rsidR="00F752B6" w:rsidRPr="00794633">
              <w:rPr>
                <w:rStyle w:val="Hyperlink"/>
                <w:rFonts w:cstheme="minorHAnsi"/>
                <w:noProof/>
                <w:lang w:val="fr"/>
              </w:rPr>
              <w:t xml:space="preserve"> FONCTIONNALIT</w:t>
            </w:r>
            <w:r w:rsidR="00F752B6" w:rsidRPr="00F752B6">
              <w:rPr>
                <w:rStyle w:val="Hyperlink"/>
                <w:rFonts w:cstheme="minorHAnsi"/>
                <w:noProof/>
                <w:lang w:val="fr"/>
              </w:rPr>
              <w:t>ĖS</w:t>
            </w:r>
            <w:r w:rsidR="00F752B6" w:rsidRPr="00794633">
              <w:rPr>
                <w:rStyle w:val="Hyperlink"/>
                <w:rFonts w:cstheme="minorHAnsi"/>
                <w:noProof/>
                <w:lang w:val="fr"/>
              </w:rPr>
              <w:t xml:space="preserve"> : </w:t>
            </w:r>
            <w:r w:rsidR="00C34A29" w:rsidRPr="00794633">
              <w:rPr>
                <w:rStyle w:val="Hyperlink"/>
                <w:rFonts w:cstheme="minorHAnsi"/>
                <w:noProof/>
                <w:lang w:val="fr"/>
              </w:rPr>
              <w:t>ACCÈS ET INTÉGRATION ENTRE FAMILLES, COMMUNAUTÉ, ET PROGRAMME</w:t>
            </w:r>
            <w:r w:rsidR="00F752B6">
              <w:rPr>
                <w:noProof/>
                <w:webHidden/>
              </w:rPr>
              <w:tab/>
            </w:r>
            <w:r w:rsidR="00F752B6">
              <w:rPr>
                <w:noProof/>
                <w:webHidden/>
              </w:rPr>
              <w:fldChar w:fldCharType="begin"/>
            </w:r>
            <w:r w:rsidR="00F752B6">
              <w:rPr>
                <w:noProof/>
                <w:webHidden/>
              </w:rPr>
              <w:instrText xml:space="preserve"> PAGEREF _Toc46178581 \h </w:instrText>
            </w:r>
            <w:r w:rsidR="00F752B6">
              <w:rPr>
                <w:noProof/>
                <w:webHidden/>
              </w:rPr>
            </w:r>
            <w:r w:rsidR="00F752B6">
              <w:rPr>
                <w:noProof/>
                <w:webHidden/>
              </w:rPr>
              <w:fldChar w:fldCharType="separate"/>
            </w:r>
            <w:r w:rsidR="00F752B6">
              <w:rPr>
                <w:noProof/>
                <w:webHidden/>
              </w:rPr>
              <w:t>28</w:t>
            </w:r>
            <w:r w:rsidR="00F752B6">
              <w:rPr>
                <w:noProof/>
                <w:webHidden/>
              </w:rPr>
              <w:fldChar w:fldCharType="end"/>
            </w:r>
          </w:hyperlink>
        </w:p>
        <w:p w14:paraId="338817BD" w14:textId="785E219D" w:rsidR="00F752B6" w:rsidRDefault="005F29CC">
          <w:pPr>
            <w:pStyle w:val="TOC1"/>
            <w:tabs>
              <w:tab w:val="left" w:pos="440"/>
              <w:tab w:val="right" w:leader="dot" w:pos="12950"/>
            </w:tabs>
            <w:rPr>
              <w:rFonts w:eastAsiaTheme="minorEastAsia"/>
              <w:noProof/>
            </w:rPr>
          </w:pPr>
          <w:hyperlink w:anchor="_Toc46178582" w:history="1">
            <w:r w:rsidR="00F752B6" w:rsidRPr="00794633">
              <w:rPr>
                <w:rStyle w:val="Hyperlink"/>
                <w:rFonts w:cstheme="minorHAnsi"/>
                <w:noProof/>
              </w:rPr>
              <w:t>4.</w:t>
            </w:r>
            <w:r w:rsidR="00F752B6">
              <w:rPr>
                <w:rFonts w:eastAsiaTheme="minorEastAsia"/>
                <w:noProof/>
              </w:rPr>
              <w:tab/>
            </w:r>
            <w:r w:rsidR="00F752B6" w:rsidRPr="00794633">
              <w:rPr>
                <w:rStyle w:val="Hyperlink"/>
                <w:rFonts w:cstheme="minorHAnsi"/>
                <w:noProof/>
                <w:lang w:val="fr"/>
              </w:rPr>
              <w:t>D</w:t>
            </w:r>
            <w:r w:rsidR="003E557E" w:rsidRPr="00794633">
              <w:rPr>
                <w:rStyle w:val="Hyperlink"/>
                <w:rFonts w:cstheme="minorHAnsi"/>
                <w:noProof/>
                <w:lang w:val="fr"/>
              </w:rPr>
              <w:t>OMAINE : CAPACITÉ ORGANISATIONNELLE</w:t>
            </w:r>
            <w:r w:rsidR="00F752B6">
              <w:rPr>
                <w:noProof/>
                <w:webHidden/>
              </w:rPr>
              <w:tab/>
            </w:r>
            <w:r w:rsidR="00F752B6">
              <w:rPr>
                <w:noProof/>
                <w:webHidden/>
              </w:rPr>
              <w:fldChar w:fldCharType="begin"/>
            </w:r>
            <w:r w:rsidR="00F752B6">
              <w:rPr>
                <w:noProof/>
                <w:webHidden/>
              </w:rPr>
              <w:instrText xml:space="preserve"> PAGEREF _Toc46178582 \h </w:instrText>
            </w:r>
            <w:r w:rsidR="00F752B6">
              <w:rPr>
                <w:noProof/>
                <w:webHidden/>
              </w:rPr>
            </w:r>
            <w:r w:rsidR="00F752B6">
              <w:rPr>
                <w:noProof/>
                <w:webHidden/>
              </w:rPr>
              <w:fldChar w:fldCharType="separate"/>
            </w:r>
            <w:r w:rsidR="00F752B6">
              <w:rPr>
                <w:noProof/>
                <w:webHidden/>
              </w:rPr>
              <w:t>30</w:t>
            </w:r>
            <w:r w:rsidR="00F752B6">
              <w:rPr>
                <w:noProof/>
                <w:webHidden/>
              </w:rPr>
              <w:fldChar w:fldCharType="end"/>
            </w:r>
          </w:hyperlink>
        </w:p>
        <w:p w14:paraId="07038C73" w14:textId="30495773" w:rsidR="00F752B6" w:rsidRDefault="005F29CC">
          <w:pPr>
            <w:pStyle w:val="TOC2"/>
            <w:tabs>
              <w:tab w:val="left" w:pos="660"/>
              <w:tab w:val="right" w:leader="dot" w:pos="12950"/>
            </w:tabs>
            <w:rPr>
              <w:rFonts w:eastAsiaTheme="minorEastAsia"/>
              <w:noProof/>
            </w:rPr>
          </w:pPr>
          <w:hyperlink w:anchor="_Toc46178583" w:history="1">
            <w:r w:rsidR="00F752B6" w:rsidRPr="00794633">
              <w:rPr>
                <w:rStyle w:val="Hyperlink"/>
                <w:rFonts w:cstheme="minorHAnsi"/>
                <w:noProof/>
              </w:rPr>
              <w:t>A.</w:t>
            </w:r>
            <w:r w:rsidR="00F752B6">
              <w:rPr>
                <w:rFonts w:eastAsiaTheme="minorEastAsia"/>
                <w:noProof/>
              </w:rPr>
              <w:tab/>
            </w:r>
            <w:r w:rsidR="00F752B6" w:rsidRPr="00794633">
              <w:rPr>
                <w:rStyle w:val="Hyperlink"/>
                <w:rFonts w:cstheme="minorHAnsi"/>
                <w:noProof/>
                <w:lang w:val="fr"/>
              </w:rPr>
              <w:t xml:space="preserve"> FONCTIONNALIT</w:t>
            </w:r>
            <w:r w:rsidR="00F752B6" w:rsidRPr="00F752B6">
              <w:rPr>
                <w:rStyle w:val="Hyperlink"/>
                <w:rFonts w:cstheme="minorHAnsi"/>
                <w:noProof/>
                <w:lang w:val="fr"/>
              </w:rPr>
              <w:t>ĖS</w:t>
            </w:r>
            <w:r w:rsidR="00F752B6" w:rsidRPr="00794633">
              <w:rPr>
                <w:rStyle w:val="Hyperlink"/>
                <w:rFonts w:cstheme="minorHAnsi"/>
                <w:noProof/>
                <w:lang w:val="fr"/>
              </w:rPr>
              <w:t xml:space="preserve"> : </w:t>
            </w:r>
            <w:r w:rsidR="00C34A29" w:rsidRPr="00794633">
              <w:rPr>
                <w:rStyle w:val="Hyperlink"/>
                <w:rFonts w:cstheme="minorHAnsi"/>
                <w:noProof/>
                <w:lang w:val="fr"/>
              </w:rPr>
              <w:t>GOUVERNANCE &amp; STRUCTURE</w:t>
            </w:r>
            <w:r w:rsidR="00F752B6">
              <w:rPr>
                <w:noProof/>
                <w:webHidden/>
              </w:rPr>
              <w:tab/>
            </w:r>
            <w:r w:rsidR="00F752B6">
              <w:rPr>
                <w:noProof/>
                <w:webHidden/>
              </w:rPr>
              <w:fldChar w:fldCharType="begin"/>
            </w:r>
            <w:r w:rsidR="00F752B6">
              <w:rPr>
                <w:noProof/>
                <w:webHidden/>
              </w:rPr>
              <w:instrText xml:space="preserve"> PAGEREF _Toc46178583 \h </w:instrText>
            </w:r>
            <w:r w:rsidR="00F752B6">
              <w:rPr>
                <w:noProof/>
                <w:webHidden/>
              </w:rPr>
            </w:r>
            <w:r w:rsidR="00F752B6">
              <w:rPr>
                <w:noProof/>
                <w:webHidden/>
              </w:rPr>
              <w:fldChar w:fldCharType="separate"/>
            </w:r>
            <w:r w:rsidR="00F752B6">
              <w:rPr>
                <w:noProof/>
                <w:webHidden/>
              </w:rPr>
              <w:t>30</w:t>
            </w:r>
            <w:r w:rsidR="00F752B6">
              <w:rPr>
                <w:noProof/>
                <w:webHidden/>
              </w:rPr>
              <w:fldChar w:fldCharType="end"/>
            </w:r>
          </w:hyperlink>
        </w:p>
        <w:p w14:paraId="2E2FC2A3" w14:textId="61B60973" w:rsidR="00F752B6" w:rsidRDefault="005F29CC">
          <w:pPr>
            <w:pStyle w:val="TOC2"/>
            <w:tabs>
              <w:tab w:val="left" w:pos="660"/>
              <w:tab w:val="right" w:leader="dot" w:pos="12950"/>
            </w:tabs>
            <w:rPr>
              <w:rFonts w:eastAsiaTheme="minorEastAsia"/>
              <w:noProof/>
            </w:rPr>
          </w:pPr>
          <w:hyperlink w:anchor="_Toc46178584" w:history="1">
            <w:r w:rsidR="00F752B6" w:rsidRPr="00794633">
              <w:rPr>
                <w:rStyle w:val="Hyperlink"/>
                <w:rFonts w:cstheme="minorHAnsi"/>
                <w:noProof/>
              </w:rPr>
              <w:t>B.</w:t>
            </w:r>
            <w:r w:rsidR="00F752B6">
              <w:rPr>
                <w:rFonts w:eastAsiaTheme="minorEastAsia"/>
                <w:noProof/>
              </w:rPr>
              <w:tab/>
            </w:r>
            <w:r w:rsidR="00F752B6" w:rsidRPr="00794633">
              <w:rPr>
                <w:rStyle w:val="Hyperlink"/>
                <w:rFonts w:cstheme="minorHAnsi"/>
                <w:noProof/>
                <w:lang w:val="fr"/>
              </w:rPr>
              <w:t>FONCTIONNALIT</w:t>
            </w:r>
            <w:r w:rsidR="00F752B6" w:rsidRPr="00F752B6">
              <w:rPr>
                <w:rStyle w:val="Hyperlink"/>
                <w:rFonts w:cstheme="minorHAnsi"/>
                <w:noProof/>
                <w:lang w:val="fr"/>
              </w:rPr>
              <w:t>Ė</w:t>
            </w:r>
            <w:r w:rsidR="00F752B6" w:rsidRPr="00794633">
              <w:rPr>
                <w:rStyle w:val="Hyperlink"/>
                <w:rFonts w:cstheme="minorHAnsi"/>
                <w:noProof/>
                <w:lang w:val="fr"/>
              </w:rPr>
              <w:t xml:space="preserve"> : </w:t>
            </w:r>
            <w:r w:rsidR="00C34A29" w:rsidRPr="00794633">
              <w:rPr>
                <w:rStyle w:val="Hyperlink"/>
                <w:rFonts w:cstheme="minorHAnsi"/>
                <w:noProof/>
                <w:lang w:val="fr"/>
              </w:rPr>
              <w:t>RESSOURCES HUMAINES</w:t>
            </w:r>
            <w:r w:rsidR="00F752B6">
              <w:rPr>
                <w:noProof/>
                <w:webHidden/>
              </w:rPr>
              <w:tab/>
            </w:r>
            <w:r w:rsidR="00F752B6">
              <w:rPr>
                <w:noProof/>
                <w:webHidden/>
              </w:rPr>
              <w:fldChar w:fldCharType="begin"/>
            </w:r>
            <w:r w:rsidR="00F752B6">
              <w:rPr>
                <w:noProof/>
                <w:webHidden/>
              </w:rPr>
              <w:instrText xml:space="preserve"> PAGEREF _Toc46178584 \h </w:instrText>
            </w:r>
            <w:r w:rsidR="00F752B6">
              <w:rPr>
                <w:noProof/>
                <w:webHidden/>
              </w:rPr>
            </w:r>
            <w:r w:rsidR="00F752B6">
              <w:rPr>
                <w:noProof/>
                <w:webHidden/>
              </w:rPr>
              <w:fldChar w:fldCharType="separate"/>
            </w:r>
            <w:r w:rsidR="00F752B6">
              <w:rPr>
                <w:noProof/>
                <w:webHidden/>
              </w:rPr>
              <w:t>32</w:t>
            </w:r>
            <w:r w:rsidR="00F752B6">
              <w:rPr>
                <w:noProof/>
                <w:webHidden/>
              </w:rPr>
              <w:fldChar w:fldCharType="end"/>
            </w:r>
          </w:hyperlink>
        </w:p>
        <w:p w14:paraId="794ABD28" w14:textId="07CE6778" w:rsidR="00F752B6" w:rsidRDefault="005F29CC">
          <w:pPr>
            <w:pStyle w:val="TOC2"/>
            <w:tabs>
              <w:tab w:val="left" w:pos="660"/>
              <w:tab w:val="right" w:leader="dot" w:pos="12950"/>
            </w:tabs>
            <w:rPr>
              <w:rFonts w:eastAsiaTheme="minorEastAsia"/>
              <w:noProof/>
            </w:rPr>
          </w:pPr>
          <w:hyperlink w:anchor="_Toc46178585" w:history="1">
            <w:r w:rsidR="00F752B6" w:rsidRPr="00794633">
              <w:rPr>
                <w:rStyle w:val="Hyperlink"/>
                <w:rFonts w:cstheme="minorHAnsi"/>
                <w:noProof/>
              </w:rPr>
              <w:t>C.</w:t>
            </w:r>
            <w:r w:rsidR="00F752B6">
              <w:rPr>
                <w:rFonts w:eastAsiaTheme="minorEastAsia"/>
                <w:noProof/>
              </w:rPr>
              <w:tab/>
            </w:r>
            <w:r w:rsidR="00F752B6" w:rsidRPr="00794633">
              <w:rPr>
                <w:rStyle w:val="Hyperlink"/>
                <w:rFonts w:cstheme="minorHAnsi"/>
                <w:noProof/>
                <w:lang w:val="fr"/>
              </w:rPr>
              <w:t>FONCTIONNALIT</w:t>
            </w:r>
            <w:r w:rsidR="00F752B6" w:rsidRPr="00F752B6">
              <w:rPr>
                <w:rStyle w:val="Hyperlink"/>
                <w:rFonts w:cstheme="minorHAnsi"/>
                <w:noProof/>
                <w:lang w:val="fr"/>
              </w:rPr>
              <w:t>ĖS</w:t>
            </w:r>
            <w:r w:rsidR="00F752B6" w:rsidRPr="00794633">
              <w:rPr>
                <w:rStyle w:val="Hyperlink"/>
                <w:rFonts w:cstheme="minorHAnsi"/>
                <w:noProof/>
                <w:lang w:val="fr"/>
              </w:rPr>
              <w:t xml:space="preserve"> : </w:t>
            </w:r>
            <w:r w:rsidR="00C34A29" w:rsidRPr="00794633">
              <w:rPr>
                <w:rStyle w:val="Hyperlink"/>
                <w:rFonts w:cstheme="minorHAnsi"/>
                <w:noProof/>
                <w:lang w:val="fr"/>
              </w:rPr>
              <w:t xml:space="preserve">GESTION </w:t>
            </w:r>
            <w:r w:rsidR="00C34A29">
              <w:rPr>
                <w:rStyle w:val="Hyperlink"/>
                <w:rFonts w:cstheme="minorHAnsi"/>
                <w:noProof/>
                <w:lang w:val="fr"/>
              </w:rPr>
              <w:t>E</w:t>
            </w:r>
            <w:r w:rsidR="00C34A29" w:rsidRPr="00794633">
              <w:rPr>
                <w:rStyle w:val="Hyperlink"/>
                <w:rFonts w:cstheme="minorHAnsi"/>
                <w:noProof/>
                <w:lang w:val="fr"/>
              </w:rPr>
              <w:t xml:space="preserve">T SUIVI DES PERFORMANCES ANTERIEURES, </w:t>
            </w:r>
            <w:r w:rsidR="00C34A29">
              <w:rPr>
                <w:rStyle w:val="Hyperlink"/>
                <w:rFonts w:cstheme="minorHAnsi"/>
                <w:noProof/>
                <w:lang w:val="fr"/>
              </w:rPr>
              <w:t>É</w:t>
            </w:r>
            <w:r w:rsidR="00C34A29" w:rsidRPr="00794633">
              <w:rPr>
                <w:rStyle w:val="Hyperlink"/>
                <w:rFonts w:cstheme="minorHAnsi"/>
                <w:noProof/>
                <w:lang w:val="fr"/>
              </w:rPr>
              <w:t>VALUATION ET APPRENSTISSAGE</w:t>
            </w:r>
            <w:r w:rsidR="00F752B6">
              <w:rPr>
                <w:noProof/>
                <w:webHidden/>
              </w:rPr>
              <w:tab/>
            </w:r>
            <w:r w:rsidR="00F752B6">
              <w:rPr>
                <w:noProof/>
                <w:webHidden/>
              </w:rPr>
              <w:fldChar w:fldCharType="begin"/>
            </w:r>
            <w:r w:rsidR="00F752B6">
              <w:rPr>
                <w:noProof/>
                <w:webHidden/>
              </w:rPr>
              <w:instrText xml:space="preserve"> PAGEREF _Toc46178585 \h </w:instrText>
            </w:r>
            <w:r w:rsidR="00F752B6">
              <w:rPr>
                <w:noProof/>
                <w:webHidden/>
              </w:rPr>
            </w:r>
            <w:r w:rsidR="00F752B6">
              <w:rPr>
                <w:noProof/>
                <w:webHidden/>
              </w:rPr>
              <w:fldChar w:fldCharType="separate"/>
            </w:r>
            <w:r w:rsidR="00F752B6">
              <w:rPr>
                <w:noProof/>
                <w:webHidden/>
              </w:rPr>
              <w:t>33</w:t>
            </w:r>
            <w:r w:rsidR="00F752B6">
              <w:rPr>
                <w:noProof/>
                <w:webHidden/>
              </w:rPr>
              <w:fldChar w:fldCharType="end"/>
            </w:r>
          </w:hyperlink>
        </w:p>
        <w:p w14:paraId="542C816C" w14:textId="471F71D9" w:rsidR="00DF2D5B" w:rsidRPr="00B6663B" w:rsidRDefault="00DF2D5B">
          <w:pPr>
            <w:rPr>
              <w:rFonts w:cstheme="minorHAnsi"/>
            </w:rPr>
          </w:pPr>
          <w:r w:rsidRPr="00B6663B">
            <w:rPr>
              <w:rFonts w:cstheme="minorHAnsi"/>
            </w:rPr>
            <w:fldChar w:fldCharType="end"/>
          </w:r>
        </w:p>
      </w:sdtContent>
    </w:sdt>
    <w:p w14:paraId="7055B22A" w14:textId="1B154BD2" w:rsidR="002C769E" w:rsidRPr="00B6663B" w:rsidRDefault="002C769E">
      <w:pPr>
        <w:rPr>
          <w:rFonts w:eastAsiaTheme="majorEastAsia" w:cstheme="minorHAnsi"/>
          <w:b/>
          <w:color w:val="4472C4" w:themeColor="accent1"/>
          <w:sz w:val="32"/>
          <w:szCs w:val="32"/>
          <w:u w:val="single"/>
        </w:rPr>
      </w:pPr>
      <w:r w:rsidRPr="00B6663B">
        <w:rPr>
          <w:rFonts w:cstheme="minorHAnsi"/>
        </w:rPr>
        <w:br w:type="page"/>
      </w:r>
    </w:p>
    <w:p w14:paraId="63DFE734" w14:textId="47FB2305" w:rsidR="00E352FD" w:rsidRPr="00B6663B" w:rsidRDefault="007D4C44" w:rsidP="005B06B3">
      <w:pPr>
        <w:pStyle w:val="Heading1"/>
        <w:numPr>
          <w:ilvl w:val="0"/>
          <w:numId w:val="0"/>
        </w:numPr>
        <w:pBdr>
          <w:bottom w:val="single" w:sz="4" w:space="1" w:color="00B9B5"/>
        </w:pBdr>
        <w:ind w:left="360"/>
        <w:rPr>
          <w:rFonts w:asciiTheme="minorHAnsi" w:hAnsiTheme="minorHAnsi" w:cstheme="minorHAnsi"/>
          <w:color w:val="000000" w:themeColor="text1"/>
          <w:sz w:val="28"/>
          <w:szCs w:val="28"/>
        </w:rPr>
      </w:pPr>
      <w:bookmarkStart w:id="3" w:name="_Toc46178569"/>
      <w:bookmarkStart w:id="4" w:name="_Toc525839645"/>
      <w:r w:rsidRPr="00B6663B">
        <w:rPr>
          <w:rFonts w:asciiTheme="minorHAnsi" w:hAnsiTheme="minorHAnsi" w:cstheme="minorHAnsi"/>
          <w:color w:val="000000" w:themeColor="text1"/>
          <w:sz w:val="28"/>
          <w:szCs w:val="28"/>
          <w:lang w:val="fr"/>
        </w:rPr>
        <w:lastRenderedPageBreak/>
        <w:t>Glossaire</w:t>
      </w:r>
      <w:bookmarkEnd w:id="3"/>
    </w:p>
    <w:p w14:paraId="4DF9413A" w14:textId="12294629" w:rsidR="00E854C0" w:rsidRPr="00B6663B" w:rsidRDefault="00BA2C43" w:rsidP="00D26B6C">
      <w:pPr>
        <w:ind w:left="360"/>
        <w:rPr>
          <w:rFonts w:cstheme="minorHAnsi"/>
        </w:rPr>
      </w:pPr>
      <w:r w:rsidRPr="00B6663B">
        <w:rPr>
          <w:rFonts w:cstheme="minorHAnsi"/>
          <w:b/>
          <w:lang w:val="fr"/>
        </w:rPr>
        <w:t>Activité :</w:t>
      </w:r>
      <w:r w:rsidR="00E854C0" w:rsidRPr="00B6663B">
        <w:rPr>
          <w:rFonts w:cstheme="minorHAnsi"/>
          <w:b/>
          <w:lang w:val="fr"/>
        </w:rPr>
        <w:t xml:space="preserve"> </w:t>
      </w:r>
      <w:r w:rsidR="00E854C0" w:rsidRPr="00B6663B">
        <w:rPr>
          <w:rFonts w:cstheme="minorHAnsi"/>
          <w:lang w:val="fr"/>
        </w:rPr>
        <w:t>Un événement</w:t>
      </w:r>
      <w:r w:rsidR="004C30A0" w:rsidRPr="00B6663B">
        <w:rPr>
          <w:rFonts w:cstheme="minorHAnsi"/>
          <w:lang w:val="fr"/>
        </w:rPr>
        <w:t xml:space="preserve"> spécifique </w:t>
      </w:r>
      <w:r w:rsidRPr="00B6663B">
        <w:rPr>
          <w:rFonts w:cstheme="minorHAnsi"/>
          <w:lang w:val="fr"/>
        </w:rPr>
        <w:t>organisé</w:t>
      </w:r>
      <w:r w:rsidR="607C4E25" w:rsidRPr="00B6663B">
        <w:rPr>
          <w:rFonts w:cstheme="minorHAnsi"/>
          <w:lang w:val="fr"/>
        </w:rPr>
        <w:t xml:space="preserve"> </w:t>
      </w:r>
      <w:r w:rsidR="00E854C0" w:rsidRPr="00B6663B">
        <w:rPr>
          <w:rFonts w:cstheme="minorHAnsi"/>
          <w:lang w:val="fr"/>
        </w:rPr>
        <w:t xml:space="preserve">qui se produit dans le cadre </w:t>
      </w:r>
      <w:r w:rsidR="004C30A0" w:rsidRPr="00B6663B">
        <w:rPr>
          <w:rFonts w:cstheme="minorHAnsi"/>
          <w:lang w:val="fr"/>
        </w:rPr>
        <w:t>d’un programme plus vaste</w:t>
      </w:r>
      <w:r w:rsidR="003C4462" w:rsidRPr="00B6663B">
        <w:rPr>
          <w:rFonts w:cstheme="minorHAnsi"/>
          <w:lang w:val="fr"/>
        </w:rPr>
        <w:t>.</w:t>
      </w:r>
    </w:p>
    <w:p w14:paraId="07360976" w14:textId="18DB3054" w:rsidR="00E854C0" w:rsidRPr="00B6663B" w:rsidRDefault="00E854C0" w:rsidP="00D26B6C">
      <w:pPr>
        <w:ind w:left="360"/>
        <w:rPr>
          <w:rFonts w:cstheme="minorHAnsi"/>
        </w:rPr>
      </w:pPr>
      <w:r w:rsidRPr="00B6663B">
        <w:rPr>
          <w:rFonts w:cstheme="minorHAnsi"/>
          <w:b/>
          <w:lang w:val="fr"/>
        </w:rPr>
        <w:t>Curriculum :</w:t>
      </w:r>
      <w:r w:rsidR="003C4462" w:rsidRPr="00B6663B">
        <w:rPr>
          <w:rFonts w:cstheme="minorHAnsi"/>
          <w:lang w:val="fr"/>
        </w:rPr>
        <w:t xml:space="preserve"> Une séquence écrite de sujets et d’activités d’apprentissage qui </w:t>
      </w:r>
      <w:r w:rsidR="00826115" w:rsidRPr="00B6663B">
        <w:rPr>
          <w:rFonts w:cstheme="minorHAnsi"/>
          <w:lang w:val="fr"/>
        </w:rPr>
        <w:t>définit</w:t>
      </w:r>
      <w:r w:rsidR="003C4462" w:rsidRPr="00B6663B">
        <w:rPr>
          <w:rFonts w:cstheme="minorHAnsi"/>
          <w:lang w:val="fr"/>
        </w:rPr>
        <w:t xml:space="preserve"> les attentes en matière de connaissances et de compétences que les jeunes </w:t>
      </w:r>
      <w:r w:rsidR="00826115" w:rsidRPr="00B6663B">
        <w:rPr>
          <w:rFonts w:cstheme="minorHAnsi"/>
          <w:lang w:val="fr"/>
        </w:rPr>
        <w:t>devraient</w:t>
      </w:r>
      <w:r w:rsidR="003C4462" w:rsidRPr="00B6663B">
        <w:rPr>
          <w:rFonts w:cstheme="minorHAnsi"/>
          <w:lang w:val="fr"/>
        </w:rPr>
        <w:t xml:space="preserve"> acquérir.</w:t>
      </w:r>
    </w:p>
    <w:p w14:paraId="3E7BE436" w14:textId="75E4D184" w:rsidR="009C399E" w:rsidRPr="00B6663B" w:rsidRDefault="00BA2C43" w:rsidP="00D26B6C">
      <w:pPr>
        <w:ind w:left="360"/>
        <w:rPr>
          <w:rFonts w:cstheme="minorHAnsi"/>
        </w:rPr>
      </w:pPr>
      <w:r w:rsidRPr="00B6663B">
        <w:rPr>
          <w:rFonts w:cstheme="minorHAnsi"/>
          <w:b/>
          <w:lang w:val="fr"/>
        </w:rPr>
        <w:t>Divers :</w:t>
      </w:r>
      <w:r w:rsidR="00C55E5C" w:rsidRPr="00B6663B">
        <w:rPr>
          <w:rFonts w:cstheme="minorHAnsi"/>
          <w:color w:val="222222"/>
          <w:lang w:val="fr"/>
        </w:rPr>
        <w:t xml:space="preserve"> </w:t>
      </w:r>
      <w:r w:rsidRPr="00B6663B">
        <w:rPr>
          <w:rFonts w:cstheme="minorHAnsi"/>
          <w:color w:val="222222"/>
          <w:lang w:val="fr"/>
        </w:rPr>
        <w:t>Groupe</w:t>
      </w:r>
      <w:r w:rsidRPr="00B6663B">
        <w:rPr>
          <w:rFonts w:cstheme="minorHAnsi"/>
          <w:lang w:val="fr"/>
        </w:rPr>
        <w:t xml:space="preserve"> </w:t>
      </w:r>
      <w:r w:rsidRPr="00B6663B">
        <w:rPr>
          <w:rFonts w:cstheme="minorHAnsi"/>
          <w:color w:val="222222"/>
          <w:lang w:val="fr"/>
        </w:rPr>
        <w:t xml:space="preserve">de </w:t>
      </w:r>
      <w:r w:rsidRPr="00B6663B">
        <w:rPr>
          <w:rFonts w:cstheme="minorHAnsi"/>
          <w:lang w:val="fr"/>
        </w:rPr>
        <w:t>religion</w:t>
      </w:r>
      <w:r w:rsidR="00B768DC" w:rsidRPr="00B6663B">
        <w:rPr>
          <w:rFonts w:cstheme="minorHAnsi"/>
          <w:lang w:val="fr"/>
        </w:rPr>
        <w:t>s</w:t>
      </w:r>
      <w:r w:rsidR="0051093A" w:rsidRPr="00B6663B">
        <w:rPr>
          <w:rFonts w:cstheme="minorHAnsi"/>
          <w:lang w:val="fr"/>
        </w:rPr>
        <w:t xml:space="preserve"> </w:t>
      </w:r>
      <w:r w:rsidR="0051093A" w:rsidRPr="00B6663B">
        <w:rPr>
          <w:rFonts w:cstheme="minorHAnsi"/>
          <w:color w:val="222222"/>
          <w:lang w:val="fr"/>
        </w:rPr>
        <w:t>mixtes, ethnies</w:t>
      </w:r>
      <w:r w:rsidR="0051093A" w:rsidRPr="00B6663B">
        <w:rPr>
          <w:rFonts w:cstheme="minorHAnsi"/>
          <w:lang w:val="fr"/>
        </w:rPr>
        <w:t>,</w:t>
      </w:r>
      <w:r w:rsidRPr="00B6663B">
        <w:rPr>
          <w:rFonts w:cstheme="minorHAnsi"/>
          <w:lang w:val="fr"/>
        </w:rPr>
        <w:t xml:space="preserve"> </w:t>
      </w:r>
      <w:r w:rsidR="0051093A" w:rsidRPr="00B6663B">
        <w:rPr>
          <w:rFonts w:cstheme="minorHAnsi"/>
          <w:color w:val="222222"/>
          <w:lang w:val="fr"/>
        </w:rPr>
        <w:t>genres</w:t>
      </w:r>
      <w:r w:rsidR="0051093A" w:rsidRPr="00B6663B">
        <w:rPr>
          <w:rFonts w:cstheme="minorHAnsi"/>
          <w:lang w:val="fr"/>
        </w:rPr>
        <w:t>,</w:t>
      </w:r>
      <w:r w:rsidRPr="00B6663B">
        <w:rPr>
          <w:rFonts w:cstheme="minorHAnsi"/>
          <w:lang w:val="fr"/>
        </w:rPr>
        <w:t xml:space="preserve"> </w:t>
      </w:r>
      <w:r w:rsidR="00B768DC" w:rsidRPr="00B6663B">
        <w:rPr>
          <w:rFonts w:cstheme="minorHAnsi"/>
          <w:lang w:val="fr"/>
        </w:rPr>
        <w:t>c</w:t>
      </w:r>
      <w:r w:rsidR="00B768DC" w:rsidRPr="00B6663B">
        <w:rPr>
          <w:rFonts w:cstheme="minorHAnsi"/>
          <w:color w:val="222222"/>
          <w:lang w:val="fr"/>
        </w:rPr>
        <w:t>apacités</w:t>
      </w:r>
      <w:r w:rsidR="0051093A" w:rsidRPr="00B6663B">
        <w:rPr>
          <w:rFonts w:cstheme="minorHAnsi"/>
          <w:lang w:val="fr"/>
        </w:rPr>
        <w:t>,</w:t>
      </w:r>
      <w:r w:rsidRPr="00B6663B">
        <w:rPr>
          <w:rFonts w:cstheme="minorHAnsi"/>
          <w:lang w:val="fr"/>
        </w:rPr>
        <w:t xml:space="preserve"> </w:t>
      </w:r>
      <w:r w:rsidRPr="00B6663B">
        <w:rPr>
          <w:rFonts w:cstheme="minorHAnsi"/>
          <w:color w:val="222222"/>
          <w:lang w:val="fr"/>
        </w:rPr>
        <w:t>âges</w:t>
      </w:r>
      <w:r w:rsidR="0051093A" w:rsidRPr="00B6663B">
        <w:rPr>
          <w:rFonts w:cstheme="minorHAnsi"/>
          <w:lang w:val="fr"/>
        </w:rPr>
        <w:t>,</w:t>
      </w:r>
      <w:r w:rsidRPr="00B6663B">
        <w:rPr>
          <w:rFonts w:cstheme="minorHAnsi"/>
          <w:lang w:val="fr"/>
        </w:rPr>
        <w:t xml:space="preserve"> </w:t>
      </w:r>
      <w:r w:rsidRPr="00B6663B">
        <w:rPr>
          <w:rFonts w:cstheme="minorHAnsi"/>
          <w:color w:val="222222"/>
          <w:lang w:val="fr"/>
        </w:rPr>
        <w:t>géographies</w:t>
      </w:r>
      <w:r w:rsidR="001D6236">
        <w:rPr>
          <w:rFonts w:cstheme="minorHAnsi"/>
          <w:color w:val="222222"/>
          <w:lang w:val="fr"/>
        </w:rPr>
        <w:t>,</w:t>
      </w:r>
      <w:r w:rsidRPr="00B6663B">
        <w:rPr>
          <w:rFonts w:cstheme="minorHAnsi"/>
          <w:color w:val="222222"/>
          <w:lang w:val="fr"/>
        </w:rPr>
        <w:t xml:space="preserve"> </w:t>
      </w:r>
      <w:r w:rsidRPr="00B6663B">
        <w:rPr>
          <w:rFonts w:cstheme="minorHAnsi"/>
          <w:lang w:val="fr"/>
        </w:rPr>
        <w:t>orientations</w:t>
      </w:r>
      <w:r w:rsidR="0051093A" w:rsidRPr="00B6663B">
        <w:rPr>
          <w:rFonts w:cstheme="minorHAnsi"/>
          <w:color w:val="222222"/>
          <w:lang w:val="fr"/>
        </w:rPr>
        <w:t xml:space="preserve"> sexuelles, </w:t>
      </w:r>
      <w:r w:rsidR="0051093A" w:rsidRPr="00B6663B">
        <w:rPr>
          <w:rFonts w:cstheme="minorHAnsi"/>
          <w:lang w:val="fr"/>
        </w:rPr>
        <w:t xml:space="preserve">et </w:t>
      </w:r>
      <w:r w:rsidRPr="00B6663B">
        <w:rPr>
          <w:rFonts w:cstheme="minorHAnsi"/>
          <w:color w:val="222222"/>
          <w:lang w:val="fr"/>
        </w:rPr>
        <w:t>langue</w:t>
      </w:r>
      <w:r w:rsidR="00B768DC" w:rsidRPr="00B6663B">
        <w:rPr>
          <w:rFonts w:cstheme="minorHAnsi"/>
          <w:color w:val="222222"/>
          <w:lang w:val="fr"/>
        </w:rPr>
        <w:t>s</w:t>
      </w:r>
      <w:r w:rsidR="0018680B" w:rsidRPr="00B6663B">
        <w:rPr>
          <w:rFonts w:cstheme="minorHAnsi"/>
          <w:lang w:val="fr"/>
        </w:rPr>
        <w:t>.</w:t>
      </w:r>
    </w:p>
    <w:p w14:paraId="025687FE" w14:textId="105BE9FD" w:rsidR="00E854C0" w:rsidRPr="00B6663B" w:rsidRDefault="00BA2C43" w:rsidP="00D26B6C">
      <w:pPr>
        <w:tabs>
          <w:tab w:val="left" w:pos="1905"/>
        </w:tabs>
        <w:ind w:left="360"/>
        <w:rPr>
          <w:rFonts w:cstheme="minorHAnsi"/>
        </w:rPr>
      </w:pPr>
      <w:r w:rsidRPr="00B6663B">
        <w:rPr>
          <w:rFonts w:cstheme="minorHAnsi"/>
          <w:b/>
          <w:lang w:val="fr"/>
        </w:rPr>
        <w:t>Explicite :</w:t>
      </w:r>
      <w:r w:rsidR="003C4462" w:rsidRPr="00B6663B">
        <w:rPr>
          <w:rFonts w:cstheme="minorHAnsi"/>
          <w:lang w:val="fr"/>
        </w:rPr>
        <w:t xml:space="preserve"> Quelque chose qui est planifié</w:t>
      </w:r>
      <w:r w:rsidR="00CF58FB" w:rsidRPr="00B6663B">
        <w:rPr>
          <w:rFonts w:cstheme="minorHAnsi"/>
          <w:lang w:val="fr"/>
        </w:rPr>
        <w:t>e</w:t>
      </w:r>
      <w:r w:rsidR="003C4462" w:rsidRPr="00B6663B">
        <w:rPr>
          <w:rFonts w:cstheme="minorHAnsi"/>
          <w:lang w:val="fr"/>
        </w:rPr>
        <w:t xml:space="preserve"> et est é</w:t>
      </w:r>
      <w:r w:rsidR="00CF58FB" w:rsidRPr="00B6663B">
        <w:rPr>
          <w:rFonts w:cstheme="minorHAnsi"/>
          <w:lang w:val="fr"/>
        </w:rPr>
        <w:t>nonc</w:t>
      </w:r>
      <w:r w:rsidR="003C4462" w:rsidRPr="00B6663B">
        <w:rPr>
          <w:rFonts w:cstheme="minorHAnsi"/>
          <w:lang w:val="fr"/>
        </w:rPr>
        <w:t>é</w:t>
      </w:r>
      <w:r w:rsidR="00CF58FB" w:rsidRPr="00B6663B">
        <w:rPr>
          <w:rFonts w:cstheme="minorHAnsi"/>
          <w:lang w:val="fr"/>
        </w:rPr>
        <w:t>e</w:t>
      </w:r>
      <w:r w:rsidR="003C4462" w:rsidRPr="00B6663B">
        <w:rPr>
          <w:rFonts w:cstheme="minorHAnsi"/>
          <w:lang w:val="fr"/>
        </w:rPr>
        <w:t xml:space="preserve"> ou communiqué</w:t>
      </w:r>
      <w:r w:rsidR="00CF58FB" w:rsidRPr="00B6663B">
        <w:rPr>
          <w:rFonts w:cstheme="minorHAnsi"/>
          <w:lang w:val="fr"/>
        </w:rPr>
        <w:t>e</w:t>
      </w:r>
      <w:r w:rsidR="003C4462" w:rsidRPr="00B6663B">
        <w:rPr>
          <w:rFonts w:cstheme="minorHAnsi"/>
          <w:lang w:val="fr"/>
        </w:rPr>
        <w:t xml:space="preserve"> clairement</w:t>
      </w:r>
      <w:r w:rsidR="00E854C0" w:rsidRPr="00B6663B">
        <w:rPr>
          <w:rFonts w:cstheme="minorHAnsi"/>
          <w:lang w:val="fr"/>
        </w:rPr>
        <w:t xml:space="preserve"> par</w:t>
      </w:r>
      <w:r w:rsidR="00E9503E" w:rsidRPr="00B6663B">
        <w:rPr>
          <w:rFonts w:cstheme="minorHAnsi"/>
          <w:lang w:val="fr"/>
        </w:rPr>
        <w:t xml:space="preserve"> écrit</w:t>
      </w:r>
      <w:r w:rsidR="003C4462" w:rsidRPr="00B6663B">
        <w:rPr>
          <w:rFonts w:cstheme="minorHAnsi"/>
          <w:lang w:val="fr"/>
        </w:rPr>
        <w:t>.</w:t>
      </w:r>
    </w:p>
    <w:p w14:paraId="08DA7252" w14:textId="0353451A" w:rsidR="0064460C" w:rsidRPr="00B6663B" w:rsidRDefault="3D5C4ACD" w:rsidP="00D26B6C">
      <w:pPr>
        <w:ind w:left="360"/>
        <w:rPr>
          <w:rFonts w:cstheme="minorHAnsi"/>
        </w:rPr>
      </w:pPr>
      <w:r w:rsidRPr="00B6663B">
        <w:rPr>
          <w:rFonts w:cstheme="minorHAnsi"/>
          <w:b/>
          <w:lang w:val="fr"/>
        </w:rPr>
        <w:t>Inclusive :</w:t>
      </w:r>
      <w:r w:rsidRPr="00B6663B">
        <w:rPr>
          <w:rFonts w:cstheme="minorHAnsi"/>
          <w:lang w:val="fr"/>
        </w:rPr>
        <w:t xml:space="preserve"> </w:t>
      </w:r>
      <w:r w:rsidR="00CF58FB" w:rsidRPr="00B6663B">
        <w:rPr>
          <w:rFonts w:cstheme="minorHAnsi"/>
          <w:lang w:val="fr"/>
        </w:rPr>
        <w:t>Atteindre délibérément</w:t>
      </w:r>
      <w:r w:rsidRPr="00B6663B">
        <w:rPr>
          <w:rFonts w:cstheme="minorHAnsi"/>
          <w:lang w:val="fr"/>
        </w:rPr>
        <w:t xml:space="preserve"> des personnes de </w:t>
      </w:r>
      <w:r w:rsidR="00BA2C43" w:rsidRPr="00B6663B">
        <w:rPr>
          <w:rFonts w:cstheme="minorHAnsi"/>
          <w:lang w:val="fr"/>
        </w:rPr>
        <w:t>différent</w:t>
      </w:r>
      <w:r w:rsidR="001D6236">
        <w:rPr>
          <w:rFonts w:cstheme="minorHAnsi"/>
          <w:lang w:val="fr"/>
        </w:rPr>
        <w:t>(e)</w:t>
      </w:r>
      <w:r w:rsidR="00BA2C43" w:rsidRPr="00B6663B">
        <w:rPr>
          <w:rFonts w:cstheme="minorHAnsi"/>
          <w:lang w:val="fr"/>
        </w:rPr>
        <w:t>s religions</w:t>
      </w:r>
      <w:r w:rsidRPr="00B6663B">
        <w:rPr>
          <w:rFonts w:cstheme="minorHAnsi"/>
          <w:color w:val="222222"/>
          <w:lang w:val="fr"/>
        </w:rPr>
        <w:t xml:space="preserve">, ethnies, sexes, capacités, âges, géographies, orientations sexuelles et langues </w:t>
      </w:r>
      <w:r w:rsidR="00BA2C43" w:rsidRPr="00B6663B">
        <w:rPr>
          <w:rFonts w:cstheme="minorHAnsi"/>
          <w:color w:val="222222"/>
          <w:lang w:val="fr"/>
        </w:rPr>
        <w:t>et</w:t>
      </w:r>
      <w:r w:rsidR="00BA2C43" w:rsidRPr="00B6663B">
        <w:rPr>
          <w:rFonts w:cstheme="minorHAnsi"/>
          <w:lang w:val="fr"/>
        </w:rPr>
        <w:t xml:space="preserve"> s’assurer</w:t>
      </w:r>
      <w:r w:rsidR="0018680B" w:rsidRPr="00B6663B">
        <w:rPr>
          <w:rFonts w:cstheme="minorHAnsi"/>
          <w:lang w:val="fr"/>
        </w:rPr>
        <w:t xml:space="preserve"> qu’elles se sentent à l’aise dans l’environnement.</w:t>
      </w:r>
    </w:p>
    <w:p w14:paraId="7DB6F0B0" w14:textId="3845DC9F" w:rsidR="00E854C0" w:rsidRPr="00B6663B" w:rsidRDefault="00E854C0" w:rsidP="00D26B6C">
      <w:pPr>
        <w:ind w:left="360"/>
        <w:rPr>
          <w:rFonts w:cstheme="minorHAnsi"/>
        </w:rPr>
      </w:pPr>
      <w:r w:rsidRPr="00B6663B">
        <w:rPr>
          <w:rFonts w:cstheme="minorHAnsi"/>
          <w:b/>
          <w:lang w:val="fr"/>
        </w:rPr>
        <w:t xml:space="preserve">Modèle : </w:t>
      </w:r>
      <w:r w:rsidRPr="00B6663B">
        <w:rPr>
          <w:rFonts w:cstheme="minorHAnsi"/>
          <w:lang w:val="fr"/>
        </w:rPr>
        <w:t>Pour montrer certains</w:t>
      </w:r>
      <w:r w:rsidR="003C4462" w:rsidRPr="00B6663B">
        <w:rPr>
          <w:rFonts w:cstheme="minorHAnsi"/>
          <w:lang w:val="fr"/>
        </w:rPr>
        <w:t xml:space="preserve"> comportements, </w:t>
      </w:r>
      <w:r w:rsidR="00BA2C43" w:rsidRPr="00B6663B">
        <w:rPr>
          <w:rFonts w:cstheme="minorHAnsi"/>
          <w:lang w:val="fr"/>
        </w:rPr>
        <w:t>attitudes, et</w:t>
      </w:r>
      <w:r w:rsidR="003C4462" w:rsidRPr="00B6663B">
        <w:rPr>
          <w:rFonts w:cstheme="minorHAnsi"/>
          <w:lang w:val="fr"/>
        </w:rPr>
        <w:t xml:space="preserve"> réactions émotionnelles afin que </w:t>
      </w:r>
      <w:r w:rsidR="00CF58FB" w:rsidRPr="00B6663B">
        <w:rPr>
          <w:rFonts w:cstheme="minorHAnsi"/>
          <w:lang w:val="fr"/>
        </w:rPr>
        <w:t xml:space="preserve">les </w:t>
      </w:r>
      <w:r w:rsidR="00BA2C43" w:rsidRPr="00B6663B">
        <w:rPr>
          <w:rFonts w:cstheme="minorHAnsi"/>
          <w:lang w:val="fr"/>
        </w:rPr>
        <w:t>autres puissent</w:t>
      </w:r>
      <w:r w:rsidR="006332B4" w:rsidRPr="00B6663B">
        <w:rPr>
          <w:rFonts w:cstheme="minorHAnsi"/>
          <w:lang w:val="fr"/>
        </w:rPr>
        <w:t xml:space="preserve"> les </w:t>
      </w:r>
      <w:r w:rsidRPr="00B6663B">
        <w:rPr>
          <w:rFonts w:cstheme="minorHAnsi"/>
          <w:lang w:val="fr"/>
        </w:rPr>
        <w:t xml:space="preserve">observer </w:t>
      </w:r>
      <w:r w:rsidR="003C4462" w:rsidRPr="00B6663B">
        <w:rPr>
          <w:rFonts w:cstheme="minorHAnsi"/>
          <w:lang w:val="fr"/>
        </w:rPr>
        <w:t xml:space="preserve">et </w:t>
      </w:r>
      <w:r w:rsidRPr="00B6663B">
        <w:rPr>
          <w:rFonts w:cstheme="minorHAnsi"/>
          <w:lang w:val="fr"/>
        </w:rPr>
        <w:t xml:space="preserve">les </w:t>
      </w:r>
      <w:r w:rsidR="003C4462" w:rsidRPr="00B6663B">
        <w:rPr>
          <w:rFonts w:cstheme="minorHAnsi"/>
          <w:lang w:val="fr"/>
        </w:rPr>
        <w:t xml:space="preserve">utiliser </w:t>
      </w:r>
      <w:r w:rsidRPr="00B6663B">
        <w:rPr>
          <w:rFonts w:cstheme="minorHAnsi"/>
          <w:lang w:val="fr"/>
        </w:rPr>
        <w:t xml:space="preserve">pour guider </w:t>
      </w:r>
      <w:r w:rsidR="00BA2C43" w:rsidRPr="00B6663B">
        <w:rPr>
          <w:rFonts w:cstheme="minorHAnsi"/>
          <w:lang w:val="fr"/>
        </w:rPr>
        <w:t>leurs propres actions</w:t>
      </w:r>
      <w:r w:rsidR="003C4462" w:rsidRPr="00B6663B">
        <w:rPr>
          <w:rFonts w:cstheme="minorHAnsi"/>
          <w:lang w:val="fr"/>
        </w:rPr>
        <w:t>.</w:t>
      </w:r>
    </w:p>
    <w:p w14:paraId="076FCBBF" w14:textId="23BCA525" w:rsidR="009C399E" w:rsidRPr="00B6663B" w:rsidRDefault="00BA2C43" w:rsidP="00D26B6C">
      <w:pPr>
        <w:ind w:left="360"/>
        <w:rPr>
          <w:rFonts w:cstheme="minorHAnsi"/>
        </w:rPr>
      </w:pPr>
      <w:r w:rsidRPr="00B6663B">
        <w:rPr>
          <w:rFonts w:cstheme="minorHAnsi"/>
          <w:b/>
          <w:lang w:val="fr"/>
        </w:rPr>
        <w:t>Evénements</w:t>
      </w:r>
      <w:r w:rsidRPr="00B6663B">
        <w:rPr>
          <w:rFonts w:cstheme="minorHAnsi"/>
          <w:lang w:val="fr"/>
        </w:rPr>
        <w:t xml:space="preserve"> </w:t>
      </w:r>
      <w:r w:rsidRPr="00B6663B">
        <w:rPr>
          <w:rFonts w:cstheme="minorHAnsi"/>
          <w:b/>
          <w:lang w:val="fr"/>
        </w:rPr>
        <w:t>ponctuels</w:t>
      </w:r>
      <w:r w:rsidR="00456F29" w:rsidRPr="00B6663B">
        <w:rPr>
          <w:rFonts w:cstheme="minorHAnsi"/>
          <w:lang w:val="fr"/>
        </w:rPr>
        <w:t xml:space="preserve"> </w:t>
      </w:r>
      <w:r w:rsidR="00456F29" w:rsidRPr="00B6663B">
        <w:rPr>
          <w:rFonts w:cstheme="minorHAnsi"/>
          <w:b/>
          <w:lang w:val="fr"/>
        </w:rPr>
        <w:t>ou uniques</w:t>
      </w:r>
      <w:r w:rsidR="0018680B" w:rsidRPr="00B6663B">
        <w:rPr>
          <w:rFonts w:cstheme="minorHAnsi"/>
          <w:lang w:val="fr"/>
        </w:rPr>
        <w:t xml:space="preserve"> : Événements qui se produisent rarement et de façon </w:t>
      </w:r>
      <w:r w:rsidR="001141B6" w:rsidRPr="00B6663B">
        <w:rPr>
          <w:rFonts w:cstheme="minorHAnsi"/>
          <w:lang w:val="fr"/>
        </w:rPr>
        <w:t>i</w:t>
      </w:r>
      <w:r w:rsidR="001141B6">
        <w:rPr>
          <w:rFonts w:cstheme="minorHAnsi"/>
          <w:lang w:val="fr"/>
        </w:rPr>
        <w:t>rrégulière</w:t>
      </w:r>
      <w:r w:rsidR="0018680B" w:rsidRPr="00B6663B">
        <w:rPr>
          <w:rFonts w:cstheme="minorHAnsi"/>
          <w:lang w:val="fr"/>
        </w:rPr>
        <w:t>.</w:t>
      </w:r>
    </w:p>
    <w:p w14:paraId="1D56FA99" w14:textId="304FE923" w:rsidR="009C399E" w:rsidRPr="00B6663B" w:rsidRDefault="009C399E" w:rsidP="00D26B6C">
      <w:pPr>
        <w:ind w:left="360"/>
        <w:rPr>
          <w:rFonts w:cstheme="minorHAnsi"/>
        </w:rPr>
      </w:pPr>
      <w:r w:rsidRPr="00B6663B">
        <w:rPr>
          <w:rFonts w:cstheme="minorHAnsi"/>
          <w:b/>
          <w:lang w:val="fr"/>
        </w:rPr>
        <w:t>Participati</w:t>
      </w:r>
      <w:r w:rsidR="006852A3">
        <w:rPr>
          <w:rFonts w:cstheme="minorHAnsi"/>
          <w:b/>
          <w:lang w:val="fr"/>
        </w:rPr>
        <w:t>v</w:t>
      </w:r>
      <w:r w:rsidR="008E6443">
        <w:rPr>
          <w:rFonts w:cstheme="minorHAnsi"/>
          <w:b/>
          <w:lang w:val="fr"/>
        </w:rPr>
        <w:t>e</w:t>
      </w:r>
      <w:r w:rsidRPr="00B6663B">
        <w:rPr>
          <w:rFonts w:cstheme="minorHAnsi"/>
          <w:b/>
          <w:lang w:val="fr"/>
        </w:rPr>
        <w:t xml:space="preserve"> (facilitation)</w:t>
      </w:r>
      <w:r w:rsidR="003C4462" w:rsidRPr="00B6663B">
        <w:rPr>
          <w:rFonts w:cstheme="minorHAnsi"/>
          <w:lang w:val="fr"/>
        </w:rPr>
        <w:t xml:space="preserve"> : Facilitation qui utilise des techniques visant à promouvoir la participation active de tous les jeunes au programme, </w:t>
      </w:r>
      <w:r w:rsidR="000D3807" w:rsidRPr="00B6663B">
        <w:rPr>
          <w:rFonts w:cstheme="minorHAnsi"/>
          <w:lang w:val="fr"/>
        </w:rPr>
        <w:t xml:space="preserve">en tenant compte </w:t>
      </w:r>
      <w:r w:rsidRPr="00B6663B">
        <w:rPr>
          <w:rFonts w:cstheme="minorHAnsi"/>
          <w:lang w:val="fr"/>
        </w:rPr>
        <w:t>des différents</w:t>
      </w:r>
      <w:r w:rsidR="000D3807" w:rsidRPr="00B6663B">
        <w:rPr>
          <w:rFonts w:cstheme="minorHAnsi"/>
          <w:lang w:val="fr"/>
        </w:rPr>
        <w:t xml:space="preserve"> contextes ou</w:t>
      </w:r>
      <w:r w:rsidRPr="00B6663B">
        <w:rPr>
          <w:rFonts w:cstheme="minorHAnsi"/>
          <w:lang w:val="fr"/>
        </w:rPr>
        <w:t xml:space="preserve"> </w:t>
      </w:r>
      <w:r w:rsidR="003C4462" w:rsidRPr="00B6663B">
        <w:rPr>
          <w:rFonts w:cstheme="minorHAnsi"/>
          <w:lang w:val="fr"/>
        </w:rPr>
        <w:t>milieux, styles</w:t>
      </w:r>
      <w:r w:rsidR="006332B4" w:rsidRPr="00B6663B">
        <w:rPr>
          <w:rFonts w:cstheme="minorHAnsi"/>
          <w:lang w:val="fr"/>
        </w:rPr>
        <w:t>,</w:t>
      </w:r>
      <w:r w:rsidRPr="00B6663B">
        <w:rPr>
          <w:rFonts w:cstheme="minorHAnsi"/>
          <w:lang w:val="fr"/>
        </w:rPr>
        <w:t xml:space="preserve"> et besoins</w:t>
      </w:r>
      <w:r w:rsidR="003C4462" w:rsidRPr="00B6663B">
        <w:rPr>
          <w:rFonts w:cstheme="minorHAnsi"/>
          <w:lang w:val="fr"/>
        </w:rPr>
        <w:t xml:space="preserve"> des jeunes.</w:t>
      </w:r>
      <w:r w:rsidRPr="00B6663B">
        <w:rPr>
          <w:rFonts w:cstheme="minorHAnsi"/>
          <w:lang w:val="fr"/>
        </w:rPr>
        <w:t xml:space="preserve"> </w:t>
      </w:r>
      <w:r w:rsidR="0017019A" w:rsidRPr="00B6663B">
        <w:rPr>
          <w:rFonts w:cstheme="minorHAnsi"/>
          <w:lang w:val="fr"/>
        </w:rPr>
        <w:t xml:space="preserve"> </w:t>
      </w:r>
    </w:p>
    <w:p w14:paraId="09216B39" w14:textId="36B08BDE" w:rsidR="009C399E" w:rsidRPr="00B6663B" w:rsidRDefault="009C399E" w:rsidP="00D26B6C">
      <w:pPr>
        <w:ind w:left="360"/>
        <w:rPr>
          <w:rFonts w:cstheme="minorHAnsi"/>
        </w:rPr>
      </w:pPr>
      <w:r w:rsidRPr="00B6663B">
        <w:rPr>
          <w:rFonts w:cstheme="minorHAnsi"/>
          <w:b/>
          <w:lang w:val="fr"/>
        </w:rPr>
        <w:t>Programme :</w:t>
      </w:r>
      <w:r w:rsidR="003C4462" w:rsidRPr="00B6663B">
        <w:rPr>
          <w:rFonts w:cstheme="minorHAnsi"/>
          <w:lang w:val="fr"/>
        </w:rPr>
        <w:t xml:space="preserve"> </w:t>
      </w:r>
      <w:r w:rsidR="00BA2C43" w:rsidRPr="00B6663B">
        <w:rPr>
          <w:rFonts w:cstheme="minorHAnsi"/>
          <w:lang w:val="fr"/>
        </w:rPr>
        <w:t>Ensemble d’activités planifiées</w:t>
      </w:r>
      <w:r w:rsidR="00EE70B4" w:rsidRPr="00B6663B">
        <w:rPr>
          <w:rFonts w:cstheme="minorHAnsi"/>
          <w:lang w:val="fr"/>
        </w:rPr>
        <w:t xml:space="preserve"> et </w:t>
      </w:r>
      <w:r w:rsidR="00AA49CC" w:rsidRPr="00B6663B">
        <w:rPr>
          <w:rFonts w:cstheme="minorHAnsi"/>
          <w:lang w:val="fr"/>
        </w:rPr>
        <w:t>structur</w:t>
      </w:r>
      <w:r w:rsidR="00EE70B4" w:rsidRPr="00B6663B">
        <w:rPr>
          <w:rFonts w:cstheme="minorHAnsi"/>
          <w:lang w:val="fr"/>
        </w:rPr>
        <w:t>ées</w:t>
      </w:r>
      <w:r w:rsidRPr="00B6663B">
        <w:rPr>
          <w:rFonts w:cstheme="minorHAnsi"/>
          <w:lang w:val="fr"/>
        </w:rPr>
        <w:t xml:space="preserve"> </w:t>
      </w:r>
      <w:r w:rsidR="003C4462" w:rsidRPr="00B6663B">
        <w:rPr>
          <w:rFonts w:cstheme="minorHAnsi"/>
          <w:lang w:val="fr"/>
        </w:rPr>
        <w:t xml:space="preserve">qui sont dirigées par </w:t>
      </w:r>
      <w:r w:rsidRPr="00B6663B">
        <w:rPr>
          <w:rFonts w:cstheme="minorHAnsi"/>
          <w:lang w:val="fr"/>
        </w:rPr>
        <w:t>un groupe particulier de personnel a</w:t>
      </w:r>
      <w:r w:rsidR="00AA49CC" w:rsidRPr="00B6663B">
        <w:rPr>
          <w:rFonts w:cstheme="minorHAnsi"/>
          <w:lang w:val="fr"/>
        </w:rPr>
        <w:t xml:space="preserve">vec </w:t>
      </w:r>
      <w:r w:rsidRPr="00B6663B">
        <w:rPr>
          <w:rFonts w:cstheme="minorHAnsi"/>
          <w:lang w:val="fr"/>
        </w:rPr>
        <w:t xml:space="preserve">un groupe particulier de </w:t>
      </w:r>
      <w:r w:rsidR="003C4462" w:rsidRPr="00B6663B">
        <w:rPr>
          <w:rFonts w:cstheme="minorHAnsi"/>
          <w:lang w:val="fr"/>
        </w:rPr>
        <w:t>jeunes</w:t>
      </w:r>
      <w:r w:rsidR="00DE62BC">
        <w:rPr>
          <w:rFonts w:cstheme="minorHAnsi"/>
          <w:lang w:val="fr"/>
        </w:rPr>
        <w:t>,</w:t>
      </w:r>
      <w:r w:rsidRPr="00B6663B">
        <w:rPr>
          <w:rFonts w:cstheme="minorHAnsi"/>
          <w:lang w:val="fr"/>
        </w:rPr>
        <w:t xml:space="preserve"> a</w:t>
      </w:r>
      <w:r w:rsidR="00AA49CC" w:rsidRPr="00B6663B">
        <w:rPr>
          <w:rFonts w:cstheme="minorHAnsi"/>
          <w:lang w:val="fr"/>
        </w:rPr>
        <w:t xml:space="preserve">vec </w:t>
      </w:r>
      <w:r w:rsidRPr="00B6663B">
        <w:rPr>
          <w:rFonts w:cstheme="minorHAnsi"/>
          <w:lang w:val="fr"/>
        </w:rPr>
        <w:t>un but</w:t>
      </w:r>
      <w:r w:rsidR="003C4462" w:rsidRPr="00B6663B">
        <w:rPr>
          <w:rFonts w:cstheme="minorHAnsi"/>
          <w:lang w:val="fr"/>
        </w:rPr>
        <w:t xml:space="preserve"> clairement défini.</w:t>
      </w:r>
    </w:p>
    <w:p w14:paraId="621B24C0" w14:textId="66801BEE" w:rsidR="009C399E" w:rsidRPr="00B6663B" w:rsidRDefault="00AA49CC" w:rsidP="00D26B6C">
      <w:pPr>
        <w:tabs>
          <w:tab w:val="left" w:pos="1905"/>
        </w:tabs>
        <w:ind w:left="360"/>
        <w:rPr>
          <w:rFonts w:cstheme="minorHAnsi"/>
        </w:rPr>
      </w:pPr>
      <w:r w:rsidRPr="00B6663B">
        <w:rPr>
          <w:rFonts w:cstheme="minorHAnsi"/>
          <w:b/>
          <w:lang w:val="fr"/>
        </w:rPr>
        <w:t>Personnel du programme</w:t>
      </w:r>
      <w:r w:rsidR="00BA2C43" w:rsidRPr="00B6663B">
        <w:rPr>
          <w:rFonts w:cstheme="minorHAnsi"/>
          <w:b/>
          <w:lang w:val="fr"/>
        </w:rPr>
        <w:t xml:space="preserve"> :</w:t>
      </w:r>
      <w:r w:rsidR="009C399E" w:rsidRPr="00B6663B">
        <w:rPr>
          <w:rFonts w:cstheme="minorHAnsi"/>
          <w:lang w:val="fr"/>
        </w:rPr>
        <w:t xml:space="preserve"> Toute personne</w:t>
      </w:r>
      <w:r w:rsidR="004C30A0" w:rsidRPr="00B6663B">
        <w:rPr>
          <w:rFonts w:cstheme="minorHAnsi"/>
          <w:lang w:val="fr"/>
        </w:rPr>
        <w:t xml:space="preserve"> qui </w:t>
      </w:r>
      <w:r w:rsidR="009C399E" w:rsidRPr="00B6663B">
        <w:rPr>
          <w:rFonts w:cstheme="minorHAnsi"/>
          <w:lang w:val="fr"/>
        </w:rPr>
        <w:t>est impliqué</w:t>
      </w:r>
      <w:r w:rsidRPr="00B6663B">
        <w:rPr>
          <w:rFonts w:cstheme="minorHAnsi"/>
          <w:lang w:val="fr"/>
        </w:rPr>
        <w:t>e</w:t>
      </w:r>
      <w:r w:rsidR="009C399E" w:rsidRPr="00B6663B">
        <w:rPr>
          <w:rFonts w:cstheme="minorHAnsi"/>
          <w:lang w:val="fr"/>
        </w:rPr>
        <w:t xml:space="preserve"> dans la conception du </w:t>
      </w:r>
      <w:r w:rsidR="004C30A0" w:rsidRPr="00B6663B">
        <w:rPr>
          <w:rFonts w:cstheme="minorHAnsi"/>
          <w:lang w:val="fr"/>
        </w:rPr>
        <w:t>programme, la planification, la</w:t>
      </w:r>
      <w:r w:rsidRPr="00B6663B">
        <w:rPr>
          <w:rFonts w:cstheme="minorHAnsi"/>
          <w:lang w:val="fr"/>
        </w:rPr>
        <w:t xml:space="preserve"> prestation,</w:t>
      </w:r>
      <w:r w:rsidR="004C30A0" w:rsidRPr="00B6663B">
        <w:rPr>
          <w:rFonts w:cstheme="minorHAnsi"/>
          <w:lang w:val="fr"/>
        </w:rPr>
        <w:t xml:space="preserve"> ou la facilitation</w:t>
      </w:r>
      <w:r w:rsidR="00EB694C" w:rsidRPr="00B6663B">
        <w:rPr>
          <w:rFonts w:cstheme="minorHAnsi"/>
          <w:lang w:val="fr"/>
        </w:rPr>
        <w:t xml:space="preserve"> du programme</w:t>
      </w:r>
      <w:r w:rsidR="004C30A0" w:rsidRPr="00B6663B">
        <w:rPr>
          <w:rFonts w:cstheme="minorHAnsi"/>
          <w:lang w:val="fr"/>
        </w:rPr>
        <w:t xml:space="preserve">. Le personnel du programme peut comprendre des formateurs, des </w:t>
      </w:r>
      <w:r w:rsidR="00EB694C" w:rsidRPr="00B6663B">
        <w:rPr>
          <w:rFonts w:cstheme="minorHAnsi"/>
          <w:lang w:val="fr"/>
        </w:rPr>
        <w:t>facilitateurs</w:t>
      </w:r>
      <w:r w:rsidR="004C30A0" w:rsidRPr="00B6663B">
        <w:rPr>
          <w:rFonts w:cstheme="minorHAnsi"/>
          <w:lang w:val="fr"/>
        </w:rPr>
        <w:t xml:space="preserve">, des superviseurs, des enseignants, des entraîneurs, des </w:t>
      </w:r>
      <w:r w:rsidR="00BA2C43" w:rsidRPr="00B6663B">
        <w:rPr>
          <w:rFonts w:cstheme="minorHAnsi"/>
          <w:lang w:val="fr"/>
        </w:rPr>
        <w:t>mentors, des</w:t>
      </w:r>
      <w:r w:rsidR="009C399E" w:rsidRPr="00B6663B">
        <w:rPr>
          <w:rFonts w:cstheme="minorHAnsi"/>
          <w:lang w:val="fr"/>
        </w:rPr>
        <w:t xml:space="preserve"> </w:t>
      </w:r>
      <w:r w:rsidR="00BA2C43" w:rsidRPr="00B6663B">
        <w:rPr>
          <w:rFonts w:cstheme="minorHAnsi"/>
          <w:lang w:val="fr"/>
        </w:rPr>
        <w:t>bénévoles et</w:t>
      </w:r>
      <w:r w:rsidR="006332B4" w:rsidRPr="00B6663B">
        <w:rPr>
          <w:rFonts w:cstheme="minorHAnsi"/>
          <w:lang w:val="fr"/>
        </w:rPr>
        <w:t xml:space="preserve"> d’autres </w:t>
      </w:r>
      <w:r w:rsidR="00BA2C43" w:rsidRPr="00B6663B">
        <w:rPr>
          <w:rFonts w:cstheme="minorHAnsi"/>
          <w:lang w:val="fr"/>
        </w:rPr>
        <w:t>personnes.</w:t>
      </w:r>
    </w:p>
    <w:p w14:paraId="3660AE56" w14:textId="5BBC6AD3" w:rsidR="00E854C0" w:rsidRPr="00B6663B" w:rsidRDefault="00E854C0" w:rsidP="00D26B6C">
      <w:pPr>
        <w:ind w:left="360"/>
        <w:rPr>
          <w:rFonts w:cstheme="minorHAnsi"/>
        </w:rPr>
      </w:pPr>
      <w:r w:rsidRPr="00B6663B">
        <w:rPr>
          <w:rFonts w:cstheme="minorHAnsi"/>
          <w:b/>
          <w:lang w:val="fr"/>
        </w:rPr>
        <w:t xml:space="preserve">Ressources : </w:t>
      </w:r>
      <w:r w:rsidR="00BA2C43" w:rsidRPr="00B6663B">
        <w:rPr>
          <w:rFonts w:cstheme="minorHAnsi"/>
          <w:color w:val="222222"/>
          <w:shd w:val="clear" w:color="auto" w:fill="FFFFFF"/>
          <w:lang w:val="fr"/>
        </w:rPr>
        <w:t>Toute</w:t>
      </w:r>
      <w:r w:rsidR="00BA2C43" w:rsidRPr="00B6663B">
        <w:rPr>
          <w:rFonts w:cstheme="minorHAnsi"/>
          <w:lang w:val="fr"/>
        </w:rPr>
        <w:t xml:space="preserve"> </w:t>
      </w:r>
      <w:r w:rsidR="00BA2C43" w:rsidRPr="00B6663B">
        <w:rPr>
          <w:rFonts w:cstheme="minorHAnsi"/>
          <w:color w:val="222222"/>
          <w:shd w:val="clear" w:color="auto" w:fill="FFFFFF"/>
          <w:lang w:val="fr"/>
        </w:rPr>
        <w:t>source</w:t>
      </w:r>
      <w:r w:rsidR="003C4462" w:rsidRPr="00B6663B">
        <w:rPr>
          <w:rFonts w:cstheme="minorHAnsi"/>
          <w:color w:val="222222"/>
          <w:shd w:val="clear" w:color="auto" w:fill="FFFFFF"/>
          <w:lang w:val="fr"/>
        </w:rPr>
        <w:t xml:space="preserve"> </w:t>
      </w:r>
      <w:r w:rsidR="00BA2C43" w:rsidRPr="00B6663B">
        <w:rPr>
          <w:rFonts w:cstheme="minorHAnsi"/>
          <w:color w:val="222222"/>
          <w:shd w:val="clear" w:color="auto" w:fill="FFFFFF"/>
          <w:lang w:val="fr"/>
        </w:rPr>
        <w:t>d</w:t>
      </w:r>
      <w:r w:rsidR="00EB694C" w:rsidRPr="00B6663B">
        <w:rPr>
          <w:rFonts w:cstheme="minorHAnsi"/>
          <w:color w:val="222222"/>
          <w:shd w:val="clear" w:color="auto" w:fill="FFFFFF"/>
          <w:lang w:val="fr"/>
        </w:rPr>
        <w:t xml:space="preserve">’appui </w:t>
      </w:r>
      <w:r w:rsidRPr="00B6663B">
        <w:rPr>
          <w:rFonts w:cstheme="minorHAnsi"/>
          <w:lang w:val="fr"/>
        </w:rPr>
        <w:t xml:space="preserve">qui peut être </w:t>
      </w:r>
      <w:r w:rsidR="003C4462" w:rsidRPr="00B6663B">
        <w:rPr>
          <w:rFonts w:cstheme="minorHAnsi"/>
          <w:color w:val="222222"/>
          <w:shd w:val="clear" w:color="auto" w:fill="FFFFFF"/>
          <w:lang w:val="fr"/>
        </w:rPr>
        <w:t xml:space="preserve">facilement </w:t>
      </w:r>
      <w:r w:rsidR="00EB694C" w:rsidRPr="00B6663B">
        <w:rPr>
          <w:rFonts w:cstheme="minorHAnsi"/>
          <w:color w:val="222222"/>
          <w:shd w:val="clear" w:color="auto" w:fill="FFFFFF"/>
          <w:lang w:val="fr"/>
        </w:rPr>
        <w:t>utilis</w:t>
      </w:r>
      <w:r w:rsidR="003C4462" w:rsidRPr="00B6663B">
        <w:rPr>
          <w:rFonts w:cstheme="minorHAnsi"/>
          <w:color w:val="222222"/>
          <w:shd w:val="clear" w:color="auto" w:fill="FFFFFF"/>
          <w:lang w:val="fr"/>
        </w:rPr>
        <w:t>ée en cas de besoin</w:t>
      </w:r>
      <w:r w:rsidR="0018680B" w:rsidRPr="00B6663B">
        <w:rPr>
          <w:rFonts w:cstheme="minorHAnsi"/>
          <w:color w:val="222222"/>
          <w:shd w:val="clear" w:color="auto" w:fill="FFFFFF"/>
          <w:lang w:val="fr"/>
        </w:rPr>
        <w:t>.</w:t>
      </w:r>
      <w:r w:rsidRPr="00B6663B">
        <w:rPr>
          <w:rFonts w:cstheme="minorHAnsi"/>
          <w:lang w:val="fr"/>
        </w:rPr>
        <w:t xml:space="preserve"> </w:t>
      </w:r>
      <w:r w:rsidR="00EB694C" w:rsidRPr="00B6663B">
        <w:rPr>
          <w:rFonts w:cstheme="minorHAnsi"/>
          <w:color w:val="222222"/>
          <w:shd w:val="clear" w:color="auto" w:fill="FFFFFF"/>
          <w:lang w:val="fr"/>
        </w:rPr>
        <w:t>Cela</w:t>
      </w:r>
      <w:r w:rsidR="00A53AB1" w:rsidRPr="00B6663B">
        <w:rPr>
          <w:rFonts w:cstheme="minorHAnsi"/>
          <w:color w:val="222222"/>
          <w:shd w:val="clear" w:color="auto" w:fill="FFFFFF"/>
          <w:lang w:val="fr"/>
        </w:rPr>
        <w:t xml:space="preserve"> peut inclure des actifs physiques ainsi que</w:t>
      </w:r>
      <w:r w:rsidRPr="00B6663B">
        <w:rPr>
          <w:rFonts w:cstheme="minorHAnsi"/>
          <w:lang w:val="fr"/>
        </w:rPr>
        <w:t xml:space="preserve"> des</w:t>
      </w:r>
      <w:r w:rsidR="00922225" w:rsidRPr="00B6663B">
        <w:rPr>
          <w:rFonts w:cstheme="minorHAnsi"/>
          <w:color w:val="222222"/>
          <w:shd w:val="clear" w:color="auto" w:fill="FFFFFF"/>
          <w:lang w:val="fr"/>
        </w:rPr>
        <w:t xml:space="preserve"> </w:t>
      </w:r>
      <w:r w:rsidR="00BA2C43" w:rsidRPr="00B6663B">
        <w:rPr>
          <w:rFonts w:cstheme="minorHAnsi"/>
          <w:color w:val="222222"/>
          <w:shd w:val="clear" w:color="auto" w:fill="FFFFFF"/>
          <w:lang w:val="fr"/>
        </w:rPr>
        <w:t>connexions</w:t>
      </w:r>
      <w:r w:rsidR="00BA2C43" w:rsidRPr="00B6663B">
        <w:rPr>
          <w:rFonts w:cstheme="minorHAnsi"/>
          <w:lang w:val="fr"/>
        </w:rPr>
        <w:t xml:space="preserve"> réseau</w:t>
      </w:r>
      <w:r w:rsidR="00EB694C" w:rsidRPr="00B6663B">
        <w:rPr>
          <w:rFonts w:cstheme="minorHAnsi"/>
          <w:lang w:val="fr"/>
        </w:rPr>
        <w:t>x</w:t>
      </w:r>
      <w:r w:rsidR="003C4462" w:rsidRPr="00B6663B">
        <w:rPr>
          <w:rFonts w:cstheme="minorHAnsi"/>
          <w:color w:val="222222"/>
          <w:shd w:val="clear" w:color="auto" w:fill="FFFFFF"/>
          <w:lang w:val="fr"/>
        </w:rPr>
        <w:t>.</w:t>
      </w:r>
    </w:p>
    <w:p w14:paraId="0C513BAE" w14:textId="7BF5DF93" w:rsidR="00E854C0" w:rsidRPr="00B6663B" w:rsidRDefault="00E854C0" w:rsidP="00D26B6C">
      <w:pPr>
        <w:ind w:left="360"/>
        <w:rPr>
          <w:rFonts w:cstheme="minorHAnsi"/>
        </w:rPr>
      </w:pPr>
      <w:r w:rsidRPr="00B6663B">
        <w:rPr>
          <w:rFonts w:cstheme="minorHAnsi"/>
          <w:b/>
          <w:lang w:val="fr"/>
        </w:rPr>
        <w:t xml:space="preserve">Compétences </w:t>
      </w:r>
      <w:r w:rsidR="00EB694C" w:rsidRPr="00B6663B">
        <w:rPr>
          <w:rFonts w:cstheme="minorHAnsi"/>
          <w:b/>
          <w:lang w:val="fr"/>
        </w:rPr>
        <w:t xml:space="preserve">générales </w:t>
      </w:r>
      <w:r w:rsidRPr="00B6663B">
        <w:rPr>
          <w:rFonts w:cstheme="minorHAnsi"/>
          <w:b/>
          <w:lang w:val="fr"/>
        </w:rPr>
        <w:t>:</w:t>
      </w:r>
      <w:r w:rsidR="00AF1608" w:rsidRPr="00B6663B">
        <w:rPr>
          <w:rFonts w:cstheme="minorHAnsi"/>
          <w:lang w:val="fr"/>
        </w:rPr>
        <w:t xml:space="preserve"> Les compétences </w:t>
      </w:r>
      <w:r w:rsidR="00EB694C" w:rsidRPr="00B6663B">
        <w:rPr>
          <w:rFonts w:cstheme="minorHAnsi"/>
          <w:lang w:val="fr"/>
        </w:rPr>
        <w:t>générales</w:t>
      </w:r>
      <w:r w:rsidR="00AF1608" w:rsidRPr="00B6663B">
        <w:rPr>
          <w:rFonts w:cstheme="minorHAnsi"/>
          <w:lang w:val="fr"/>
        </w:rPr>
        <w:t xml:space="preserve"> </w:t>
      </w:r>
      <w:r w:rsidR="00EB694C" w:rsidRPr="00B6663B">
        <w:rPr>
          <w:rFonts w:cstheme="minorHAnsi"/>
          <w:lang w:val="fr"/>
        </w:rPr>
        <w:t xml:space="preserve">font référence </w:t>
      </w:r>
      <w:r w:rsidR="00AF1608" w:rsidRPr="00B6663B">
        <w:rPr>
          <w:rFonts w:cstheme="minorHAnsi"/>
          <w:lang w:val="fr"/>
        </w:rPr>
        <w:t xml:space="preserve">à un large </w:t>
      </w:r>
      <w:r w:rsidR="00EB694C" w:rsidRPr="00B6663B">
        <w:rPr>
          <w:rFonts w:cstheme="minorHAnsi"/>
          <w:lang w:val="fr"/>
        </w:rPr>
        <w:t xml:space="preserve">éventail </w:t>
      </w:r>
      <w:r w:rsidR="00AF1608" w:rsidRPr="00B6663B">
        <w:rPr>
          <w:rFonts w:cstheme="minorHAnsi"/>
          <w:lang w:val="fr"/>
        </w:rPr>
        <w:t xml:space="preserve">de compétences, de comportements et de qualités personnelles qui permettent aux gens </w:t>
      </w:r>
      <w:r w:rsidR="00AF1608" w:rsidRPr="004B712A">
        <w:rPr>
          <w:rFonts w:cstheme="minorHAnsi"/>
          <w:color w:val="000000" w:themeColor="text1"/>
          <w:lang w:val="fr"/>
        </w:rPr>
        <w:t>d</w:t>
      </w:r>
      <w:r w:rsidR="00D25F87" w:rsidRPr="004B712A">
        <w:rPr>
          <w:rFonts w:cstheme="minorHAnsi"/>
          <w:color w:val="000000" w:themeColor="text1"/>
          <w:lang w:val="fr"/>
        </w:rPr>
        <w:t>’évoluer</w:t>
      </w:r>
      <w:r w:rsidR="00D25F87">
        <w:rPr>
          <w:rFonts w:cstheme="minorHAnsi"/>
          <w:color w:val="FF0000"/>
          <w:lang w:val="fr"/>
        </w:rPr>
        <w:t xml:space="preserve"> </w:t>
      </w:r>
      <w:r w:rsidR="00AF1608" w:rsidRPr="00B6663B">
        <w:rPr>
          <w:rFonts w:cstheme="minorHAnsi"/>
          <w:lang w:val="fr"/>
        </w:rPr>
        <w:t xml:space="preserve">efficacement dans leur environnement, de bien communiquer avec les autres, de bien </w:t>
      </w:r>
      <w:r w:rsidR="00D25F87" w:rsidRPr="00D25F87">
        <w:rPr>
          <w:rFonts w:cstheme="minorHAnsi"/>
          <w:lang w:val="fr"/>
        </w:rPr>
        <w:t>réussir</w:t>
      </w:r>
      <w:r w:rsidR="00AF1608" w:rsidRPr="00B6663B">
        <w:rPr>
          <w:rFonts w:cstheme="minorHAnsi"/>
          <w:lang w:val="fr"/>
        </w:rPr>
        <w:t xml:space="preserve"> et d’atteindre leurs objectifs.</w:t>
      </w:r>
      <w:r w:rsidRPr="00B6663B">
        <w:rPr>
          <w:rFonts w:cstheme="minorHAnsi"/>
          <w:lang w:val="fr"/>
        </w:rPr>
        <w:t xml:space="preserve"> </w:t>
      </w:r>
      <w:r w:rsidR="00FF1E38" w:rsidRPr="00B6663B">
        <w:rPr>
          <w:rFonts w:cstheme="minorHAnsi"/>
          <w:lang w:val="fr"/>
        </w:rPr>
        <w:t>Il comprend</w:t>
      </w:r>
      <w:r w:rsidR="00EB694C" w:rsidRPr="00B6663B">
        <w:rPr>
          <w:rFonts w:cstheme="minorHAnsi"/>
          <w:lang w:val="fr"/>
        </w:rPr>
        <w:t xml:space="preserve"> des compétences</w:t>
      </w:r>
      <w:r w:rsidR="00FF1E38" w:rsidRPr="00B6663B">
        <w:rPr>
          <w:rFonts w:cstheme="minorHAnsi"/>
          <w:lang w:val="fr"/>
        </w:rPr>
        <w:t xml:space="preserve"> </w:t>
      </w:r>
      <w:r w:rsidR="00BA2C43" w:rsidRPr="00B6663B">
        <w:rPr>
          <w:rFonts w:cstheme="minorHAnsi"/>
          <w:lang w:val="fr"/>
        </w:rPr>
        <w:t>i</w:t>
      </w:r>
      <w:r w:rsidR="00BA2C43" w:rsidRPr="00B6663B" w:rsidDel="003C4462">
        <w:rPr>
          <w:rFonts w:cstheme="minorHAnsi"/>
          <w:lang w:val="fr"/>
        </w:rPr>
        <w:t>nterpersonnel</w:t>
      </w:r>
      <w:r w:rsidR="00EB694C" w:rsidRPr="00B6663B">
        <w:rPr>
          <w:rFonts w:cstheme="minorHAnsi"/>
          <w:lang w:val="fr"/>
        </w:rPr>
        <w:t>le</w:t>
      </w:r>
      <w:r w:rsidR="00C4099B" w:rsidRPr="00B6663B">
        <w:rPr>
          <w:rFonts w:cstheme="minorHAnsi"/>
          <w:lang w:val="fr"/>
        </w:rPr>
        <w:t>s</w:t>
      </w:r>
      <w:r w:rsidRPr="00B6663B" w:rsidDel="003C4462">
        <w:rPr>
          <w:rFonts w:cstheme="minorHAnsi"/>
          <w:lang w:val="fr"/>
        </w:rPr>
        <w:t xml:space="preserve"> </w:t>
      </w:r>
      <w:r w:rsidRPr="00B6663B">
        <w:rPr>
          <w:rFonts w:cstheme="minorHAnsi"/>
          <w:lang w:val="fr"/>
        </w:rPr>
        <w:t xml:space="preserve">et </w:t>
      </w:r>
      <w:r w:rsidR="00BA2C43" w:rsidRPr="00B6663B" w:rsidDel="003C4462">
        <w:rPr>
          <w:rFonts w:cstheme="minorHAnsi"/>
          <w:lang w:val="fr"/>
        </w:rPr>
        <w:t xml:space="preserve">intrapersonnelles, </w:t>
      </w:r>
      <w:r w:rsidR="00BA2C43" w:rsidRPr="00B6663B">
        <w:rPr>
          <w:rFonts w:cstheme="minorHAnsi"/>
          <w:lang w:val="fr"/>
        </w:rPr>
        <w:t>telles</w:t>
      </w:r>
      <w:r w:rsidR="00FF1E38" w:rsidRPr="00B6663B">
        <w:rPr>
          <w:rFonts w:cstheme="minorHAnsi"/>
          <w:lang w:val="fr"/>
        </w:rPr>
        <w:t xml:space="preserve"> que les compétences impliquant </w:t>
      </w:r>
      <w:r w:rsidR="00BA2C43" w:rsidRPr="00B6663B">
        <w:rPr>
          <w:rFonts w:cstheme="minorHAnsi"/>
          <w:lang w:val="fr"/>
        </w:rPr>
        <w:t>des compétences</w:t>
      </w:r>
      <w:r w:rsidR="00A929D9" w:rsidRPr="00B6663B">
        <w:rPr>
          <w:rFonts w:cstheme="minorHAnsi"/>
          <w:lang w:val="fr"/>
        </w:rPr>
        <w:t xml:space="preserve"> de pensée d’ordre supérieur, la maîtrise de soi, </w:t>
      </w:r>
      <w:r w:rsidR="00C4099B" w:rsidRPr="00B6663B">
        <w:rPr>
          <w:rFonts w:cstheme="minorHAnsi"/>
          <w:lang w:val="fr"/>
        </w:rPr>
        <w:t xml:space="preserve">un concept de soi </w:t>
      </w:r>
      <w:r w:rsidR="00A929D9" w:rsidRPr="00B6663B">
        <w:rPr>
          <w:rFonts w:cstheme="minorHAnsi"/>
          <w:lang w:val="fr"/>
        </w:rPr>
        <w:t xml:space="preserve">positif, la communication, </w:t>
      </w:r>
      <w:r w:rsidRPr="00B6663B">
        <w:rPr>
          <w:rFonts w:cstheme="minorHAnsi"/>
          <w:lang w:val="fr"/>
        </w:rPr>
        <w:t xml:space="preserve">les </w:t>
      </w:r>
      <w:r w:rsidR="00A929D9" w:rsidRPr="00B6663B">
        <w:rPr>
          <w:rFonts w:cstheme="minorHAnsi"/>
          <w:lang w:val="fr"/>
        </w:rPr>
        <w:t xml:space="preserve">compétences sociales, </w:t>
      </w:r>
      <w:r w:rsidR="00BA2C43" w:rsidRPr="00B6663B">
        <w:rPr>
          <w:rFonts w:cstheme="minorHAnsi"/>
          <w:lang w:val="fr"/>
        </w:rPr>
        <w:t>l’empathie, l’orientation</w:t>
      </w:r>
      <w:r w:rsidR="003C4052" w:rsidRPr="00B6663B">
        <w:rPr>
          <w:rFonts w:cstheme="minorHAnsi"/>
          <w:lang w:val="fr"/>
        </w:rPr>
        <w:t xml:space="preserve"> </w:t>
      </w:r>
      <w:r w:rsidR="00C4099B" w:rsidRPr="00B6663B">
        <w:rPr>
          <w:rFonts w:cstheme="minorHAnsi"/>
          <w:lang w:val="fr"/>
        </w:rPr>
        <w:t xml:space="preserve">vers un </w:t>
      </w:r>
      <w:r w:rsidR="003C4052" w:rsidRPr="00B6663B">
        <w:rPr>
          <w:rFonts w:cstheme="minorHAnsi"/>
          <w:lang w:val="fr"/>
        </w:rPr>
        <w:t>objectif, etc</w:t>
      </w:r>
      <w:r w:rsidR="0018680B" w:rsidRPr="00B6663B">
        <w:rPr>
          <w:rFonts w:cstheme="minorHAnsi"/>
          <w:lang w:val="fr"/>
        </w:rPr>
        <w:t>.</w:t>
      </w:r>
    </w:p>
    <w:p w14:paraId="12CB68D6" w14:textId="6229D9DC" w:rsidR="00E854C0" w:rsidRPr="00B6663B" w:rsidRDefault="004C30A0" w:rsidP="00D26B6C">
      <w:pPr>
        <w:tabs>
          <w:tab w:val="left" w:pos="1905"/>
        </w:tabs>
        <w:ind w:left="360"/>
        <w:rPr>
          <w:rFonts w:cstheme="minorHAnsi"/>
        </w:rPr>
      </w:pPr>
      <w:r w:rsidRPr="00B6663B">
        <w:rPr>
          <w:rFonts w:cstheme="minorHAnsi"/>
          <w:b/>
          <w:lang w:val="fr"/>
        </w:rPr>
        <w:lastRenderedPageBreak/>
        <w:t>Formation :</w:t>
      </w:r>
      <w:r w:rsidR="0018680B" w:rsidRPr="00B6663B">
        <w:rPr>
          <w:rFonts w:cstheme="minorHAnsi"/>
          <w:lang w:val="fr"/>
        </w:rPr>
        <w:t xml:space="preserve"> Événement formel ou informel d</w:t>
      </w:r>
      <w:r w:rsidR="00492202">
        <w:rPr>
          <w:rFonts w:cstheme="minorHAnsi"/>
          <w:lang w:val="fr"/>
        </w:rPr>
        <w:t xml:space="preserve">urant </w:t>
      </w:r>
      <w:r w:rsidR="0018680B" w:rsidRPr="00B6663B">
        <w:rPr>
          <w:rFonts w:cstheme="minorHAnsi"/>
          <w:lang w:val="fr"/>
        </w:rPr>
        <w:t>lequel les gens apprennent une compétence ou un sujet spécifique. Cela peut être enseigné par un facilitateur externe ou un pair.</w:t>
      </w:r>
    </w:p>
    <w:p w14:paraId="1482F0BC" w14:textId="69FFDF13" w:rsidR="00D25F87" w:rsidRDefault="009C399E" w:rsidP="00D26B6C">
      <w:pPr>
        <w:tabs>
          <w:tab w:val="left" w:pos="1905"/>
        </w:tabs>
        <w:ind w:left="360"/>
        <w:rPr>
          <w:rFonts w:cstheme="minorHAnsi"/>
          <w:lang w:val="fr"/>
        </w:rPr>
      </w:pPr>
      <w:r w:rsidRPr="00B6663B">
        <w:rPr>
          <w:rFonts w:cstheme="minorHAnsi"/>
          <w:b/>
          <w:lang w:val="fr"/>
        </w:rPr>
        <w:t>Jeunes :</w:t>
      </w:r>
      <w:r w:rsidR="0018680B" w:rsidRPr="00B6663B">
        <w:rPr>
          <w:rFonts w:cstheme="minorHAnsi"/>
          <w:lang w:val="fr"/>
        </w:rPr>
        <w:t xml:space="preserve"> Pour cet outil, les jeunes comprennent </w:t>
      </w:r>
      <w:r w:rsidR="009A24F4" w:rsidRPr="00B6663B">
        <w:rPr>
          <w:rFonts w:cstheme="minorHAnsi"/>
          <w:lang w:val="fr"/>
        </w:rPr>
        <w:t>l</w:t>
      </w:r>
      <w:r w:rsidR="0018680B" w:rsidRPr="00B6663B">
        <w:rPr>
          <w:rFonts w:cstheme="minorHAnsi"/>
          <w:lang w:val="fr"/>
        </w:rPr>
        <w:t>es personnes âgées de 10</w:t>
      </w:r>
      <w:r w:rsidR="009A24F4" w:rsidRPr="00B6663B">
        <w:rPr>
          <w:rFonts w:cstheme="minorHAnsi"/>
          <w:lang w:val="fr"/>
        </w:rPr>
        <w:t xml:space="preserve"> </w:t>
      </w:r>
      <w:r w:rsidR="006332B4" w:rsidRPr="00B6663B">
        <w:rPr>
          <w:rFonts w:cstheme="minorHAnsi"/>
          <w:lang w:val="fr"/>
        </w:rPr>
        <w:t>à 29 ans qui participent actuellement</w:t>
      </w:r>
      <w:r w:rsidR="009A24F4" w:rsidRPr="00B6663B">
        <w:rPr>
          <w:rFonts w:cstheme="minorHAnsi"/>
          <w:lang w:val="fr"/>
        </w:rPr>
        <w:t xml:space="preserve"> ou ont récemment </w:t>
      </w:r>
      <w:r w:rsidR="006C2CD5" w:rsidRPr="00B6663B">
        <w:rPr>
          <w:rFonts w:cstheme="minorHAnsi"/>
          <w:lang w:val="fr"/>
        </w:rPr>
        <w:t>terminé un</w:t>
      </w:r>
      <w:r w:rsidR="006332B4" w:rsidRPr="00B6663B">
        <w:rPr>
          <w:rFonts w:cstheme="minorHAnsi"/>
          <w:lang w:val="fr"/>
        </w:rPr>
        <w:t xml:space="preserve"> programme </w:t>
      </w:r>
      <w:r w:rsidR="009A24F4" w:rsidRPr="00B6663B">
        <w:rPr>
          <w:rFonts w:cstheme="minorHAnsi"/>
          <w:lang w:val="fr"/>
        </w:rPr>
        <w:t>pour les jeunes au sein de l’organisation</w:t>
      </w:r>
      <w:r w:rsidR="00BA2C43" w:rsidRPr="00B6663B">
        <w:rPr>
          <w:rFonts w:cstheme="minorHAnsi"/>
          <w:lang w:val="fr"/>
        </w:rPr>
        <w:t>.</w:t>
      </w:r>
    </w:p>
    <w:p w14:paraId="63D0570D" w14:textId="461EF56D" w:rsidR="009C399E" w:rsidRPr="00D25F87" w:rsidRDefault="00D25F87" w:rsidP="00D25F87">
      <w:pPr>
        <w:rPr>
          <w:rFonts w:cstheme="minorHAnsi"/>
          <w:lang w:val="fr"/>
        </w:rPr>
      </w:pPr>
      <w:r>
        <w:rPr>
          <w:rFonts w:cstheme="minorHAnsi"/>
          <w:lang w:val="fr"/>
        </w:rPr>
        <w:br w:type="page"/>
      </w:r>
    </w:p>
    <w:p w14:paraId="292737AA" w14:textId="7965F772" w:rsidR="008D1B9F" w:rsidRPr="00B6663B" w:rsidRDefault="00D25F87" w:rsidP="005B06B3">
      <w:pPr>
        <w:pStyle w:val="YPATHeading1"/>
        <w:pBdr>
          <w:bottom w:val="single" w:sz="4" w:space="1" w:color="00B9B5"/>
        </w:pBdr>
        <w:rPr>
          <w:rFonts w:asciiTheme="minorHAnsi" w:hAnsiTheme="minorHAnsi" w:cstheme="minorHAnsi"/>
        </w:rPr>
      </w:pPr>
      <w:bookmarkStart w:id="5" w:name="_Toc46178570"/>
      <w:r w:rsidRPr="00B6663B">
        <w:rPr>
          <w:rFonts w:asciiTheme="minorHAnsi" w:hAnsiTheme="minorHAnsi" w:cstheme="minorHAnsi"/>
          <w:noProof/>
          <w:lang w:val="fr"/>
        </w:rPr>
        <w:lastRenderedPageBreak/>
        <mc:AlternateContent>
          <mc:Choice Requires="wps">
            <w:drawing>
              <wp:anchor distT="0" distB="0" distL="114300" distR="114300" simplePos="0" relativeHeight="251691010" behindDoc="1" locked="0" layoutInCell="1" allowOverlap="1" wp14:anchorId="5E805243" wp14:editId="0410B9AC">
                <wp:simplePos x="0" y="0"/>
                <wp:positionH relativeFrom="column">
                  <wp:posOffset>5411470</wp:posOffset>
                </wp:positionH>
                <wp:positionV relativeFrom="paragraph">
                  <wp:posOffset>13970</wp:posOffset>
                </wp:positionV>
                <wp:extent cx="2964815" cy="2204720"/>
                <wp:effectExtent l="0" t="0" r="6985" b="5080"/>
                <wp:wrapTight wrapText="bothSides">
                  <wp:wrapPolygon edited="0">
                    <wp:start x="0" y="0"/>
                    <wp:lineTo x="0" y="21463"/>
                    <wp:lineTo x="21512" y="21463"/>
                    <wp:lineTo x="21512"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964815" cy="2204720"/>
                        </a:xfrm>
                        <a:prstGeom prst="rect">
                          <a:avLst/>
                        </a:prstGeom>
                        <a:solidFill>
                          <a:schemeClr val="bg1">
                            <a:lumMod val="95000"/>
                          </a:schemeClr>
                        </a:solidFill>
                        <a:ln w="6350">
                          <a:noFill/>
                        </a:ln>
                      </wps:spPr>
                      <wps:txbx>
                        <w:txbxContent>
                          <w:p w14:paraId="181DBF56" w14:textId="0681EA0A" w:rsidR="007F0564" w:rsidRPr="00D27909" w:rsidRDefault="007F0564" w:rsidP="00D25F87">
                            <w:pPr>
                              <w:spacing w:after="0" w:line="220" w:lineRule="exact"/>
                              <w:rPr>
                                <w:rFonts w:cstheme="minorHAnsi"/>
                                <w:sz w:val="18"/>
                                <w:szCs w:val="18"/>
                              </w:rPr>
                            </w:pPr>
                            <w:r w:rsidRPr="00D27909">
                              <w:rPr>
                                <w:sz w:val="18"/>
                                <w:szCs w:val="18"/>
                                <w:lang w:val="fr"/>
                              </w:rPr>
                              <w:t xml:space="preserve">Les jeunes ont besoin de compétences techniques et académiques pour </w:t>
                            </w:r>
                            <w:r>
                              <w:rPr>
                                <w:sz w:val="18"/>
                                <w:szCs w:val="18"/>
                                <w:lang w:val="fr"/>
                              </w:rPr>
                              <w:t>b</w:t>
                            </w:r>
                            <w:r w:rsidRPr="00D27909">
                              <w:rPr>
                                <w:sz w:val="18"/>
                                <w:szCs w:val="18"/>
                                <w:lang w:val="fr"/>
                              </w:rPr>
                              <w:t>é</w:t>
                            </w:r>
                            <w:r>
                              <w:rPr>
                                <w:sz w:val="18"/>
                                <w:szCs w:val="18"/>
                                <w:lang w:val="fr"/>
                              </w:rPr>
                              <w:t xml:space="preserve">néficier </w:t>
                            </w:r>
                            <w:r w:rsidRPr="00D27909">
                              <w:rPr>
                                <w:sz w:val="18"/>
                                <w:szCs w:val="18"/>
                                <w:lang w:val="fr"/>
                              </w:rPr>
                              <w:t>d</w:t>
                            </w:r>
                            <w:r>
                              <w:rPr>
                                <w:sz w:val="18"/>
                                <w:szCs w:val="18"/>
                                <w:lang w:val="fr"/>
                              </w:rPr>
                              <w:t>’opportunités</w:t>
                            </w:r>
                            <w:r w:rsidRPr="00D27909">
                              <w:rPr>
                                <w:sz w:val="18"/>
                                <w:szCs w:val="18"/>
                                <w:lang w:val="fr"/>
                              </w:rPr>
                              <w:t xml:space="preserve"> économiques, mais ils ont </w:t>
                            </w:r>
                            <w:r>
                              <w:rPr>
                                <w:sz w:val="18"/>
                                <w:szCs w:val="18"/>
                                <w:lang w:val="fr"/>
                              </w:rPr>
                              <w:t xml:space="preserve">également </w:t>
                            </w:r>
                            <w:r w:rsidRPr="00D27909">
                              <w:rPr>
                                <w:sz w:val="18"/>
                                <w:szCs w:val="18"/>
                                <w:lang w:val="fr"/>
                              </w:rPr>
                              <w:t xml:space="preserve">besoin de compétences </w:t>
                            </w:r>
                            <w:r>
                              <w:rPr>
                                <w:sz w:val="18"/>
                                <w:szCs w:val="18"/>
                                <w:lang w:val="fr"/>
                              </w:rPr>
                              <w:t>pratiques</w:t>
                            </w:r>
                            <w:r w:rsidRPr="00D27909">
                              <w:rPr>
                                <w:sz w:val="18"/>
                                <w:szCs w:val="18"/>
                                <w:lang w:val="fr"/>
                              </w:rPr>
                              <w:t xml:space="preserve"> et de compétences </w:t>
                            </w:r>
                            <w:r>
                              <w:rPr>
                                <w:sz w:val="18"/>
                                <w:szCs w:val="18"/>
                                <w:lang w:val="fr"/>
                              </w:rPr>
                              <w:t>générales</w:t>
                            </w:r>
                            <w:r w:rsidRPr="00D27909">
                              <w:rPr>
                                <w:sz w:val="18"/>
                                <w:szCs w:val="18"/>
                                <w:lang w:val="fr"/>
                              </w:rPr>
                              <w:t xml:space="preserve"> qui les aident à surmonter les défis et les situations nouvelles. L’outil reflète la recherche continue fondée sur des </w:t>
                            </w:r>
                            <w:r>
                              <w:rPr>
                                <w:sz w:val="18"/>
                                <w:szCs w:val="18"/>
                                <w:lang w:val="fr"/>
                              </w:rPr>
                              <w:t>preuve</w:t>
                            </w:r>
                            <w:r w:rsidRPr="00D27909">
                              <w:rPr>
                                <w:sz w:val="18"/>
                                <w:szCs w:val="18"/>
                                <w:lang w:val="fr"/>
                              </w:rPr>
                              <w:t>s probantes</w:t>
                            </w:r>
                            <w:r>
                              <w:rPr>
                                <w:sz w:val="18"/>
                                <w:szCs w:val="18"/>
                                <w:lang w:val="fr"/>
                              </w:rPr>
                              <w:t>,</w:t>
                            </w:r>
                            <w:r w:rsidRPr="00D27909">
                              <w:rPr>
                                <w:sz w:val="18"/>
                                <w:szCs w:val="18"/>
                                <w:lang w:val="fr"/>
                              </w:rPr>
                              <w:t xml:space="preserve"> sur la conception des programmes et les pratiques du personnel qui sont les plus efficaces pour aider les jeunes à </w:t>
                            </w:r>
                            <w:r>
                              <w:rPr>
                                <w:sz w:val="18"/>
                                <w:szCs w:val="18"/>
                                <w:lang w:val="fr"/>
                              </w:rPr>
                              <w:t>développer</w:t>
                            </w:r>
                            <w:r w:rsidRPr="00D27909">
                              <w:rPr>
                                <w:sz w:val="18"/>
                                <w:szCs w:val="18"/>
                                <w:lang w:val="fr"/>
                              </w:rPr>
                              <w:t xml:space="preserve"> des compétences </w:t>
                            </w:r>
                            <w:r>
                              <w:rPr>
                                <w:sz w:val="18"/>
                                <w:szCs w:val="18"/>
                                <w:lang w:val="fr"/>
                              </w:rPr>
                              <w:t>pratiques et générales.</w:t>
                            </w:r>
                          </w:p>
                          <w:p w14:paraId="4841FB24" w14:textId="7FF57AD6" w:rsidR="007F0564" w:rsidRPr="00D27909" w:rsidRDefault="007F0564" w:rsidP="00D25F87">
                            <w:pPr>
                              <w:spacing w:after="0" w:line="220" w:lineRule="exact"/>
                              <w:rPr>
                                <w:rFonts w:cstheme="minorHAnsi"/>
                                <w:sz w:val="18"/>
                                <w:szCs w:val="18"/>
                              </w:rPr>
                            </w:pPr>
                            <w:r w:rsidRPr="00D27909">
                              <w:rPr>
                                <w:b/>
                                <w:sz w:val="18"/>
                                <w:szCs w:val="18"/>
                                <w:lang w:val="fr"/>
                              </w:rPr>
                              <w:t xml:space="preserve">Pour en savoir plus sur la recherche grandissante </w:t>
                            </w:r>
                            <w:r>
                              <w:rPr>
                                <w:b/>
                                <w:sz w:val="18"/>
                                <w:szCs w:val="18"/>
                                <w:lang w:val="fr"/>
                              </w:rPr>
                              <w:t xml:space="preserve">relatives aux </w:t>
                            </w:r>
                            <w:r w:rsidRPr="00D27909">
                              <w:rPr>
                                <w:b/>
                                <w:sz w:val="18"/>
                                <w:szCs w:val="18"/>
                                <w:lang w:val="fr"/>
                              </w:rPr>
                              <w:t xml:space="preserve">compétences </w:t>
                            </w:r>
                            <w:r>
                              <w:rPr>
                                <w:b/>
                                <w:sz w:val="18"/>
                                <w:szCs w:val="18"/>
                                <w:lang w:val="fr"/>
                              </w:rPr>
                              <w:t>générales</w:t>
                            </w:r>
                            <w:r w:rsidRPr="00D27909">
                              <w:rPr>
                                <w:b/>
                                <w:sz w:val="18"/>
                                <w:szCs w:val="18"/>
                                <w:lang w:val="fr"/>
                              </w:rPr>
                              <w:t>, li</w:t>
                            </w:r>
                            <w:r>
                              <w:rPr>
                                <w:b/>
                                <w:sz w:val="18"/>
                                <w:szCs w:val="18"/>
                                <w:lang w:val="fr"/>
                              </w:rPr>
                              <w:t>re</w:t>
                            </w:r>
                            <w:r w:rsidRPr="00D27909">
                              <w:rPr>
                                <w:b/>
                                <w:sz w:val="18"/>
                                <w:szCs w:val="18"/>
                                <w:lang w:val="fr"/>
                              </w:rPr>
                              <w:t xml:space="preserve"> : </w:t>
                            </w:r>
                            <w:hyperlink r:id="rId11" w:history="1">
                              <w:r w:rsidRPr="00D27909">
                                <w:rPr>
                                  <w:rStyle w:val="Hyperlink"/>
                                  <w:b/>
                                  <w:sz w:val="18"/>
                                  <w:szCs w:val="18"/>
                                  <w:lang w:val="fr"/>
                                </w:rPr>
                                <w:t xml:space="preserve">Principes directeurs sur </w:t>
                              </w:r>
                              <w:r>
                                <w:rPr>
                                  <w:rStyle w:val="Hyperlink"/>
                                  <w:b/>
                                  <w:sz w:val="18"/>
                                  <w:szCs w:val="18"/>
                                  <w:lang w:val="fr"/>
                                </w:rPr>
                                <w:t xml:space="preserve">le </w:t>
                              </w:r>
                              <w:r w:rsidRPr="00381D72">
                                <w:rPr>
                                  <w:rStyle w:val="Hyperlink"/>
                                  <w:b/>
                                  <w:sz w:val="18"/>
                                  <w:szCs w:val="18"/>
                                  <w:lang w:val="fr-FR"/>
                                </w:rPr>
                                <w:t>développement</w:t>
                              </w:r>
                              <w:r>
                                <w:rPr>
                                  <w:rStyle w:val="Hyperlink"/>
                                  <w:b/>
                                  <w:sz w:val="18"/>
                                  <w:szCs w:val="18"/>
                                  <w:lang w:val="fr"/>
                                </w:rPr>
                                <w:t xml:space="preserve"> </w:t>
                              </w:r>
                              <w:r w:rsidRPr="00D27909">
                                <w:rPr>
                                  <w:rStyle w:val="Hyperlink"/>
                                  <w:b/>
                                  <w:sz w:val="18"/>
                                  <w:szCs w:val="18"/>
                                  <w:lang w:val="fr"/>
                                </w:rPr>
                                <w:t>de</w:t>
                              </w:r>
                              <w:r>
                                <w:rPr>
                                  <w:rStyle w:val="Hyperlink"/>
                                  <w:b/>
                                  <w:sz w:val="18"/>
                                  <w:szCs w:val="18"/>
                                  <w:lang w:val="fr"/>
                                </w:rPr>
                                <w:t>s</w:t>
                              </w:r>
                              <w:r w:rsidRPr="00D27909">
                                <w:rPr>
                                  <w:rStyle w:val="Hyperlink"/>
                                  <w:b/>
                                  <w:sz w:val="18"/>
                                  <w:szCs w:val="18"/>
                                  <w:lang w:val="fr"/>
                                </w:rPr>
                                <w:t xml:space="preserve"> compétences </w:t>
                              </w:r>
                              <w:r>
                                <w:rPr>
                                  <w:rStyle w:val="Hyperlink"/>
                                  <w:b/>
                                  <w:sz w:val="18"/>
                                  <w:szCs w:val="18"/>
                                  <w:lang w:val="fr"/>
                                </w:rPr>
                                <w:t>générales</w:t>
                              </w:r>
                              <w:r w:rsidRPr="00D27909">
                                <w:rPr>
                                  <w:rStyle w:val="Hyperlink"/>
                                  <w:b/>
                                  <w:sz w:val="18"/>
                                  <w:szCs w:val="18"/>
                                  <w:lang w:val="fr"/>
                                </w:rPr>
                                <w:t xml:space="preserve"> chez les adolescents et les jeunes adultes</w:t>
                              </w:r>
                            </w:hyperlink>
                            <w:r>
                              <w:rPr>
                                <w:rStyle w:val="Hyperlink"/>
                                <w:b/>
                                <w:sz w:val="18"/>
                                <w:szCs w:val="18"/>
                                <w:lang w:val="fr"/>
                              </w:rPr>
                              <w:t xml:space="preserve">  </w:t>
                            </w:r>
                            <w:r w:rsidRPr="00D27909">
                              <w:rPr>
                                <w:b/>
                                <w:sz w:val="18"/>
                                <w:szCs w:val="18"/>
                                <w:lang w:val="fr"/>
                              </w:rPr>
                              <w:t xml:space="preserve">et </w:t>
                            </w:r>
                            <w:r>
                              <w:rPr>
                                <w:lang w:val="fr"/>
                              </w:rPr>
                              <w:t xml:space="preserve"> </w:t>
                            </w:r>
                            <w:hyperlink r:id="rId12" w:history="1">
                              <w:r w:rsidRPr="00D27909">
                                <w:rPr>
                                  <w:rStyle w:val="Hyperlink"/>
                                  <w:b/>
                                  <w:sz w:val="18"/>
                                  <w:szCs w:val="18"/>
                                  <w:lang w:val="fr"/>
                                </w:rPr>
                                <w:t xml:space="preserve">compétences </w:t>
                              </w:r>
                              <w:r>
                                <w:rPr>
                                  <w:rStyle w:val="Hyperlink"/>
                                  <w:b/>
                                  <w:sz w:val="18"/>
                                  <w:szCs w:val="18"/>
                                  <w:lang w:val="fr"/>
                                </w:rPr>
                                <w:t xml:space="preserve">générales </w:t>
                              </w:r>
                              <w:r w:rsidRPr="00D27909">
                                <w:rPr>
                                  <w:rStyle w:val="Hyperlink"/>
                                  <w:b/>
                                  <w:sz w:val="18"/>
                                  <w:szCs w:val="18"/>
                                  <w:lang w:val="fr"/>
                                </w:rPr>
                                <w:t xml:space="preserve">clés pour les </w:t>
                              </w:r>
                              <w:r>
                                <w:rPr>
                                  <w:rStyle w:val="Hyperlink"/>
                                  <w:b/>
                                  <w:sz w:val="18"/>
                                  <w:szCs w:val="18"/>
                                  <w:lang w:val="fr"/>
                                </w:rPr>
                                <w:t xml:space="preserve">résultats intersectoriels des </w:t>
                              </w:r>
                              <w:r w:rsidRPr="00D27909">
                                <w:rPr>
                                  <w:rStyle w:val="Hyperlink"/>
                                  <w:b/>
                                  <w:sz w:val="18"/>
                                  <w:szCs w:val="18"/>
                                  <w:lang w:val="fr"/>
                                </w:rPr>
                                <w:t>jeunes</w:t>
                              </w:r>
                            </w:hyperlink>
                            <w:r>
                              <w:rPr>
                                <w:rStyle w:val="Hyperlink"/>
                                <w:b/>
                                <w:sz w:val="18"/>
                                <w:szCs w:val="18"/>
                                <w:lang w:val="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05243" id="_x0000_t202" coordsize="21600,21600" o:spt="202" path="m,l,21600r21600,l21600,xe">
                <v:stroke joinstyle="miter"/>
                <v:path gradientshapeok="t" o:connecttype="rect"/>
              </v:shapetype>
              <v:shape id="Text Box 2" o:spid="_x0000_s1026" type="#_x0000_t202" style="position:absolute;left:0;text-align:left;margin-left:426.1pt;margin-top:1.1pt;width:233.45pt;height:173.6pt;z-index:-251625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" fillcolor="#f2f2f2 [3052]" stroked="f" strokeweight=".5pt">
                <v:textbox>
                  <w:txbxContent>
                    <w:p w14:paraId="181DBF56" w14:textId="0681EA0A" w:rsidR="007F0564" w:rsidRPr="00D27909" w:rsidRDefault="007F0564" w:rsidP="00D25F87">
                      <w:pPr>
                        <w:spacing w:after="0" w:line="220" w:lineRule="exact"/>
                        <w:rPr>
                          <w:rFonts w:cstheme="minorHAnsi"/>
                          <w:sz w:val="18"/>
                          <w:szCs w:val="18"/>
                        </w:rPr>
                      </w:pPr>
                      <w:r w:rsidRPr="00D27909">
                        <w:rPr>
                          <w:sz w:val="18"/>
                          <w:szCs w:val="18"/>
                          <w:lang w:val="fr"/>
                        </w:rPr>
                        <w:t xml:space="preserve">Les jeunes ont besoin de compétences techniques et académiques pour </w:t>
                      </w:r>
                      <w:r>
                        <w:rPr>
                          <w:sz w:val="18"/>
                          <w:szCs w:val="18"/>
                          <w:lang w:val="fr"/>
                        </w:rPr>
                        <w:t>b</w:t>
                      </w:r>
                      <w:r w:rsidRPr="00D27909">
                        <w:rPr>
                          <w:sz w:val="18"/>
                          <w:szCs w:val="18"/>
                          <w:lang w:val="fr"/>
                        </w:rPr>
                        <w:t>é</w:t>
                      </w:r>
                      <w:r>
                        <w:rPr>
                          <w:sz w:val="18"/>
                          <w:szCs w:val="18"/>
                          <w:lang w:val="fr"/>
                        </w:rPr>
                        <w:t xml:space="preserve">néficier </w:t>
                      </w:r>
                      <w:r w:rsidRPr="00D27909">
                        <w:rPr>
                          <w:sz w:val="18"/>
                          <w:szCs w:val="18"/>
                          <w:lang w:val="fr"/>
                        </w:rPr>
                        <w:t>d</w:t>
                      </w:r>
                      <w:r>
                        <w:rPr>
                          <w:sz w:val="18"/>
                          <w:szCs w:val="18"/>
                          <w:lang w:val="fr"/>
                        </w:rPr>
                        <w:t>’opportunités</w:t>
                      </w:r>
                      <w:r w:rsidRPr="00D27909">
                        <w:rPr>
                          <w:sz w:val="18"/>
                          <w:szCs w:val="18"/>
                          <w:lang w:val="fr"/>
                        </w:rPr>
                        <w:t xml:space="preserve"> économiques, mais ils ont </w:t>
                      </w:r>
                      <w:r>
                        <w:rPr>
                          <w:sz w:val="18"/>
                          <w:szCs w:val="18"/>
                          <w:lang w:val="fr"/>
                        </w:rPr>
                        <w:t xml:space="preserve">également </w:t>
                      </w:r>
                      <w:r w:rsidRPr="00D27909">
                        <w:rPr>
                          <w:sz w:val="18"/>
                          <w:szCs w:val="18"/>
                          <w:lang w:val="fr"/>
                        </w:rPr>
                        <w:t xml:space="preserve">besoin de compétences </w:t>
                      </w:r>
                      <w:r>
                        <w:rPr>
                          <w:sz w:val="18"/>
                          <w:szCs w:val="18"/>
                          <w:lang w:val="fr"/>
                        </w:rPr>
                        <w:t>pratiques</w:t>
                      </w:r>
                      <w:r w:rsidRPr="00D27909">
                        <w:rPr>
                          <w:sz w:val="18"/>
                          <w:szCs w:val="18"/>
                          <w:lang w:val="fr"/>
                        </w:rPr>
                        <w:t xml:space="preserve"> et de compétences </w:t>
                      </w:r>
                      <w:r>
                        <w:rPr>
                          <w:sz w:val="18"/>
                          <w:szCs w:val="18"/>
                          <w:lang w:val="fr"/>
                        </w:rPr>
                        <w:t>générales</w:t>
                      </w:r>
                      <w:r w:rsidRPr="00D27909">
                        <w:rPr>
                          <w:sz w:val="18"/>
                          <w:szCs w:val="18"/>
                          <w:lang w:val="fr"/>
                        </w:rPr>
                        <w:t xml:space="preserve"> qui les aident à surmonter les défis et les situations nouvelles. L’outil reflète la recherche continue fondée sur des </w:t>
                      </w:r>
                      <w:r>
                        <w:rPr>
                          <w:sz w:val="18"/>
                          <w:szCs w:val="18"/>
                          <w:lang w:val="fr"/>
                        </w:rPr>
                        <w:t>preuve</w:t>
                      </w:r>
                      <w:r w:rsidRPr="00D27909">
                        <w:rPr>
                          <w:sz w:val="18"/>
                          <w:szCs w:val="18"/>
                          <w:lang w:val="fr"/>
                        </w:rPr>
                        <w:t>s probantes</w:t>
                      </w:r>
                      <w:r>
                        <w:rPr>
                          <w:sz w:val="18"/>
                          <w:szCs w:val="18"/>
                          <w:lang w:val="fr"/>
                        </w:rPr>
                        <w:t>,</w:t>
                      </w:r>
                      <w:r w:rsidRPr="00D27909">
                        <w:rPr>
                          <w:sz w:val="18"/>
                          <w:szCs w:val="18"/>
                          <w:lang w:val="fr"/>
                        </w:rPr>
                        <w:t xml:space="preserve"> sur la conception des programmes et les pratiques du personnel qui sont les plus efficaces pour aider les jeunes à </w:t>
                      </w:r>
                      <w:r>
                        <w:rPr>
                          <w:sz w:val="18"/>
                          <w:szCs w:val="18"/>
                          <w:lang w:val="fr"/>
                        </w:rPr>
                        <w:t>développer</w:t>
                      </w:r>
                      <w:r w:rsidRPr="00D27909">
                        <w:rPr>
                          <w:sz w:val="18"/>
                          <w:szCs w:val="18"/>
                          <w:lang w:val="fr"/>
                        </w:rPr>
                        <w:t xml:space="preserve"> des compétences </w:t>
                      </w:r>
                      <w:r>
                        <w:rPr>
                          <w:sz w:val="18"/>
                          <w:szCs w:val="18"/>
                          <w:lang w:val="fr"/>
                        </w:rPr>
                        <w:t>pratiques et générales.</w:t>
                      </w:r>
                    </w:p>
                    <w:p w14:paraId="4841FB24" w14:textId="7FF57AD6" w:rsidR="007F0564" w:rsidRPr="00D27909" w:rsidRDefault="007F0564" w:rsidP="00D25F87">
                      <w:pPr>
                        <w:spacing w:after="0" w:line="220" w:lineRule="exact"/>
                        <w:rPr>
                          <w:rFonts w:cstheme="minorHAnsi"/>
                          <w:sz w:val="18"/>
                          <w:szCs w:val="18"/>
                        </w:rPr>
                      </w:pPr>
                      <w:r w:rsidRPr="00D27909">
                        <w:rPr>
                          <w:b/>
                          <w:sz w:val="18"/>
                          <w:szCs w:val="18"/>
                          <w:lang w:val="fr"/>
                        </w:rPr>
                        <w:t xml:space="preserve">Pour en savoir plus sur la recherche grandissante </w:t>
                      </w:r>
                      <w:r>
                        <w:rPr>
                          <w:b/>
                          <w:sz w:val="18"/>
                          <w:szCs w:val="18"/>
                          <w:lang w:val="fr"/>
                        </w:rPr>
                        <w:t xml:space="preserve">relatives aux </w:t>
                      </w:r>
                      <w:r w:rsidRPr="00D27909">
                        <w:rPr>
                          <w:b/>
                          <w:sz w:val="18"/>
                          <w:szCs w:val="18"/>
                          <w:lang w:val="fr"/>
                        </w:rPr>
                        <w:t xml:space="preserve">compétences </w:t>
                      </w:r>
                      <w:r>
                        <w:rPr>
                          <w:b/>
                          <w:sz w:val="18"/>
                          <w:szCs w:val="18"/>
                          <w:lang w:val="fr"/>
                        </w:rPr>
                        <w:t>générales</w:t>
                      </w:r>
                      <w:r w:rsidRPr="00D27909">
                        <w:rPr>
                          <w:b/>
                          <w:sz w:val="18"/>
                          <w:szCs w:val="18"/>
                          <w:lang w:val="fr"/>
                        </w:rPr>
                        <w:t>, li</w:t>
                      </w:r>
                      <w:r>
                        <w:rPr>
                          <w:b/>
                          <w:sz w:val="18"/>
                          <w:szCs w:val="18"/>
                          <w:lang w:val="fr"/>
                        </w:rPr>
                        <w:t>re</w:t>
                      </w:r>
                      <w:r w:rsidRPr="00D27909">
                        <w:rPr>
                          <w:b/>
                          <w:sz w:val="18"/>
                          <w:szCs w:val="18"/>
                          <w:lang w:val="fr"/>
                        </w:rPr>
                        <w:t xml:space="preserve"> : </w:t>
                      </w:r>
                      <w:hyperlink r:id="rId13" w:history="1">
                        <w:r w:rsidRPr="00D27909">
                          <w:rPr>
                            <w:rStyle w:val="Hyperlink"/>
                            <w:b/>
                            <w:sz w:val="18"/>
                            <w:szCs w:val="18"/>
                            <w:lang w:val="fr"/>
                          </w:rPr>
                          <w:t xml:space="preserve">Principes directeurs sur </w:t>
                        </w:r>
                        <w:r>
                          <w:rPr>
                            <w:rStyle w:val="Hyperlink"/>
                            <w:b/>
                            <w:sz w:val="18"/>
                            <w:szCs w:val="18"/>
                            <w:lang w:val="fr"/>
                          </w:rPr>
                          <w:t xml:space="preserve">le </w:t>
                        </w:r>
                        <w:r w:rsidRPr="00381D72">
                          <w:rPr>
                            <w:rStyle w:val="Hyperlink"/>
                            <w:b/>
                            <w:sz w:val="18"/>
                            <w:szCs w:val="18"/>
                            <w:lang w:val="fr-FR"/>
                          </w:rPr>
                          <w:t>développement</w:t>
                        </w:r>
                        <w:r>
                          <w:rPr>
                            <w:rStyle w:val="Hyperlink"/>
                            <w:b/>
                            <w:sz w:val="18"/>
                            <w:szCs w:val="18"/>
                            <w:lang w:val="fr"/>
                          </w:rPr>
                          <w:t xml:space="preserve"> </w:t>
                        </w:r>
                        <w:r w:rsidRPr="00D27909">
                          <w:rPr>
                            <w:rStyle w:val="Hyperlink"/>
                            <w:b/>
                            <w:sz w:val="18"/>
                            <w:szCs w:val="18"/>
                            <w:lang w:val="fr"/>
                          </w:rPr>
                          <w:t>de</w:t>
                        </w:r>
                        <w:r>
                          <w:rPr>
                            <w:rStyle w:val="Hyperlink"/>
                            <w:b/>
                            <w:sz w:val="18"/>
                            <w:szCs w:val="18"/>
                            <w:lang w:val="fr"/>
                          </w:rPr>
                          <w:t>s</w:t>
                        </w:r>
                        <w:r w:rsidRPr="00D27909">
                          <w:rPr>
                            <w:rStyle w:val="Hyperlink"/>
                            <w:b/>
                            <w:sz w:val="18"/>
                            <w:szCs w:val="18"/>
                            <w:lang w:val="fr"/>
                          </w:rPr>
                          <w:t xml:space="preserve"> compétences </w:t>
                        </w:r>
                        <w:r>
                          <w:rPr>
                            <w:rStyle w:val="Hyperlink"/>
                            <w:b/>
                            <w:sz w:val="18"/>
                            <w:szCs w:val="18"/>
                            <w:lang w:val="fr"/>
                          </w:rPr>
                          <w:t>générales</w:t>
                        </w:r>
                        <w:r w:rsidRPr="00D27909">
                          <w:rPr>
                            <w:rStyle w:val="Hyperlink"/>
                            <w:b/>
                            <w:sz w:val="18"/>
                            <w:szCs w:val="18"/>
                            <w:lang w:val="fr"/>
                          </w:rPr>
                          <w:t xml:space="preserve"> chez les adolescents et les jeunes adultes</w:t>
                        </w:r>
                      </w:hyperlink>
                      <w:r>
                        <w:rPr>
                          <w:rStyle w:val="Hyperlink"/>
                          <w:b/>
                          <w:sz w:val="18"/>
                          <w:szCs w:val="18"/>
                          <w:lang w:val="fr"/>
                        </w:rPr>
                        <w:t xml:space="preserve">  </w:t>
                      </w:r>
                      <w:r w:rsidRPr="00D27909">
                        <w:rPr>
                          <w:b/>
                          <w:sz w:val="18"/>
                          <w:szCs w:val="18"/>
                          <w:lang w:val="fr"/>
                        </w:rPr>
                        <w:t xml:space="preserve">et </w:t>
                      </w:r>
                      <w:r>
                        <w:rPr>
                          <w:lang w:val="fr"/>
                        </w:rPr>
                        <w:t xml:space="preserve"> </w:t>
                      </w:r>
                      <w:hyperlink r:id="rId14" w:history="1">
                        <w:r w:rsidRPr="00D27909">
                          <w:rPr>
                            <w:rStyle w:val="Hyperlink"/>
                            <w:b/>
                            <w:sz w:val="18"/>
                            <w:szCs w:val="18"/>
                            <w:lang w:val="fr"/>
                          </w:rPr>
                          <w:t xml:space="preserve">compétences </w:t>
                        </w:r>
                        <w:r>
                          <w:rPr>
                            <w:rStyle w:val="Hyperlink"/>
                            <w:b/>
                            <w:sz w:val="18"/>
                            <w:szCs w:val="18"/>
                            <w:lang w:val="fr"/>
                          </w:rPr>
                          <w:t xml:space="preserve">générales </w:t>
                        </w:r>
                        <w:r w:rsidRPr="00D27909">
                          <w:rPr>
                            <w:rStyle w:val="Hyperlink"/>
                            <w:b/>
                            <w:sz w:val="18"/>
                            <w:szCs w:val="18"/>
                            <w:lang w:val="fr"/>
                          </w:rPr>
                          <w:t xml:space="preserve">clés pour les </w:t>
                        </w:r>
                        <w:r>
                          <w:rPr>
                            <w:rStyle w:val="Hyperlink"/>
                            <w:b/>
                            <w:sz w:val="18"/>
                            <w:szCs w:val="18"/>
                            <w:lang w:val="fr"/>
                          </w:rPr>
                          <w:t xml:space="preserve">résultats intersectoriels des </w:t>
                        </w:r>
                        <w:r w:rsidRPr="00D27909">
                          <w:rPr>
                            <w:rStyle w:val="Hyperlink"/>
                            <w:b/>
                            <w:sz w:val="18"/>
                            <w:szCs w:val="18"/>
                            <w:lang w:val="fr"/>
                          </w:rPr>
                          <w:t>jeunes</w:t>
                        </w:r>
                      </w:hyperlink>
                      <w:r>
                        <w:rPr>
                          <w:rStyle w:val="Hyperlink"/>
                          <w:b/>
                          <w:sz w:val="18"/>
                          <w:szCs w:val="18"/>
                          <w:lang w:val="fr"/>
                        </w:rPr>
                        <w:t>.</w:t>
                      </w:r>
                    </w:p>
                  </w:txbxContent>
                </v:textbox>
                <w10:wrap type="tight"/>
              </v:shape>
            </w:pict>
          </mc:Fallback>
        </mc:AlternateContent>
      </w:r>
      <w:r w:rsidR="00BA2C43" w:rsidRPr="00B6663B">
        <w:rPr>
          <w:rFonts w:asciiTheme="minorHAnsi" w:hAnsiTheme="minorHAnsi" w:cstheme="minorHAnsi"/>
          <w:lang w:val="fr"/>
        </w:rPr>
        <w:t>DOMAINE</w:t>
      </w:r>
      <w:r w:rsidR="00396931">
        <w:rPr>
          <w:rFonts w:asciiTheme="minorHAnsi" w:hAnsiTheme="minorHAnsi" w:cstheme="minorHAnsi"/>
          <w:lang w:val="fr"/>
        </w:rPr>
        <w:t>S</w:t>
      </w:r>
      <w:r w:rsidR="00BA2C43" w:rsidRPr="00B6663B">
        <w:rPr>
          <w:rFonts w:asciiTheme="minorHAnsi" w:hAnsiTheme="minorHAnsi" w:cstheme="minorHAnsi"/>
          <w:lang w:val="fr"/>
        </w:rPr>
        <w:t xml:space="preserve"> :</w:t>
      </w:r>
      <w:r w:rsidR="0FF38CB8" w:rsidRPr="00B6663B">
        <w:rPr>
          <w:rFonts w:asciiTheme="minorHAnsi" w:hAnsiTheme="minorHAnsi" w:cstheme="minorHAnsi"/>
          <w:lang w:val="fr"/>
        </w:rPr>
        <w:t xml:space="preserve"> A</w:t>
      </w:r>
      <w:r w:rsidR="00324B72" w:rsidRPr="00B6663B">
        <w:rPr>
          <w:rFonts w:asciiTheme="minorHAnsi" w:hAnsiTheme="minorHAnsi" w:cstheme="minorHAnsi"/>
          <w:lang w:val="fr"/>
        </w:rPr>
        <w:t>TOUTS</w:t>
      </w:r>
      <w:r w:rsidR="0FF38CB8" w:rsidRPr="00B6663B">
        <w:rPr>
          <w:rFonts w:asciiTheme="minorHAnsi" w:hAnsiTheme="minorHAnsi" w:cstheme="minorHAnsi"/>
          <w:lang w:val="fr"/>
        </w:rPr>
        <w:t xml:space="preserve"> et Agence</w:t>
      </w:r>
      <w:bookmarkEnd w:id="0"/>
      <w:bookmarkEnd w:id="1"/>
      <w:bookmarkEnd w:id="4"/>
      <w:bookmarkEnd w:id="5"/>
      <w:r w:rsidR="002A364D" w:rsidRPr="00B6663B">
        <w:rPr>
          <w:rFonts w:asciiTheme="minorHAnsi" w:hAnsiTheme="minorHAnsi" w:cstheme="minorHAnsi"/>
          <w:lang w:val="fr"/>
        </w:rPr>
        <w:t xml:space="preserve"> </w:t>
      </w:r>
    </w:p>
    <w:p w14:paraId="2059F34A" w14:textId="53116254" w:rsidR="0018680B" w:rsidRPr="00B6663B" w:rsidRDefault="3E4812C1" w:rsidP="00504818">
      <w:pPr>
        <w:pStyle w:val="YPATbody"/>
        <w:rPr>
          <w:rFonts w:asciiTheme="minorHAnsi" w:hAnsiTheme="minorHAnsi" w:cstheme="minorHAnsi"/>
        </w:rPr>
      </w:pPr>
      <w:r w:rsidRPr="00B6663B">
        <w:rPr>
          <w:rFonts w:asciiTheme="minorHAnsi" w:hAnsiTheme="minorHAnsi" w:cstheme="minorHAnsi"/>
          <w:b/>
          <w:lang w:val="fr"/>
        </w:rPr>
        <w:t>A</w:t>
      </w:r>
      <w:r w:rsidR="0088291D">
        <w:rPr>
          <w:rFonts w:asciiTheme="minorHAnsi" w:hAnsiTheme="minorHAnsi" w:cstheme="minorHAnsi"/>
          <w:b/>
          <w:lang w:val="fr"/>
        </w:rPr>
        <w:t>tout</w:t>
      </w:r>
      <w:r w:rsidRPr="00B6663B">
        <w:rPr>
          <w:rFonts w:asciiTheme="minorHAnsi" w:hAnsiTheme="minorHAnsi" w:cstheme="minorHAnsi"/>
          <w:b/>
          <w:lang w:val="fr"/>
        </w:rPr>
        <w:t>s :</w:t>
      </w:r>
      <w:r w:rsidR="00304972" w:rsidRPr="00B6663B">
        <w:rPr>
          <w:rFonts w:asciiTheme="minorHAnsi" w:hAnsiTheme="minorHAnsi" w:cstheme="minorHAnsi"/>
          <w:lang w:val="fr"/>
        </w:rPr>
        <w:t xml:space="preserve"> Les jeunes disposent de ressources, de c</w:t>
      </w:r>
      <w:r w:rsidR="0088291D">
        <w:rPr>
          <w:rFonts w:asciiTheme="minorHAnsi" w:hAnsiTheme="minorHAnsi" w:cstheme="minorHAnsi"/>
          <w:lang w:val="fr"/>
        </w:rPr>
        <w:t>apacit</w:t>
      </w:r>
      <w:r w:rsidR="00304972" w:rsidRPr="00B6663B">
        <w:rPr>
          <w:rFonts w:asciiTheme="minorHAnsi" w:hAnsiTheme="minorHAnsi" w:cstheme="minorHAnsi"/>
          <w:lang w:val="fr"/>
        </w:rPr>
        <w:t>és</w:t>
      </w:r>
      <w:r w:rsidR="00324B72" w:rsidRPr="00B6663B">
        <w:rPr>
          <w:rFonts w:asciiTheme="minorHAnsi" w:hAnsiTheme="minorHAnsi" w:cstheme="minorHAnsi"/>
          <w:lang w:val="fr"/>
        </w:rPr>
        <w:t>,</w:t>
      </w:r>
      <w:r w:rsidR="00304972" w:rsidRPr="00B6663B">
        <w:rPr>
          <w:rFonts w:asciiTheme="minorHAnsi" w:hAnsiTheme="minorHAnsi" w:cstheme="minorHAnsi"/>
          <w:lang w:val="fr"/>
        </w:rPr>
        <w:t xml:space="preserve"> et de compétences nécessaires pour obtenir les résultats souhaités.</w:t>
      </w:r>
    </w:p>
    <w:p w14:paraId="727F8F81" w14:textId="1E105F45" w:rsidR="008D1B9F" w:rsidRPr="00B6663B" w:rsidRDefault="586065E6" w:rsidP="00504818">
      <w:pPr>
        <w:pStyle w:val="YPATbody"/>
        <w:rPr>
          <w:rFonts w:asciiTheme="minorHAnsi" w:hAnsiTheme="minorHAnsi" w:cstheme="minorHAnsi"/>
        </w:rPr>
      </w:pPr>
      <w:r w:rsidRPr="00B6663B">
        <w:rPr>
          <w:rFonts w:asciiTheme="minorHAnsi" w:hAnsiTheme="minorHAnsi" w:cstheme="minorHAnsi"/>
          <w:b/>
          <w:lang w:val="fr"/>
        </w:rPr>
        <w:t>Agence :</w:t>
      </w:r>
      <w:r w:rsidRPr="00B6663B">
        <w:rPr>
          <w:rFonts w:asciiTheme="minorHAnsi" w:hAnsiTheme="minorHAnsi" w:cstheme="minorHAnsi"/>
          <w:lang w:val="fr"/>
        </w:rPr>
        <w:t xml:space="preserve"> Les jeunes perçoivent et ont la capacité d’utiliser leurs a</w:t>
      </w:r>
      <w:r w:rsidR="00324B72" w:rsidRPr="00B6663B">
        <w:rPr>
          <w:rFonts w:asciiTheme="minorHAnsi" w:hAnsiTheme="minorHAnsi" w:cstheme="minorHAnsi"/>
          <w:lang w:val="fr"/>
        </w:rPr>
        <w:t xml:space="preserve">touts </w:t>
      </w:r>
      <w:r w:rsidRPr="00B6663B">
        <w:rPr>
          <w:rFonts w:asciiTheme="minorHAnsi" w:hAnsiTheme="minorHAnsi" w:cstheme="minorHAnsi"/>
          <w:lang w:val="fr"/>
        </w:rPr>
        <w:t xml:space="preserve">et leurs aspirations pour prendre ou influencer leurs propres décisions </w:t>
      </w:r>
      <w:r w:rsidR="00324B72" w:rsidRPr="00B6663B">
        <w:rPr>
          <w:rFonts w:asciiTheme="minorHAnsi" w:hAnsiTheme="minorHAnsi" w:cstheme="minorHAnsi"/>
          <w:lang w:val="fr"/>
        </w:rPr>
        <w:t>concernant</w:t>
      </w:r>
      <w:r w:rsidRPr="00B6663B">
        <w:rPr>
          <w:rFonts w:asciiTheme="minorHAnsi" w:hAnsiTheme="minorHAnsi" w:cstheme="minorHAnsi"/>
          <w:lang w:val="fr"/>
        </w:rPr>
        <w:t xml:space="preserve"> leur vie et fixer leurs propres objectifs, ainsi que </w:t>
      </w:r>
      <w:r w:rsidR="000E4691">
        <w:rPr>
          <w:rFonts w:asciiTheme="minorHAnsi" w:hAnsiTheme="minorHAnsi" w:cstheme="minorHAnsi"/>
          <w:lang w:val="fr"/>
        </w:rPr>
        <w:t>d’</w:t>
      </w:r>
      <w:r w:rsidR="00324B72" w:rsidRPr="00B6663B">
        <w:rPr>
          <w:rFonts w:asciiTheme="minorHAnsi" w:hAnsiTheme="minorHAnsi" w:cstheme="minorHAnsi"/>
          <w:lang w:val="fr"/>
        </w:rPr>
        <w:t xml:space="preserve">agir </w:t>
      </w:r>
      <w:r w:rsidR="000E4691">
        <w:rPr>
          <w:rFonts w:asciiTheme="minorHAnsi" w:hAnsiTheme="minorHAnsi" w:cstheme="minorHAnsi"/>
          <w:lang w:val="fr"/>
        </w:rPr>
        <w:t>sur</w:t>
      </w:r>
      <w:r w:rsidR="00324B72" w:rsidRPr="00B6663B">
        <w:rPr>
          <w:rFonts w:asciiTheme="minorHAnsi" w:hAnsiTheme="minorHAnsi" w:cstheme="minorHAnsi"/>
          <w:lang w:val="fr"/>
        </w:rPr>
        <w:t xml:space="preserve"> </w:t>
      </w:r>
      <w:r w:rsidRPr="00B6663B">
        <w:rPr>
          <w:rFonts w:asciiTheme="minorHAnsi" w:hAnsiTheme="minorHAnsi" w:cstheme="minorHAnsi"/>
          <w:lang w:val="fr"/>
        </w:rPr>
        <w:t xml:space="preserve">ces décisions afin d’atteindre les résultats souhaités sans </w:t>
      </w:r>
      <w:r w:rsidR="00324B72" w:rsidRPr="00B6663B">
        <w:rPr>
          <w:rFonts w:asciiTheme="minorHAnsi" w:hAnsiTheme="minorHAnsi" w:cstheme="minorHAnsi"/>
          <w:lang w:val="fr"/>
        </w:rPr>
        <w:t xml:space="preserve">contrainte de </w:t>
      </w:r>
      <w:r w:rsidR="00F25051">
        <w:rPr>
          <w:rFonts w:asciiTheme="minorHAnsi" w:hAnsiTheme="minorHAnsi" w:cstheme="minorHAnsi"/>
          <w:lang w:val="fr"/>
        </w:rPr>
        <w:t xml:space="preserve">normes </w:t>
      </w:r>
      <w:r w:rsidRPr="00B6663B">
        <w:rPr>
          <w:rFonts w:asciiTheme="minorHAnsi" w:hAnsiTheme="minorHAnsi" w:cstheme="minorHAnsi"/>
          <w:lang w:val="fr"/>
        </w:rPr>
        <w:t>traditionnel</w:t>
      </w:r>
      <w:r w:rsidR="00F25051">
        <w:rPr>
          <w:rFonts w:asciiTheme="minorHAnsi" w:hAnsiTheme="minorHAnsi" w:cstheme="minorHAnsi"/>
          <w:lang w:val="fr"/>
        </w:rPr>
        <w:t xml:space="preserve">les de genre et </w:t>
      </w:r>
      <w:r w:rsidRPr="00B6663B">
        <w:rPr>
          <w:rFonts w:asciiTheme="minorHAnsi" w:hAnsiTheme="minorHAnsi" w:cstheme="minorHAnsi"/>
          <w:lang w:val="fr"/>
        </w:rPr>
        <w:t>sociales.</w:t>
      </w:r>
      <w:r w:rsidR="00213FEB" w:rsidRPr="00B6663B">
        <w:rPr>
          <w:rFonts w:asciiTheme="minorHAnsi" w:hAnsiTheme="minorHAnsi" w:cstheme="minorHAnsi"/>
          <w:lang w:val="fr"/>
        </w:rPr>
        <w:br/>
      </w:r>
    </w:p>
    <w:p w14:paraId="04F8B395" w14:textId="05B26A2C" w:rsidR="008D1B9F" w:rsidRPr="00B6663B" w:rsidRDefault="00E73ADB" w:rsidP="0080424A">
      <w:pPr>
        <w:pStyle w:val="YPATHeading2"/>
        <w:rPr>
          <w:rFonts w:asciiTheme="minorHAnsi" w:hAnsiTheme="minorHAnsi" w:cstheme="minorHAnsi"/>
        </w:rPr>
      </w:pPr>
      <w:bookmarkStart w:id="6" w:name="_Toc397197337"/>
      <w:bookmarkStart w:id="7" w:name="_Toc521421514"/>
      <w:bookmarkStart w:id="8" w:name="_Toc525839646"/>
      <w:bookmarkStart w:id="9" w:name="_Toc46178571"/>
      <w:r>
        <w:rPr>
          <w:rFonts w:asciiTheme="minorHAnsi" w:hAnsiTheme="minorHAnsi" w:cstheme="minorHAnsi"/>
          <w:lang w:val="fr"/>
        </w:rPr>
        <w:t>FONCTIONNALIT</w:t>
      </w:r>
      <w:r w:rsidR="4FF25FC1" w:rsidRPr="00B6663B">
        <w:rPr>
          <w:rFonts w:asciiTheme="minorHAnsi" w:hAnsiTheme="minorHAnsi" w:cstheme="minorHAnsi"/>
          <w:lang w:val="fr"/>
        </w:rPr>
        <w:t xml:space="preserve">é : Conception de programme </w:t>
      </w:r>
      <w:r w:rsidR="00D63F64" w:rsidRPr="00B6663B">
        <w:rPr>
          <w:rFonts w:asciiTheme="minorHAnsi" w:hAnsiTheme="minorHAnsi" w:cstheme="minorHAnsi"/>
          <w:lang w:val="fr"/>
        </w:rPr>
        <w:t xml:space="preserve">pour le </w:t>
      </w:r>
      <w:r w:rsidR="00921FB8">
        <w:rPr>
          <w:rFonts w:asciiTheme="minorHAnsi" w:hAnsiTheme="minorHAnsi" w:cstheme="minorHAnsi"/>
          <w:lang w:val="fr"/>
        </w:rPr>
        <w:t>DEVELOPPEMENT</w:t>
      </w:r>
      <w:r w:rsidR="00D63F64" w:rsidRPr="00B6663B">
        <w:rPr>
          <w:rFonts w:asciiTheme="minorHAnsi" w:hAnsiTheme="minorHAnsi" w:cstheme="minorHAnsi"/>
          <w:lang w:val="fr"/>
        </w:rPr>
        <w:t xml:space="preserve"> des </w:t>
      </w:r>
      <w:r w:rsidR="4FF25FC1" w:rsidRPr="00B6663B">
        <w:rPr>
          <w:rFonts w:asciiTheme="minorHAnsi" w:hAnsiTheme="minorHAnsi" w:cstheme="minorHAnsi"/>
          <w:lang w:val="fr"/>
        </w:rPr>
        <w:t>compétences des jeunes</w:t>
      </w:r>
      <w:bookmarkEnd w:id="6"/>
      <w:bookmarkEnd w:id="7"/>
      <w:bookmarkEnd w:id="8"/>
      <w:bookmarkEnd w:id="9"/>
    </w:p>
    <w:p w14:paraId="540E0071" w14:textId="2F704633" w:rsidR="008D1B9F" w:rsidRDefault="00C33929" w:rsidP="00213FEB">
      <w:pPr>
        <w:pStyle w:val="YPATbodytextitalic"/>
        <w:rPr>
          <w:rFonts w:cstheme="minorHAnsi"/>
          <w:lang w:val="fr"/>
        </w:rPr>
      </w:pPr>
      <w:r w:rsidRPr="00B6663B">
        <w:rPr>
          <w:rFonts w:cstheme="minorHAnsi"/>
          <w:noProof/>
          <w:lang w:val="fr"/>
        </w:rPr>
        <mc:AlternateContent>
          <mc:Choice Requires="wps">
            <w:drawing>
              <wp:anchor distT="0" distB="0" distL="114300" distR="114300" simplePos="0" relativeHeight="251678722" behindDoc="0" locked="0" layoutInCell="1" allowOverlap="1" wp14:anchorId="6892A157" wp14:editId="4D4E4FC1">
                <wp:simplePos x="0" y="0"/>
                <wp:positionH relativeFrom="column">
                  <wp:posOffset>7792085</wp:posOffset>
                </wp:positionH>
                <wp:positionV relativeFrom="paragraph">
                  <wp:posOffset>38100</wp:posOffset>
                </wp:positionV>
                <wp:extent cx="509270" cy="225425"/>
                <wp:effectExtent l="25400" t="12700" r="11430" b="15875"/>
                <wp:wrapNone/>
                <wp:docPr id="20" name="Right Triangle 20"/>
                <wp:cNvGraphicFramePr/>
                <a:graphic xmlns:a="http://schemas.openxmlformats.org/drawingml/2006/main">
                  <a:graphicData uri="http://schemas.microsoft.com/office/word/2010/wordprocessingShape">
                    <wps:wsp>
                      <wps:cNvSpPr/>
                      <wps:spPr>
                        <a:xfrm rot="10800000" flipV="1">
                          <a:off x="0" y="0"/>
                          <a:ext cx="509270" cy="225425"/>
                        </a:xfrm>
                        <a:prstGeom prst="rtTriangle">
                          <a:avLst/>
                        </a:prstGeom>
                        <a:solidFill>
                          <a:srgbClr val="FFFF7F"/>
                        </a:solidFill>
                        <a:ln>
                          <a:solidFill>
                            <a:srgbClr val="FFF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type id="_x0000_t6" coordsize="21600,21600" o:spt="6" path="m,l,21600r21600,xe" w14:anchorId="1F264856">
                <v:stroke joinstyle="miter"/>
                <v:path textboxrect="1800,12600,12600,19800" gradientshapeok="t" o:connecttype="custom" o:connectlocs="0,0;0,10800;0,21600;10800,21600;21600,21600;10800,10800"/>
              </v:shapetype>
              <v:shape id="Right Triangle 20" style="position:absolute;margin-left:613.55pt;margin-top:3pt;width:40.1pt;height:17.75pt;rotation:180;flip:y;z-index:2516787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fff7f" strokecolor="#ffff7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"/>
            </w:pict>
          </mc:Fallback>
        </mc:AlternateContent>
      </w:r>
      <w:r w:rsidR="00742FC2" w:rsidRPr="00B6663B">
        <w:rPr>
          <w:rFonts w:cstheme="minorHAnsi"/>
          <w:lang w:val="fr"/>
        </w:rPr>
        <w:t xml:space="preserve">L’organisation conçoit des programmes pour permettre aux jeunes de développer des </w:t>
      </w:r>
      <w:r w:rsidR="00CD375C" w:rsidRPr="00B6663B">
        <w:rPr>
          <w:rFonts w:cstheme="minorHAnsi"/>
          <w:lang w:val="fr"/>
        </w:rPr>
        <w:t xml:space="preserve">compétences </w:t>
      </w:r>
      <w:r w:rsidR="00D63F64" w:rsidRPr="00B6663B">
        <w:rPr>
          <w:rFonts w:cstheme="minorHAnsi"/>
          <w:lang w:val="fr"/>
        </w:rPr>
        <w:t>générales et pratiques</w:t>
      </w:r>
      <w:r w:rsidR="00CD375C" w:rsidRPr="00B6663B">
        <w:rPr>
          <w:rFonts w:cstheme="minorHAnsi"/>
          <w:lang w:val="fr"/>
        </w:rPr>
        <w:t xml:space="preserve">, </w:t>
      </w:r>
      <w:r w:rsidR="4FF25FC1" w:rsidRPr="00B6663B">
        <w:rPr>
          <w:rFonts w:cstheme="minorHAnsi"/>
          <w:lang w:val="fr"/>
        </w:rPr>
        <w:t xml:space="preserve">grâce à des activités de </w:t>
      </w:r>
      <w:r w:rsidR="00F11724">
        <w:rPr>
          <w:rFonts w:cstheme="minorHAnsi"/>
          <w:lang w:val="fr"/>
        </w:rPr>
        <w:t xml:space="preserve">développement </w:t>
      </w:r>
      <w:r w:rsidR="4FF25FC1" w:rsidRPr="00B6663B">
        <w:rPr>
          <w:rFonts w:cstheme="minorHAnsi"/>
          <w:lang w:val="fr"/>
        </w:rPr>
        <w:t>des compétences.</w:t>
      </w:r>
      <w:r w:rsidR="00BA327E" w:rsidRPr="00B6663B">
        <w:rPr>
          <w:rStyle w:val="FootnoteReference"/>
          <w:rFonts w:cstheme="minorHAnsi"/>
          <w:i w:val="0"/>
          <w:iCs w:val="0"/>
          <w:lang w:val="fr"/>
        </w:rPr>
        <w:footnoteReference w:id="2"/>
      </w:r>
    </w:p>
    <w:p w14:paraId="0DDE3E6A" w14:textId="5CDE2AE0" w:rsidR="00D25F87" w:rsidRDefault="00D25F87" w:rsidP="00213FEB">
      <w:pPr>
        <w:pStyle w:val="YPATbodytextitalic"/>
        <w:rPr>
          <w:rFonts w:cstheme="minorHAnsi"/>
        </w:rPr>
      </w:pPr>
    </w:p>
    <w:tbl>
      <w:tblPr>
        <w:tblStyle w:val="ListTable3-Accent3"/>
        <w:tblW w:w="13167" w:type="dxa"/>
        <w:tblLook w:val="04A0" w:firstRow="1" w:lastRow="0" w:firstColumn="1" w:lastColumn="0" w:noHBand="0" w:noVBand="1"/>
      </w:tblPr>
      <w:tblGrid>
        <w:gridCol w:w="2340"/>
        <w:gridCol w:w="2277"/>
        <w:gridCol w:w="2700"/>
        <w:gridCol w:w="3960"/>
        <w:gridCol w:w="1890"/>
      </w:tblGrid>
      <w:tr w:rsidR="00FB2902" w:rsidRPr="00B6663B" w14:paraId="29F23CA9" w14:textId="7A8BEC6B" w:rsidTr="007803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40" w:type="dxa"/>
            <w:tcBorders>
              <w:left w:val="nil"/>
              <w:bottom w:val="single" w:sz="4" w:space="0" w:color="00B9B5"/>
              <w:right w:val="single" w:sz="4" w:space="0" w:color="FFFFFF"/>
            </w:tcBorders>
            <w:shd w:val="clear" w:color="auto" w:fill="00B9B5"/>
            <w:tcMar>
              <w:top w:w="14" w:type="dxa"/>
              <w:left w:w="115" w:type="dxa"/>
              <w:bottom w:w="14" w:type="dxa"/>
              <w:right w:w="115" w:type="dxa"/>
            </w:tcMar>
            <w:vAlign w:val="bottom"/>
          </w:tcPr>
          <w:p w14:paraId="475F478C" w14:textId="195633EB" w:rsidR="00FB2902" w:rsidRPr="00B6663B" w:rsidRDefault="00FB2902" w:rsidP="009D5B3B">
            <w:pPr>
              <w:pStyle w:val="YPATTableTitle"/>
              <w:rPr>
                <w:rFonts w:cstheme="minorHAnsi"/>
                <w:b/>
              </w:rPr>
            </w:pPr>
            <w:r w:rsidRPr="00B6663B">
              <w:rPr>
                <w:rFonts w:cstheme="minorHAnsi"/>
                <w:lang w:val="fr"/>
              </w:rPr>
              <w:t>Pas encore développé (1)</w:t>
            </w:r>
          </w:p>
        </w:tc>
        <w:tc>
          <w:tcPr>
            <w:tcW w:w="2277" w:type="dxa"/>
            <w:tcBorders>
              <w:left w:val="single" w:sz="4" w:space="0" w:color="FFFFFF"/>
              <w:bottom w:val="single" w:sz="4" w:space="0" w:color="00B9B5"/>
              <w:right w:val="single" w:sz="4" w:space="0" w:color="FFFFFF"/>
            </w:tcBorders>
            <w:shd w:val="clear" w:color="auto" w:fill="00B9B5"/>
            <w:tcMar>
              <w:top w:w="14" w:type="dxa"/>
              <w:left w:w="115" w:type="dxa"/>
              <w:bottom w:w="14" w:type="dxa"/>
              <w:right w:w="115" w:type="dxa"/>
            </w:tcMar>
            <w:vAlign w:val="bottom"/>
          </w:tcPr>
          <w:p w14:paraId="5B39533B" w14:textId="6F6C77BE" w:rsidR="00153F60" w:rsidRPr="00B6663B" w:rsidRDefault="00FB2902" w:rsidP="009D5B3B">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Début</w:t>
            </w:r>
            <w:r w:rsidR="0073378B" w:rsidRPr="00B6663B">
              <w:rPr>
                <w:rFonts w:cstheme="minorHAnsi"/>
                <w:lang w:val="fr"/>
              </w:rPr>
              <w:t>ANT</w:t>
            </w:r>
          </w:p>
          <w:p w14:paraId="2D48A984" w14:textId="1A9EDAB7" w:rsidR="00FB2902" w:rsidRPr="00B6663B" w:rsidRDefault="00FB2902" w:rsidP="009D5B3B">
            <w:pPr>
              <w:pStyle w:val="YPATTableTitle"/>
              <w:cnfStyle w:val="100000000000" w:firstRow="1" w:lastRow="0" w:firstColumn="0" w:lastColumn="0" w:oddVBand="0" w:evenVBand="0" w:oddHBand="0" w:evenHBand="0" w:firstRowFirstColumn="0" w:firstRowLastColumn="0" w:lastRowFirstColumn="0" w:lastRowLastColumn="0"/>
              <w:rPr>
                <w:rFonts w:cstheme="minorHAnsi"/>
                <w:b/>
              </w:rPr>
            </w:pPr>
            <w:r w:rsidRPr="00B6663B">
              <w:rPr>
                <w:rFonts w:cstheme="minorHAnsi"/>
                <w:lang w:val="fr"/>
              </w:rPr>
              <w:t>(2)</w:t>
            </w:r>
          </w:p>
        </w:tc>
        <w:tc>
          <w:tcPr>
            <w:tcW w:w="2700" w:type="dxa"/>
            <w:tcBorders>
              <w:left w:val="single" w:sz="4" w:space="0" w:color="FFFFFF"/>
              <w:bottom w:val="single" w:sz="4" w:space="0" w:color="00B9B5"/>
              <w:right w:val="single" w:sz="4" w:space="0" w:color="FFFFFF"/>
            </w:tcBorders>
            <w:shd w:val="clear" w:color="auto" w:fill="00B9B5"/>
            <w:tcMar>
              <w:top w:w="14" w:type="dxa"/>
              <w:left w:w="115" w:type="dxa"/>
              <w:bottom w:w="14" w:type="dxa"/>
              <w:right w:w="115" w:type="dxa"/>
            </w:tcMar>
            <w:vAlign w:val="bottom"/>
          </w:tcPr>
          <w:p w14:paraId="0A890B91" w14:textId="111738B3" w:rsidR="00153F60" w:rsidRPr="00B6663B" w:rsidRDefault="00FB2902" w:rsidP="009D5B3B">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Développ</w:t>
            </w:r>
            <w:r w:rsidR="0073378B" w:rsidRPr="00B6663B">
              <w:rPr>
                <w:rFonts w:cstheme="minorHAnsi"/>
                <w:lang w:val="fr"/>
              </w:rPr>
              <w:t>é</w:t>
            </w:r>
          </w:p>
          <w:p w14:paraId="579BF6C2" w14:textId="413ADEFB" w:rsidR="00FB2902" w:rsidRPr="00B6663B" w:rsidRDefault="00FB2902" w:rsidP="009D5B3B">
            <w:pPr>
              <w:pStyle w:val="YPATTableTitle"/>
              <w:cnfStyle w:val="100000000000" w:firstRow="1" w:lastRow="0" w:firstColumn="0" w:lastColumn="0" w:oddVBand="0" w:evenVBand="0" w:oddHBand="0" w:evenHBand="0" w:firstRowFirstColumn="0" w:firstRowLastColumn="0" w:lastRowFirstColumn="0" w:lastRowLastColumn="0"/>
              <w:rPr>
                <w:rFonts w:cstheme="minorHAnsi"/>
                <w:b/>
              </w:rPr>
            </w:pPr>
            <w:r w:rsidRPr="00B6663B">
              <w:rPr>
                <w:rFonts w:cstheme="minorHAnsi"/>
                <w:lang w:val="fr"/>
              </w:rPr>
              <w:t>(3)</w:t>
            </w:r>
          </w:p>
        </w:tc>
        <w:tc>
          <w:tcPr>
            <w:tcW w:w="3960" w:type="dxa"/>
            <w:tcBorders>
              <w:left w:val="single" w:sz="4" w:space="0" w:color="FFFFFF"/>
              <w:bottom w:val="single" w:sz="4" w:space="0" w:color="00B9B5"/>
              <w:right w:val="single" w:sz="4" w:space="0" w:color="FFFFFF"/>
            </w:tcBorders>
            <w:shd w:val="clear" w:color="auto" w:fill="00B9B5"/>
            <w:tcMar>
              <w:top w:w="14" w:type="dxa"/>
              <w:left w:w="115" w:type="dxa"/>
              <w:bottom w:w="14" w:type="dxa"/>
              <w:right w:w="115" w:type="dxa"/>
            </w:tcMar>
            <w:vAlign w:val="bottom"/>
          </w:tcPr>
          <w:p w14:paraId="3D4D6410" w14:textId="3283E77C" w:rsidR="00153F60" w:rsidRPr="00B6663B" w:rsidRDefault="00FB2902" w:rsidP="009D5B3B">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Compétent</w:t>
            </w:r>
          </w:p>
          <w:p w14:paraId="15564719" w14:textId="468D7EFC" w:rsidR="00FB2902" w:rsidRPr="00B6663B" w:rsidRDefault="00FB2902" w:rsidP="009D5B3B">
            <w:pPr>
              <w:pStyle w:val="YPATTableTitle"/>
              <w:cnfStyle w:val="100000000000" w:firstRow="1" w:lastRow="0" w:firstColumn="0" w:lastColumn="0" w:oddVBand="0" w:evenVBand="0" w:oddHBand="0" w:evenHBand="0" w:firstRowFirstColumn="0" w:firstRowLastColumn="0" w:lastRowFirstColumn="0" w:lastRowLastColumn="0"/>
              <w:rPr>
                <w:rFonts w:cstheme="minorHAnsi"/>
                <w:b/>
              </w:rPr>
            </w:pPr>
            <w:r w:rsidRPr="00B6663B">
              <w:rPr>
                <w:rFonts w:cstheme="minorHAnsi"/>
                <w:lang w:val="fr"/>
              </w:rPr>
              <w:t>(4)</w:t>
            </w:r>
          </w:p>
        </w:tc>
        <w:tc>
          <w:tcPr>
            <w:tcW w:w="1890" w:type="dxa"/>
            <w:tcBorders>
              <w:left w:val="single" w:sz="4" w:space="0" w:color="FFFFFF"/>
              <w:bottom w:val="single" w:sz="4" w:space="0" w:color="00B9B5"/>
              <w:right w:val="nil"/>
            </w:tcBorders>
            <w:shd w:val="clear" w:color="auto" w:fill="026666"/>
            <w:tcMar>
              <w:top w:w="14" w:type="dxa"/>
              <w:left w:w="115" w:type="dxa"/>
              <w:bottom w:w="14" w:type="dxa"/>
              <w:right w:w="115" w:type="dxa"/>
            </w:tcMar>
          </w:tcPr>
          <w:p w14:paraId="33457572" w14:textId="2F072A20" w:rsidR="00153F60" w:rsidRPr="00B6663B" w:rsidRDefault="00D63F64" w:rsidP="00D63F64">
            <w:pPr>
              <w:pStyle w:val="YPATTableTitle"/>
              <w:cnfStyle w:val="100000000000" w:firstRow="1" w:lastRow="0" w:firstColumn="0" w:lastColumn="0" w:oddVBand="0" w:evenVBand="0" w:oddHBand="0" w:evenHBand="0" w:firstRowFirstColumn="0" w:firstRowLastColumn="0" w:lastRowFirstColumn="0" w:lastRowLastColumn="0"/>
              <w:rPr>
                <w:rFonts w:cstheme="minorHAnsi"/>
                <w:b/>
              </w:rPr>
            </w:pPr>
            <w:r w:rsidRPr="00B6663B">
              <w:rPr>
                <w:rFonts w:cstheme="minorHAnsi"/>
                <w:lang w:val="fr"/>
              </w:rPr>
              <w:t>NOTE/SCORE</w:t>
            </w:r>
          </w:p>
        </w:tc>
      </w:tr>
      <w:tr w:rsidR="0018680B" w:rsidRPr="00B6663B" w14:paraId="02F2C6AD" w14:textId="76C1EBDF" w:rsidTr="0078039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3167" w:type="dxa"/>
            <w:gridSpan w:val="5"/>
            <w:tcBorders>
              <w:top w:val="single" w:sz="4" w:space="0" w:color="00B9B5"/>
              <w:left w:val="nil"/>
              <w:bottom w:val="single" w:sz="4" w:space="0" w:color="00B9B5"/>
            </w:tcBorders>
            <w:shd w:val="clear" w:color="auto" w:fill="E6FFFF"/>
            <w:tcMar>
              <w:top w:w="14" w:type="dxa"/>
              <w:left w:w="115" w:type="dxa"/>
              <w:bottom w:w="14" w:type="dxa"/>
              <w:right w:w="115" w:type="dxa"/>
            </w:tcMar>
          </w:tcPr>
          <w:p w14:paraId="394C0B71" w14:textId="53BE1EFA" w:rsidR="0018680B" w:rsidRPr="00B6663B" w:rsidRDefault="00A00964" w:rsidP="005B6619">
            <w:pPr>
              <w:rPr>
                <w:rFonts w:cstheme="minorHAnsi"/>
                <w:b/>
                <w:color w:val="000000" w:themeColor="text1"/>
              </w:rPr>
            </w:pPr>
            <w:r w:rsidRPr="00B6663B">
              <w:rPr>
                <w:rFonts w:cstheme="minorHAnsi"/>
                <w:b/>
                <w:color w:val="000000" w:themeColor="text1"/>
                <w:lang w:val="fr"/>
              </w:rPr>
              <w:t>*</w:t>
            </w:r>
            <w:r w:rsidR="00BA2C43" w:rsidRPr="00B6663B">
              <w:rPr>
                <w:rFonts w:cstheme="minorHAnsi"/>
                <w:b/>
                <w:color w:val="000000" w:themeColor="text1"/>
                <w:lang w:val="fr"/>
              </w:rPr>
              <w:t>1. A.</w:t>
            </w:r>
            <w:r w:rsidR="0018680B" w:rsidRPr="00B6663B">
              <w:rPr>
                <w:rFonts w:cstheme="minorHAnsi"/>
                <w:b/>
                <w:color w:val="000000" w:themeColor="text1"/>
                <w:lang w:val="fr"/>
              </w:rPr>
              <w:t xml:space="preserve">1 Le programme cible explicitement des compétences </w:t>
            </w:r>
            <w:r w:rsidR="00E85EF9" w:rsidRPr="00B6663B">
              <w:rPr>
                <w:rFonts w:cstheme="minorHAnsi"/>
                <w:b/>
                <w:color w:val="000000" w:themeColor="text1"/>
                <w:lang w:val="fr"/>
              </w:rPr>
              <w:t xml:space="preserve">spécifiques </w:t>
            </w:r>
            <w:r w:rsidR="0018680B" w:rsidRPr="00B6663B">
              <w:rPr>
                <w:rFonts w:cstheme="minorHAnsi"/>
                <w:b/>
                <w:color w:val="000000" w:themeColor="text1"/>
                <w:lang w:val="fr"/>
              </w:rPr>
              <w:t xml:space="preserve">et a </w:t>
            </w:r>
            <w:r w:rsidR="00E85EF9" w:rsidRPr="00B6663B">
              <w:rPr>
                <w:rFonts w:cstheme="minorHAnsi"/>
                <w:b/>
                <w:color w:val="000000" w:themeColor="text1"/>
                <w:lang w:val="fr"/>
              </w:rPr>
              <w:t xml:space="preserve">des activités </w:t>
            </w:r>
            <w:r w:rsidR="0018680B" w:rsidRPr="00B6663B">
              <w:rPr>
                <w:rFonts w:cstheme="minorHAnsi"/>
                <w:b/>
                <w:color w:val="000000" w:themeColor="text1"/>
                <w:lang w:val="fr"/>
              </w:rPr>
              <w:t>structuré</w:t>
            </w:r>
            <w:r w:rsidR="00E85EF9" w:rsidRPr="00B6663B">
              <w:rPr>
                <w:rFonts w:cstheme="minorHAnsi"/>
                <w:b/>
                <w:color w:val="000000" w:themeColor="text1"/>
                <w:lang w:val="fr"/>
              </w:rPr>
              <w:t xml:space="preserve">es </w:t>
            </w:r>
            <w:r w:rsidR="00753D02">
              <w:rPr>
                <w:rFonts w:cstheme="minorHAnsi"/>
                <w:b/>
                <w:color w:val="000000" w:themeColor="text1"/>
                <w:lang w:val="fr"/>
              </w:rPr>
              <w:t xml:space="preserve">pour </w:t>
            </w:r>
            <w:r w:rsidR="0018680B" w:rsidRPr="00B6663B">
              <w:rPr>
                <w:rFonts w:cstheme="minorHAnsi"/>
                <w:b/>
                <w:color w:val="000000" w:themeColor="text1"/>
                <w:lang w:val="fr"/>
              </w:rPr>
              <w:t>développer les compétences tout au long du programme.</w:t>
            </w:r>
          </w:p>
        </w:tc>
      </w:tr>
      <w:tr w:rsidR="0018680B" w:rsidRPr="00B6663B" w14:paraId="770AB5CB" w14:textId="1CD7C16C" w:rsidTr="0078039E">
        <w:trPr>
          <w:trHeight w:val="1623"/>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B9B5"/>
              <w:left w:val="nil"/>
              <w:bottom w:val="single" w:sz="4" w:space="0" w:color="00B9B5"/>
              <w:right w:val="single" w:sz="4" w:space="0" w:color="00B9B5"/>
            </w:tcBorders>
            <w:tcMar>
              <w:top w:w="14" w:type="dxa"/>
              <w:left w:w="115" w:type="dxa"/>
              <w:bottom w:w="14" w:type="dxa"/>
              <w:right w:w="115" w:type="dxa"/>
            </w:tcMar>
          </w:tcPr>
          <w:p w14:paraId="29DD7E77" w14:textId="719BBC46" w:rsidR="0018680B" w:rsidRPr="00B6663B" w:rsidRDefault="0018680B" w:rsidP="00427B03">
            <w:pPr>
              <w:pStyle w:val="YPATTabletext"/>
            </w:pPr>
            <w:bookmarkStart w:id="10" w:name="_Hlk524177328"/>
            <w:bookmarkStart w:id="11" w:name="_Hlk531183252"/>
            <w:r w:rsidRPr="00B6663B">
              <w:t xml:space="preserve">La conception </w:t>
            </w:r>
            <w:r w:rsidR="007F7BBE" w:rsidRPr="00B6663B">
              <w:t>d</w:t>
            </w:r>
            <w:r w:rsidRPr="00B6663B">
              <w:t xml:space="preserve">u </w:t>
            </w:r>
            <w:r w:rsidR="007F7BBE" w:rsidRPr="00B6663B">
              <w:t>p</w:t>
            </w:r>
            <w:r w:rsidRPr="00B6663B">
              <w:t>rogramme</w:t>
            </w:r>
            <w:r w:rsidR="00E43E16" w:rsidRPr="00B6663B">
              <w:t xml:space="preserve"> ou du curriculum </w:t>
            </w:r>
            <w:r w:rsidRPr="00B6663B">
              <w:t>ne précise pas clairement la priorité à cibler.</w:t>
            </w:r>
            <w:r w:rsidR="00BB5AEB" w:rsidRPr="00B6663B">
              <w:br/>
            </w:r>
          </w:p>
        </w:tc>
        <w:tc>
          <w:tcPr>
            <w:tcW w:w="2277" w:type="dxa"/>
            <w:tcBorders>
              <w:top w:val="single" w:sz="4" w:space="0" w:color="00B9B5"/>
              <w:left w:val="single" w:sz="4" w:space="0" w:color="00B9B5"/>
              <w:bottom w:val="single" w:sz="4" w:space="0" w:color="00B9B5"/>
              <w:right w:val="single" w:sz="4" w:space="0" w:color="00B9B5"/>
            </w:tcBorders>
            <w:tcMar>
              <w:top w:w="14" w:type="dxa"/>
              <w:left w:w="115" w:type="dxa"/>
              <w:bottom w:w="14" w:type="dxa"/>
              <w:right w:w="115" w:type="dxa"/>
            </w:tcMar>
          </w:tcPr>
          <w:p w14:paraId="67B30104" w14:textId="03C9267C" w:rsidR="0018680B" w:rsidRPr="00B6663B" w:rsidRDefault="0018680B"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La conception </w:t>
            </w:r>
            <w:r w:rsidR="00E43E16" w:rsidRPr="00B6663B">
              <w:t xml:space="preserve">du </w:t>
            </w:r>
            <w:r w:rsidRPr="00B6663B">
              <w:t xml:space="preserve">programme </w:t>
            </w:r>
            <w:r w:rsidR="00E43E16" w:rsidRPr="00B6663B">
              <w:t xml:space="preserve">ou le curriculum </w:t>
            </w:r>
            <w:r w:rsidRPr="00B6663B">
              <w:t xml:space="preserve">identifie les compétences prioritaires spécifiques à cibler, mais n’a pas d’activités planifiées ou </w:t>
            </w:r>
            <w:commentRangeStart w:id="12"/>
            <w:r w:rsidR="006F1FA1" w:rsidRPr="0008140D">
              <w:rPr>
                <w:color w:val="FF0000"/>
              </w:rPr>
              <w:t>structurées</w:t>
            </w:r>
            <w:commentRangeEnd w:id="12"/>
            <w:r w:rsidR="006F1FA1" w:rsidRPr="0008140D">
              <w:rPr>
                <w:rStyle w:val="CommentReference"/>
                <w:rFonts w:cstheme="minorBidi"/>
                <w:bCs w:val="0"/>
                <w:color w:val="FF0000"/>
                <w:lang w:val="en-US"/>
              </w:rPr>
              <w:commentReference w:id="12"/>
            </w:r>
            <w:r w:rsidR="006F1FA1">
              <w:rPr>
                <w:color w:val="auto"/>
              </w:rPr>
              <w:t xml:space="preserve"> </w:t>
            </w:r>
            <w:r w:rsidRPr="00B6663B">
              <w:t>pour développer ces compétences.</w:t>
            </w:r>
          </w:p>
        </w:tc>
        <w:tc>
          <w:tcPr>
            <w:tcW w:w="2700" w:type="dxa"/>
            <w:tcBorders>
              <w:top w:val="single" w:sz="4" w:space="0" w:color="00B9B5"/>
              <w:left w:val="single" w:sz="4" w:space="0" w:color="00B9B5"/>
              <w:bottom w:val="single" w:sz="4" w:space="0" w:color="00B9B5"/>
              <w:right w:val="single" w:sz="4" w:space="0" w:color="00B9B5"/>
            </w:tcBorders>
            <w:tcMar>
              <w:top w:w="14" w:type="dxa"/>
              <w:left w:w="115" w:type="dxa"/>
              <w:bottom w:w="14" w:type="dxa"/>
              <w:right w:w="115" w:type="dxa"/>
            </w:tcMar>
          </w:tcPr>
          <w:p w14:paraId="593AD383" w14:textId="50B1A96A" w:rsidR="0018680B" w:rsidRPr="00B6663B" w:rsidRDefault="0018680B" w:rsidP="00427B03">
            <w:pPr>
              <w:pStyle w:val="YPATTabletext"/>
              <w:cnfStyle w:val="000000000000" w:firstRow="0" w:lastRow="0" w:firstColumn="0" w:lastColumn="0" w:oddVBand="0" w:evenVBand="0" w:oddHBand="0" w:evenHBand="0" w:firstRowFirstColumn="0" w:firstRowLastColumn="0" w:lastRowFirstColumn="0" w:lastRowLastColumn="0"/>
            </w:pPr>
            <w:r w:rsidRPr="00B6663B">
              <w:t>La conception</w:t>
            </w:r>
            <w:r w:rsidR="00E43E16" w:rsidRPr="00B6663B">
              <w:t xml:space="preserve"> du </w:t>
            </w:r>
            <w:r w:rsidRPr="00B6663B">
              <w:t xml:space="preserve">programme </w:t>
            </w:r>
            <w:r w:rsidR="00E43E16" w:rsidRPr="00B6663B">
              <w:t xml:space="preserve">ou le curriculum </w:t>
            </w:r>
            <w:r w:rsidRPr="00B6663B">
              <w:rPr>
                <w:u w:val="single"/>
              </w:rPr>
              <w:t xml:space="preserve">identifie les compétences prioritaires </w:t>
            </w:r>
            <w:r w:rsidR="00BA2C43" w:rsidRPr="00B6663B">
              <w:rPr>
                <w:u w:val="single"/>
              </w:rPr>
              <w:t>spécifiques</w:t>
            </w:r>
            <w:r w:rsidR="00BA2C43" w:rsidRPr="00B6663B">
              <w:t xml:space="preserve"> à</w:t>
            </w:r>
            <w:r w:rsidRPr="00B6663B">
              <w:t xml:space="preserve"> cibler et </w:t>
            </w:r>
            <w:r w:rsidRPr="00B6663B">
              <w:rPr>
                <w:u w:val="single"/>
              </w:rPr>
              <w:t xml:space="preserve">a </w:t>
            </w:r>
            <w:r w:rsidR="00E43E16" w:rsidRPr="00B6663B">
              <w:rPr>
                <w:u w:val="single"/>
              </w:rPr>
              <w:t>pr</w:t>
            </w:r>
            <w:r w:rsidRPr="00B6663B">
              <w:rPr>
                <w:u w:val="single"/>
              </w:rPr>
              <w:t>é</w:t>
            </w:r>
            <w:r w:rsidR="00E43E16" w:rsidRPr="00B6663B">
              <w:rPr>
                <w:u w:val="single"/>
              </w:rPr>
              <w:t>vu</w:t>
            </w:r>
            <w:r w:rsidRPr="00B6663B">
              <w:rPr>
                <w:u w:val="single"/>
              </w:rPr>
              <w:t xml:space="preserve"> des activités </w:t>
            </w:r>
            <w:r w:rsidR="00BA2C43" w:rsidRPr="00B6663B">
              <w:rPr>
                <w:u w:val="single"/>
              </w:rPr>
              <w:t>s</w:t>
            </w:r>
            <w:r w:rsidR="006F1FA1">
              <w:rPr>
                <w:u w:val="single"/>
              </w:rPr>
              <w:t>tructur</w:t>
            </w:r>
            <w:r w:rsidR="00BA2C43" w:rsidRPr="00B6663B">
              <w:rPr>
                <w:u w:val="single"/>
              </w:rPr>
              <w:t>é</w:t>
            </w:r>
            <w:r w:rsidR="00A14075">
              <w:rPr>
                <w:u w:val="single"/>
              </w:rPr>
              <w:t>es</w:t>
            </w:r>
            <w:r w:rsidR="00BA2C43" w:rsidRPr="00B6663B">
              <w:rPr>
                <w:u w:val="single"/>
              </w:rPr>
              <w:t xml:space="preserve"> </w:t>
            </w:r>
            <w:r w:rsidR="00BA2C43" w:rsidRPr="00B6663B">
              <w:t>pour</w:t>
            </w:r>
            <w:r w:rsidRPr="00B6663B">
              <w:t xml:space="preserve"> développer les compétences.  Les compétences prioritaires comprennent les compétences </w:t>
            </w:r>
            <w:r w:rsidR="00E43E16" w:rsidRPr="00B6663B">
              <w:t>générales</w:t>
            </w:r>
            <w:r w:rsidRPr="00B6663B">
              <w:t xml:space="preserve">. </w:t>
            </w:r>
          </w:p>
        </w:tc>
        <w:tc>
          <w:tcPr>
            <w:tcW w:w="3960" w:type="dxa"/>
            <w:tcBorders>
              <w:top w:val="single" w:sz="4" w:space="0" w:color="00B9B5"/>
              <w:left w:val="single" w:sz="4" w:space="0" w:color="00B9B5"/>
              <w:bottom w:val="single" w:sz="4" w:space="0" w:color="00B9B5"/>
              <w:right w:val="single" w:sz="4" w:space="0" w:color="00B9B5"/>
            </w:tcBorders>
            <w:tcMar>
              <w:top w:w="14" w:type="dxa"/>
              <w:left w:w="115" w:type="dxa"/>
              <w:bottom w:w="14" w:type="dxa"/>
              <w:right w:w="115" w:type="dxa"/>
            </w:tcMar>
          </w:tcPr>
          <w:p w14:paraId="46B05DC9" w14:textId="13CCEA7D" w:rsidR="0018680B" w:rsidRPr="00B6663B" w:rsidRDefault="0018680B" w:rsidP="00427B03">
            <w:pPr>
              <w:pStyle w:val="YPATTabletext"/>
              <w:cnfStyle w:val="000000000000" w:firstRow="0" w:lastRow="0" w:firstColumn="0" w:lastColumn="0" w:oddVBand="0" w:evenVBand="0" w:oddHBand="0" w:evenHBand="0" w:firstRowFirstColumn="0" w:firstRowLastColumn="0" w:lastRowFirstColumn="0" w:lastRowLastColumn="0"/>
              <w:rPr>
                <w:i/>
                <w:color w:val="4472C4" w:themeColor="accent1"/>
              </w:rPr>
            </w:pPr>
            <w:r w:rsidRPr="00B6663B">
              <w:t xml:space="preserve">La conception du programme ou le </w:t>
            </w:r>
            <w:r w:rsidR="00E43E16" w:rsidRPr="00B6663B">
              <w:t>curriculum</w:t>
            </w:r>
            <w:r w:rsidRPr="00B6663B">
              <w:t xml:space="preserve"> identifie des compétences prioritaires spécifiques, y compris les </w:t>
            </w:r>
            <w:r w:rsidR="00E817BD" w:rsidRPr="00B6663B">
              <w:t xml:space="preserve">compétences </w:t>
            </w:r>
            <w:r w:rsidR="005705C7" w:rsidRPr="00B6663B">
              <w:t>générales</w:t>
            </w:r>
            <w:r w:rsidR="00E817BD" w:rsidRPr="00B6663B">
              <w:t xml:space="preserve">, </w:t>
            </w:r>
            <w:r w:rsidRPr="00B6663B">
              <w:t xml:space="preserve">pour le </w:t>
            </w:r>
            <w:r w:rsidR="00BA2C43" w:rsidRPr="00B6663B">
              <w:t>développement, et</w:t>
            </w:r>
            <w:r w:rsidRPr="00B6663B">
              <w:t xml:space="preserve"> </w:t>
            </w:r>
            <w:r w:rsidRPr="00B6663B">
              <w:rPr>
                <w:u w:val="single"/>
              </w:rPr>
              <w:t xml:space="preserve">les définit par </w:t>
            </w:r>
            <w:r w:rsidR="00BA2C43" w:rsidRPr="00B6663B">
              <w:rPr>
                <w:u w:val="single"/>
              </w:rPr>
              <w:t>écrit</w:t>
            </w:r>
            <w:r w:rsidR="00AC4A6B">
              <w:rPr>
                <w:u w:val="single"/>
              </w:rPr>
              <w:t>. E</w:t>
            </w:r>
            <w:r w:rsidR="00BA2C43" w:rsidRPr="00B6663B">
              <w:t>t le</w:t>
            </w:r>
            <w:r w:rsidRPr="00B6663B">
              <w:rPr>
                <w:color w:val="000000" w:themeColor="text1"/>
              </w:rPr>
              <w:t xml:space="preserve"> </w:t>
            </w:r>
            <w:r w:rsidRPr="00B6663B">
              <w:t xml:space="preserve">programme a prévu des activités </w:t>
            </w:r>
            <w:r w:rsidR="0008140D" w:rsidRPr="00B6663B">
              <w:t>s</w:t>
            </w:r>
            <w:r w:rsidR="0008140D">
              <w:t>tructur</w:t>
            </w:r>
            <w:r w:rsidR="0008140D" w:rsidRPr="00B6663B">
              <w:t>ées</w:t>
            </w:r>
            <w:r w:rsidRPr="00B6663B">
              <w:t xml:space="preserve"> conçu</w:t>
            </w:r>
            <w:r w:rsidR="0026713D" w:rsidRPr="00B6663B">
              <w:t>e</w:t>
            </w:r>
            <w:r w:rsidRPr="00B6663B">
              <w:t xml:space="preserve">s </w:t>
            </w:r>
            <w:r w:rsidR="00BA2C43" w:rsidRPr="00B6663B">
              <w:t xml:space="preserve">pour </w:t>
            </w:r>
            <w:r w:rsidR="00BA2C43" w:rsidRPr="00B6663B">
              <w:rPr>
                <w:u w:val="single"/>
              </w:rPr>
              <w:t>introduire, revoir, et</w:t>
            </w:r>
            <w:r w:rsidRPr="00B6663B">
              <w:rPr>
                <w:u w:val="single"/>
              </w:rPr>
              <w:t xml:space="preserve"> renforcer</w:t>
            </w:r>
            <w:r w:rsidRPr="00B6663B">
              <w:t xml:space="preserve"> le développement des compétences à des </w:t>
            </w:r>
            <w:r w:rsidRPr="00AC4A6B">
              <w:rPr>
                <w:color w:val="auto"/>
                <w:u w:val="single"/>
              </w:rPr>
              <w:t>niveaux de profondeur</w:t>
            </w:r>
            <w:r w:rsidR="00AC4A6B" w:rsidRPr="00AC4A6B">
              <w:rPr>
                <w:color w:val="auto"/>
                <w:u w:val="single"/>
              </w:rPr>
              <w:t xml:space="preserve"> croissants</w:t>
            </w:r>
            <w:r w:rsidRPr="00AC4A6B">
              <w:rPr>
                <w:color w:val="auto"/>
              </w:rPr>
              <w:t xml:space="preserve">.  </w:t>
            </w:r>
          </w:p>
        </w:tc>
        <w:tc>
          <w:tcPr>
            <w:tcW w:w="1890" w:type="dxa"/>
            <w:tcBorders>
              <w:top w:val="single" w:sz="4" w:space="0" w:color="00B9B5"/>
              <w:left w:val="single" w:sz="4" w:space="0" w:color="00B9B5"/>
              <w:bottom w:val="single" w:sz="4" w:space="0" w:color="00B9B5"/>
              <w:right w:val="nil"/>
            </w:tcBorders>
            <w:tcMar>
              <w:top w:w="14" w:type="dxa"/>
              <w:left w:w="115" w:type="dxa"/>
              <w:bottom w:w="14" w:type="dxa"/>
              <w:right w:w="115" w:type="dxa"/>
            </w:tcMar>
          </w:tcPr>
          <w:p w14:paraId="53ADC43E" w14:textId="332CC0CB" w:rsidR="004B2347" w:rsidRPr="00B6663B" w:rsidRDefault="00BA2C43" w:rsidP="004B2347">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4C4E6194" w14:textId="77777777" w:rsidR="004B2347" w:rsidRPr="00B6663B" w:rsidRDefault="004B2347" w:rsidP="004B2347">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3702C1CF" w14:textId="7602498C" w:rsidR="0018680B" w:rsidRPr="00B6663B" w:rsidRDefault="004B2347" w:rsidP="004B2347">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___________</w:t>
            </w:r>
          </w:p>
        </w:tc>
      </w:tr>
      <w:bookmarkEnd w:id="10"/>
      <w:tr w:rsidR="0018680B" w:rsidRPr="00B6663B" w14:paraId="1FD131B7" w14:textId="5DD089D7" w:rsidTr="00476DAA">
        <w:trPr>
          <w:cnfStyle w:val="000000100000" w:firstRow="0" w:lastRow="0" w:firstColumn="0" w:lastColumn="0" w:oddVBand="0" w:evenVBand="0" w:oddHBand="1" w:evenHBand="0" w:firstRowFirstColumn="0" w:firstRowLastColumn="0" w:lastRowFirstColumn="0" w:lastRowLastColumn="0"/>
          <w:trHeight w:val="2505"/>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B9B5"/>
              <w:left w:val="nil"/>
              <w:bottom w:val="single" w:sz="4" w:space="0" w:color="00B9B5"/>
              <w:right w:val="single" w:sz="4" w:space="0" w:color="00B9B5"/>
            </w:tcBorders>
            <w:tcMar>
              <w:top w:w="14" w:type="dxa"/>
              <w:left w:w="115" w:type="dxa"/>
              <w:bottom w:w="14" w:type="dxa"/>
              <w:right w:w="115" w:type="dxa"/>
            </w:tcMar>
          </w:tcPr>
          <w:p w14:paraId="0EB65C89" w14:textId="460782A7" w:rsidR="0018680B" w:rsidRPr="00B6663B" w:rsidRDefault="00BA2C43" w:rsidP="00D67E49">
            <w:pPr>
              <w:pStyle w:val="ListParagraph"/>
              <w:ind w:left="-69"/>
              <w:rPr>
                <w:rFonts w:cstheme="minorHAnsi"/>
                <w:i/>
                <w:iCs/>
                <w:sz w:val="18"/>
                <w:szCs w:val="18"/>
              </w:rPr>
            </w:pPr>
            <w:r w:rsidRPr="00B6663B">
              <w:rPr>
                <w:rFonts w:cstheme="minorHAnsi"/>
                <w:i/>
                <w:iCs/>
                <w:sz w:val="18"/>
                <w:szCs w:val="18"/>
                <w:lang w:val="fr"/>
              </w:rPr>
              <w:lastRenderedPageBreak/>
              <w:t>Exemples :</w:t>
            </w:r>
          </w:p>
          <w:p w14:paraId="05089EB5" w14:textId="5B4FCD8D" w:rsidR="0018680B" w:rsidRPr="00B6663B" w:rsidRDefault="0018680B" w:rsidP="00A145FB">
            <w:pPr>
              <w:pStyle w:val="YPATTablebullet"/>
            </w:pPr>
            <w:r w:rsidRPr="00B6663B">
              <w:rPr>
                <w:lang w:val="fr"/>
              </w:rPr>
              <w:t xml:space="preserve">Le programme n’a pas de </w:t>
            </w:r>
            <w:r w:rsidR="00E97C0D" w:rsidRPr="00B6663B">
              <w:rPr>
                <w:lang w:val="fr"/>
              </w:rPr>
              <w:t>curriculum</w:t>
            </w:r>
            <w:r w:rsidRPr="00B6663B">
              <w:rPr>
                <w:lang w:val="fr"/>
              </w:rPr>
              <w:t xml:space="preserve">, ou le </w:t>
            </w:r>
            <w:r w:rsidR="00E97C0D" w:rsidRPr="00B6663B">
              <w:rPr>
                <w:lang w:val="fr"/>
              </w:rPr>
              <w:t>curriculum</w:t>
            </w:r>
            <w:r w:rsidRPr="00B6663B">
              <w:rPr>
                <w:lang w:val="fr"/>
              </w:rPr>
              <w:t xml:space="preserve"> ne met pas l’accent sur le besoin de compétences.</w:t>
            </w:r>
          </w:p>
          <w:p w14:paraId="47AA33F2" w14:textId="2AA39295" w:rsidR="0018680B" w:rsidRPr="00B6663B" w:rsidRDefault="0018680B" w:rsidP="00D27909">
            <w:pPr>
              <w:ind w:left="-69"/>
              <w:rPr>
                <w:rFonts w:cstheme="minorHAnsi"/>
                <w:i/>
                <w:iCs/>
                <w:sz w:val="18"/>
                <w:szCs w:val="18"/>
              </w:rPr>
            </w:pPr>
          </w:p>
        </w:tc>
        <w:tc>
          <w:tcPr>
            <w:tcW w:w="2277" w:type="dxa"/>
            <w:tcBorders>
              <w:top w:val="single" w:sz="4" w:space="0" w:color="00B9B5"/>
              <w:left w:val="single" w:sz="4" w:space="0" w:color="00B9B5"/>
              <w:bottom w:val="single" w:sz="4" w:space="0" w:color="00B9B5"/>
              <w:right w:val="single" w:sz="4" w:space="0" w:color="00B9B5"/>
            </w:tcBorders>
            <w:tcMar>
              <w:top w:w="14" w:type="dxa"/>
              <w:left w:w="115" w:type="dxa"/>
              <w:bottom w:w="14" w:type="dxa"/>
              <w:right w:w="115" w:type="dxa"/>
            </w:tcMar>
          </w:tcPr>
          <w:p w14:paraId="53C227F7" w14:textId="6E2DBAFA" w:rsidR="0018680B" w:rsidRPr="00B6663B" w:rsidRDefault="00BA2C43" w:rsidP="003C6F05">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7CB6E5A2" w14:textId="0205B6F3" w:rsidR="0018680B" w:rsidRPr="00B6663B" w:rsidRDefault="00E97C0D"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Lors de </w:t>
            </w:r>
            <w:r w:rsidR="0018680B" w:rsidRPr="00B6663B">
              <w:rPr>
                <w:lang w:val="fr"/>
              </w:rPr>
              <w:t xml:space="preserve">la conception du programme, le personnel identifie </w:t>
            </w:r>
            <w:r w:rsidRPr="00B6663B">
              <w:rPr>
                <w:lang w:val="fr"/>
              </w:rPr>
              <w:t>l</w:t>
            </w:r>
            <w:r w:rsidR="0018680B" w:rsidRPr="00B6663B">
              <w:rPr>
                <w:lang w:val="fr"/>
              </w:rPr>
              <w:t>es compétences</w:t>
            </w:r>
            <w:r w:rsidRPr="00B6663B">
              <w:rPr>
                <w:lang w:val="fr"/>
              </w:rPr>
              <w:t xml:space="preserve"> générales</w:t>
            </w:r>
            <w:r w:rsidR="0018680B" w:rsidRPr="00B6663B">
              <w:rPr>
                <w:lang w:val="fr"/>
              </w:rPr>
              <w:t xml:space="preserve"> spécifiques </w:t>
            </w:r>
            <w:r w:rsidRPr="00B6663B">
              <w:rPr>
                <w:lang w:val="fr"/>
              </w:rPr>
              <w:t>à</w:t>
            </w:r>
            <w:r w:rsidR="0018680B" w:rsidRPr="00B6663B">
              <w:rPr>
                <w:lang w:val="fr"/>
              </w:rPr>
              <w:t xml:space="preserve"> développer et les défini</w:t>
            </w:r>
            <w:r w:rsidRPr="00B6663B">
              <w:rPr>
                <w:lang w:val="fr"/>
              </w:rPr>
              <w:t>t</w:t>
            </w:r>
            <w:r w:rsidR="0018680B" w:rsidRPr="00B6663B">
              <w:rPr>
                <w:lang w:val="fr"/>
              </w:rPr>
              <w:t>, mais n’a pas d’activités liées à ces compétences spécifiques.</w:t>
            </w:r>
          </w:p>
          <w:p w14:paraId="6797B8D5" w14:textId="58AA1F9B" w:rsidR="0018680B" w:rsidRPr="00B6663B" w:rsidRDefault="0018680B" w:rsidP="00D27909">
            <w:pPr>
              <w:ind w:left="-69"/>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tc>
        <w:tc>
          <w:tcPr>
            <w:tcW w:w="2700" w:type="dxa"/>
            <w:tcBorders>
              <w:top w:val="single" w:sz="4" w:space="0" w:color="00B9B5"/>
              <w:left w:val="single" w:sz="4" w:space="0" w:color="00B9B5"/>
              <w:bottom w:val="single" w:sz="4" w:space="0" w:color="00B9B5"/>
              <w:right w:val="single" w:sz="4" w:space="0" w:color="00B9B5"/>
            </w:tcBorders>
            <w:tcMar>
              <w:top w:w="14" w:type="dxa"/>
              <w:left w:w="115" w:type="dxa"/>
              <w:bottom w:w="14" w:type="dxa"/>
              <w:right w:w="115" w:type="dxa"/>
            </w:tcMar>
          </w:tcPr>
          <w:p w14:paraId="27FD231B" w14:textId="2F5BDF84" w:rsidR="0018680B" w:rsidRPr="00B6663B" w:rsidRDefault="00BA2C43" w:rsidP="003C6F05">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color w:val="222222"/>
                <w:sz w:val="18"/>
                <w:szCs w:val="18"/>
              </w:rPr>
            </w:pPr>
            <w:r w:rsidRPr="00B6663B">
              <w:rPr>
                <w:rFonts w:cstheme="minorHAnsi"/>
                <w:i/>
                <w:iCs/>
                <w:sz w:val="18"/>
                <w:szCs w:val="18"/>
                <w:lang w:val="fr"/>
              </w:rPr>
              <w:t>Exemples :</w:t>
            </w:r>
          </w:p>
          <w:p w14:paraId="7A629DC4" w14:textId="5DC71D74" w:rsidR="0018680B" w:rsidRPr="00B6663B" w:rsidRDefault="0018680B"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La conception du programme ou </w:t>
            </w:r>
            <w:r w:rsidR="00670E76" w:rsidRPr="00B6663B">
              <w:rPr>
                <w:lang w:val="fr"/>
              </w:rPr>
              <w:t>le curriculum</w:t>
            </w:r>
            <w:r w:rsidRPr="00B6663B">
              <w:rPr>
                <w:lang w:val="fr"/>
              </w:rPr>
              <w:t xml:space="preserve"> identifie des compétences spécifiques à développer tout au long du programme (p</w:t>
            </w:r>
            <w:r w:rsidR="00A17BDF" w:rsidRPr="00B6663B">
              <w:rPr>
                <w:lang w:val="fr"/>
              </w:rPr>
              <w:t xml:space="preserve">ar </w:t>
            </w:r>
            <w:r w:rsidR="00476DAA">
              <w:rPr>
                <w:lang w:val="fr"/>
              </w:rPr>
              <w:t xml:space="preserve">exemple, </w:t>
            </w:r>
            <w:r w:rsidRPr="00B6663B">
              <w:rPr>
                <w:lang w:val="fr"/>
              </w:rPr>
              <w:t>introduit la maîtrise de soi et sa définition) et a planifié et s</w:t>
            </w:r>
            <w:r w:rsidR="000649E1">
              <w:rPr>
                <w:lang w:val="fr"/>
              </w:rPr>
              <w:t>tructur</w:t>
            </w:r>
            <w:r w:rsidRPr="00B6663B">
              <w:rPr>
                <w:lang w:val="fr"/>
              </w:rPr>
              <w:t>é des activités pour développer les compétences spécifiques.</w:t>
            </w:r>
          </w:p>
          <w:p w14:paraId="429AAF20" w14:textId="64717D2A" w:rsidR="0018680B" w:rsidRPr="00B6663B" w:rsidRDefault="0018680B" w:rsidP="003C6F05">
            <w:pPr>
              <w:tabs>
                <w:tab w:val="left" w:pos="31"/>
              </w:tabs>
              <w:ind w:left="-59"/>
              <w:cnfStyle w:val="000000100000" w:firstRow="0" w:lastRow="0" w:firstColumn="0" w:lastColumn="0" w:oddVBand="0" w:evenVBand="0" w:oddHBand="1" w:evenHBand="0" w:firstRowFirstColumn="0" w:firstRowLastColumn="0" w:lastRowFirstColumn="0" w:lastRowLastColumn="0"/>
              <w:rPr>
                <w:rFonts w:cstheme="minorHAnsi"/>
                <w:color w:val="222222"/>
                <w:sz w:val="18"/>
                <w:szCs w:val="18"/>
              </w:rPr>
            </w:pPr>
          </w:p>
        </w:tc>
        <w:tc>
          <w:tcPr>
            <w:tcW w:w="3960" w:type="dxa"/>
            <w:tcBorders>
              <w:top w:val="single" w:sz="4" w:space="0" w:color="00B9B5"/>
              <w:left w:val="single" w:sz="4" w:space="0" w:color="00B9B5"/>
              <w:bottom w:val="single" w:sz="4" w:space="0" w:color="00B9B5"/>
              <w:right w:val="single" w:sz="4" w:space="0" w:color="00B9B5"/>
            </w:tcBorders>
            <w:tcMar>
              <w:top w:w="14" w:type="dxa"/>
              <w:left w:w="115" w:type="dxa"/>
              <w:bottom w:w="14" w:type="dxa"/>
              <w:right w:w="115" w:type="dxa"/>
            </w:tcMar>
          </w:tcPr>
          <w:p w14:paraId="6EBD6126" w14:textId="73E02DAE" w:rsidR="0018680B" w:rsidRPr="00B6663B" w:rsidRDefault="00BA2C43" w:rsidP="003C6F05">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0AE8B135" w14:textId="30DFFEA7" w:rsidR="0018680B" w:rsidRPr="00B6663B" w:rsidRDefault="0018680B"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programme adopte une approche </w:t>
            </w:r>
            <w:r w:rsidR="00A17BDF" w:rsidRPr="00B6663B">
              <w:rPr>
                <w:lang w:val="fr"/>
              </w:rPr>
              <w:t xml:space="preserve">séquentielle </w:t>
            </w:r>
            <w:r w:rsidRPr="00B6663B">
              <w:rPr>
                <w:lang w:val="fr"/>
              </w:rPr>
              <w:t>écrite du développement des compétences.</w:t>
            </w:r>
          </w:p>
          <w:p w14:paraId="29382FA8" w14:textId="77777777" w:rsidR="00631A89" w:rsidRPr="00631A89" w:rsidRDefault="0018680B" w:rsidP="00420075">
            <w:pPr>
              <w:pStyle w:val="YPATTablebullet"/>
              <w:cnfStyle w:val="000000100000" w:firstRow="0" w:lastRow="0" w:firstColumn="0" w:lastColumn="0" w:oddVBand="0" w:evenVBand="0" w:oddHBand="1" w:evenHBand="0" w:firstRowFirstColumn="0" w:firstRowLastColumn="0" w:lastRowFirstColumn="0" w:lastRowLastColumn="0"/>
            </w:pPr>
            <w:r w:rsidRPr="00631A89">
              <w:rPr>
                <w:lang w:val="fr"/>
              </w:rPr>
              <w:t xml:space="preserve">Des compétences spécifiques sont pratiquées pendant le programme avec des niveaux </w:t>
            </w:r>
            <w:r w:rsidR="00A17BDF" w:rsidRPr="00631A89">
              <w:rPr>
                <w:lang w:val="fr"/>
              </w:rPr>
              <w:t xml:space="preserve">de difficulté </w:t>
            </w:r>
            <w:r w:rsidRPr="00631A89">
              <w:rPr>
                <w:lang w:val="fr"/>
              </w:rPr>
              <w:t>croissants.</w:t>
            </w:r>
          </w:p>
          <w:p w14:paraId="5689D14E" w14:textId="6C2381D1" w:rsidR="0018680B" w:rsidRPr="00B6663B" w:rsidRDefault="0018680B" w:rsidP="00420075">
            <w:pPr>
              <w:pStyle w:val="YPATTablebullet"/>
              <w:cnfStyle w:val="000000100000" w:firstRow="0" w:lastRow="0" w:firstColumn="0" w:lastColumn="0" w:oddVBand="0" w:evenVBand="0" w:oddHBand="1" w:evenHBand="0" w:firstRowFirstColumn="0" w:firstRowLastColumn="0" w:lastRowFirstColumn="0" w:lastRowLastColumn="0"/>
            </w:pPr>
            <w:r w:rsidRPr="00631A89">
              <w:rPr>
                <w:lang w:val="fr"/>
              </w:rPr>
              <w:t xml:space="preserve">Les compétences spécifiques sont </w:t>
            </w:r>
            <w:r w:rsidR="00A17BDF" w:rsidRPr="00631A89">
              <w:rPr>
                <w:lang w:val="fr"/>
              </w:rPr>
              <w:t xml:space="preserve">promues dans </w:t>
            </w:r>
            <w:r w:rsidRPr="00631A89">
              <w:rPr>
                <w:lang w:val="fr"/>
              </w:rPr>
              <w:t>différents contextes (jeu de rôle, projets, exercices écrits, stages, service communautaire).</w:t>
            </w:r>
          </w:p>
          <w:p w14:paraId="6AF9257D" w14:textId="58CA3D5B" w:rsidR="0018680B" w:rsidRPr="00B6663B" w:rsidRDefault="0018680B"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programme effectue une évaluation de</w:t>
            </w:r>
            <w:r w:rsidR="00A17BDF" w:rsidRPr="00B6663B">
              <w:rPr>
                <w:lang w:val="fr"/>
              </w:rPr>
              <w:t xml:space="preserve">s </w:t>
            </w:r>
            <w:r w:rsidRPr="00B6663B">
              <w:rPr>
                <w:lang w:val="fr"/>
              </w:rPr>
              <w:t xml:space="preserve">compétences </w:t>
            </w:r>
            <w:r w:rsidR="00A17BDF" w:rsidRPr="00B6663B">
              <w:rPr>
                <w:lang w:val="fr"/>
              </w:rPr>
              <w:t xml:space="preserve">générales </w:t>
            </w:r>
            <w:r w:rsidRPr="00B6663B">
              <w:rPr>
                <w:lang w:val="fr"/>
              </w:rPr>
              <w:t>des jeunes participants et utilise les résultats pour déterminer les compétences à prioriser.</w:t>
            </w:r>
          </w:p>
          <w:p w14:paraId="433D401B" w14:textId="10797D95" w:rsidR="001C1DB0" w:rsidRPr="00B6663B" w:rsidRDefault="0018680B" w:rsidP="00D7435C">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L’organisation a évalué </w:t>
            </w:r>
            <w:r w:rsidR="00A17BDF" w:rsidRPr="00B6663B">
              <w:rPr>
                <w:lang w:val="fr"/>
              </w:rPr>
              <w:t xml:space="preserve">le genre et </w:t>
            </w:r>
            <w:r w:rsidRPr="00B6663B">
              <w:rPr>
                <w:lang w:val="fr"/>
              </w:rPr>
              <w:t xml:space="preserve">les groupes sociaux et </w:t>
            </w:r>
            <w:r w:rsidR="00A17BDF" w:rsidRPr="00B6663B">
              <w:rPr>
                <w:lang w:val="fr"/>
              </w:rPr>
              <w:t xml:space="preserve">a </w:t>
            </w:r>
            <w:r w:rsidRPr="00B6663B">
              <w:rPr>
                <w:lang w:val="fr"/>
              </w:rPr>
              <w:t>conçu des programmes spécifiques pour combler les lacunes existantes qui peuvent exister entre les groupes sociaux ou les individus.</w:t>
            </w:r>
          </w:p>
        </w:tc>
        <w:tc>
          <w:tcPr>
            <w:tcW w:w="1890" w:type="dxa"/>
            <w:tcBorders>
              <w:top w:val="single" w:sz="4" w:space="0" w:color="00B9B5"/>
              <w:left w:val="single" w:sz="4" w:space="0" w:color="00B9B5"/>
              <w:bottom w:val="single" w:sz="4" w:space="0" w:color="00B9B5"/>
              <w:right w:val="nil"/>
            </w:tcBorders>
            <w:tcMar>
              <w:top w:w="14" w:type="dxa"/>
              <w:left w:w="115" w:type="dxa"/>
              <w:bottom w:w="14" w:type="dxa"/>
              <w:right w:w="115" w:type="dxa"/>
            </w:tcMar>
          </w:tcPr>
          <w:p w14:paraId="119B3608" w14:textId="3C6B78BD" w:rsidR="0018680B" w:rsidRPr="00B6663B" w:rsidRDefault="00BA2C43"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37400BFA" w14:textId="250D6B4D" w:rsidR="0018680B" w:rsidRPr="00B6663B" w:rsidRDefault="0018680B" w:rsidP="003C6F05">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tc>
      </w:tr>
      <w:bookmarkEnd w:id="11"/>
      <w:tr w:rsidR="0018680B" w:rsidRPr="00B6663B" w14:paraId="77CB5BF7" w14:textId="00DDC81F" w:rsidTr="0078039E">
        <w:trPr>
          <w:trHeight w:val="341"/>
        </w:trPr>
        <w:tc>
          <w:tcPr>
            <w:cnfStyle w:val="001000000000" w:firstRow="0" w:lastRow="0" w:firstColumn="1" w:lastColumn="0" w:oddVBand="0" w:evenVBand="0" w:oddHBand="0" w:evenHBand="0" w:firstRowFirstColumn="0" w:firstRowLastColumn="0" w:lastRowFirstColumn="0" w:lastRowLastColumn="0"/>
            <w:tcW w:w="13167" w:type="dxa"/>
            <w:gridSpan w:val="5"/>
            <w:tcBorders>
              <w:top w:val="single" w:sz="4" w:space="0" w:color="00B9B5"/>
              <w:left w:val="nil"/>
              <w:bottom w:val="single" w:sz="4" w:space="0" w:color="00B9B5"/>
            </w:tcBorders>
            <w:shd w:val="clear" w:color="auto" w:fill="E7FFF7"/>
            <w:vAlign w:val="center"/>
          </w:tcPr>
          <w:p w14:paraId="20475D44" w14:textId="2CB05CA4" w:rsidR="0018680B" w:rsidRPr="00B6663B" w:rsidRDefault="0018680B" w:rsidP="00AD65EF">
            <w:pPr>
              <w:pStyle w:val="YPATTableHeader1"/>
            </w:pPr>
            <w:r w:rsidRPr="00B6663B">
              <w:rPr>
                <w:lang w:val="fr"/>
              </w:rPr>
              <w:t>*</w:t>
            </w:r>
            <w:r w:rsidR="00BA2C43" w:rsidRPr="00B6663B">
              <w:rPr>
                <w:lang w:val="fr"/>
              </w:rPr>
              <w:t>1. A.</w:t>
            </w:r>
            <w:r w:rsidRPr="00B6663B">
              <w:rPr>
                <w:lang w:val="fr"/>
              </w:rPr>
              <w:t>2 Le programme utilise des activités expéri</w:t>
            </w:r>
            <w:r w:rsidR="004927D1" w:rsidRPr="00B6663B">
              <w:rPr>
                <w:lang w:val="fr"/>
              </w:rPr>
              <w:t xml:space="preserve">mentales </w:t>
            </w:r>
            <w:r w:rsidRPr="00B6663B">
              <w:rPr>
                <w:lang w:val="fr"/>
              </w:rPr>
              <w:t xml:space="preserve">ou </w:t>
            </w:r>
            <w:r w:rsidR="00C204FB" w:rsidRPr="00B6663B">
              <w:rPr>
                <w:lang w:val="fr"/>
              </w:rPr>
              <w:t>b</w:t>
            </w:r>
            <w:r w:rsidRPr="00B6663B">
              <w:rPr>
                <w:lang w:val="fr"/>
              </w:rPr>
              <w:t>a</w:t>
            </w:r>
            <w:r w:rsidR="00C204FB" w:rsidRPr="00B6663B">
              <w:rPr>
                <w:lang w:val="fr"/>
              </w:rPr>
              <w:t>s</w:t>
            </w:r>
            <w:r w:rsidRPr="00B6663B">
              <w:rPr>
                <w:lang w:val="fr"/>
              </w:rPr>
              <w:t xml:space="preserve">ées sur des projets pour promouvoir le développement des compétences </w:t>
            </w:r>
            <w:r w:rsidR="004927D1" w:rsidRPr="00B6663B">
              <w:rPr>
                <w:lang w:val="fr"/>
              </w:rPr>
              <w:t>générales</w:t>
            </w:r>
            <w:r w:rsidRPr="00B6663B">
              <w:rPr>
                <w:lang w:val="fr"/>
              </w:rPr>
              <w:t xml:space="preserve"> </w:t>
            </w:r>
            <w:r w:rsidR="004927D1" w:rsidRPr="00B6663B">
              <w:rPr>
                <w:lang w:val="fr"/>
              </w:rPr>
              <w:t>des</w:t>
            </w:r>
            <w:r w:rsidRPr="00B6663B">
              <w:rPr>
                <w:lang w:val="fr"/>
              </w:rPr>
              <w:t xml:space="preserve"> jeunes</w:t>
            </w:r>
            <w:r w:rsidR="004D7AB2" w:rsidRPr="00B6663B">
              <w:rPr>
                <w:lang w:val="fr"/>
              </w:rPr>
              <w:t>.</w:t>
            </w:r>
          </w:p>
        </w:tc>
      </w:tr>
      <w:tr w:rsidR="00504818" w:rsidRPr="00B6663B" w14:paraId="1C855534" w14:textId="5399FACE" w:rsidTr="00476DAA">
        <w:trPr>
          <w:cnfStyle w:val="000000100000" w:firstRow="0" w:lastRow="0" w:firstColumn="0" w:lastColumn="0" w:oddVBand="0" w:evenVBand="0" w:oddHBand="1" w:evenHBand="0"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B9B5"/>
              <w:left w:val="nil"/>
              <w:bottom w:val="single" w:sz="4" w:space="0" w:color="00B9B5"/>
              <w:right w:val="single" w:sz="4" w:space="0" w:color="00B9B5"/>
            </w:tcBorders>
            <w:shd w:val="clear" w:color="auto" w:fill="auto"/>
            <w:tcMar>
              <w:top w:w="29" w:type="dxa"/>
              <w:left w:w="115" w:type="dxa"/>
              <w:bottom w:w="29" w:type="dxa"/>
              <w:right w:w="115" w:type="dxa"/>
            </w:tcMar>
          </w:tcPr>
          <w:p w14:paraId="67DBC766" w14:textId="7C4CC8D3" w:rsidR="00504818" w:rsidRPr="00B6663B" w:rsidRDefault="00504818" w:rsidP="00427B03">
            <w:pPr>
              <w:pStyle w:val="YPATTabletext"/>
              <w:rPr>
                <w:color w:val="000000" w:themeColor="text1"/>
              </w:rPr>
            </w:pPr>
            <w:r w:rsidRPr="00B6663B">
              <w:t>Les activités d</w:t>
            </w:r>
            <w:r w:rsidR="00BD0498">
              <w:t>u</w:t>
            </w:r>
            <w:r w:rsidRPr="00B6663B">
              <w:t xml:space="preserve"> programme n’offrent aucune </w:t>
            </w:r>
            <w:r w:rsidR="00BD0498">
              <w:t>occasion</w:t>
            </w:r>
            <w:r w:rsidRPr="00B6663B">
              <w:t xml:space="preserve"> aux jeunes </w:t>
            </w:r>
            <w:r w:rsidR="0075512C">
              <w:t>pour</w:t>
            </w:r>
            <w:r w:rsidRPr="00B6663B">
              <w:t xml:space="preserve"> pratiquer des compétences </w:t>
            </w:r>
            <w:r w:rsidR="00917267" w:rsidRPr="00B6663B">
              <w:t>générales</w:t>
            </w:r>
            <w:r w:rsidRPr="00B6663B">
              <w:t>.</w:t>
            </w:r>
          </w:p>
        </w:tc>
        <w:tc>
          <w:tcPr>
            <w:tcW w:w="2277" w:type="dxa"/>
            <w:tcBorders>
              <w:top w:val="single" w:sz="4" w:space="0" w:color="00B9B5"/>
              <w:left w:val="single" w:sz="4" w:space="0" w:color="00B9B5"/>
              <w:bottom w:val="single" w:sz="4" w:space="0" w:color="00B9B5"/>
              <w:right w:val="single" w:sz="4" w:space="0" w:color="00B9B5"/>
            </w:tcBorders>
            <w:shd w:val="clear" w:color="auto" w:fill="auto"/>
            <w:tcMar>
              <w:top w:w="29" w:type="dxa"/>
              <w:left w:w="115" w:type="dxa"/>
              <w:bottom w:w="29" w:type="dxa"/>
              <w:right w:w="115" w:type="dxa"/>
            </w:tcMar>
          </w:tcPr>
          <w:p w14:paraId="757D7FF3" w14:textId="145420AB" w:rsidR="00504818" w:rsidRPr="00B6663B" w:rsidRDefault="00504818" w:rsidP="00427B03">
            <w:pPr>
              <w:pStyle w:val="YPATTabletext"/>
              <w:cnfStyle w:val="000000100000" w:firstRow="0" w:lastRow="0" w:firstColumn="0" w:lastColumn="0" w:oddVBand="0" w:evenVBand="0" w:oddHBand="1" w:evenHBand="0" w:firstRowFirstColumn="0" w:firstRowLastColumn="0" w:lastRowFirstColumn="0" w:lastRowLastColumn="0"/>
              <w:rPr>
                <w:color w:val="000000" w:themeColor="text1"/>
              </w:rPr>
            </w:pPr>
            <w:r w:rsidRPr="00B6663B">
              <w:t xml:space="preserve">Le programme </w:t>
            </w:r>
            <w:r w:rsidR="00C8082B" w:rsidRPr="00B6663B">
              <w:t>fait la promotion</w:t>
            </w:r>
            <w:r w:rsidRPr="00B6663B">
              <w:t xml:space="preserve"> des </w:t>
            </w:r>
            <w:r w:rsidR="00BD0498">
              <w:rPr>
                <w:u w:val="single"/>
              </w:rPr>
              <w:t>occasions ponctuelles ou</w:t>
            </w:r>
            <w:r w:rsidRPr="00B6663B">
              <w:rPr>
                <w:u w:val="single"/>
              </w:rPr>
              <w:t xml:space="preserve"> </w:t>
            </w:r>
            <w:r w:rsidR="00BA2C43" w:rsidRPr="00B6663B">
              <w:rPr>
                <w:u w:val="single"/>
              </w:rPr>
              <w:t xml:space="preserve">sporadiques </w:t>
            </w:r>
            <w:r w:rsidR="00BA2C43" w:rsidRPr="00B6663B">
              <w:t>(</w:t>
            </w:r>
            <w:r w:rsidRPr="00B6663B">
              <w:t xml:space="preserve">moins de 30% du temps) </w:t>
            </w:r>
            <w:r w:rsidR="003B131C" w:rsidRPr="00B6663B">
              <w:t>pour les</w:t>
            </w:r>
            <w:r w:rsidRPr="00B6663B">
              <w:t xml:space="preserve"> jeunes </w:t>
            </w:r>
            <w:r w:rsidR="00E76CE0">
              <w:t>pour</w:t>
            </w:r>
            <w:r w:rsidRPr="00B6663B">
              <w:t xml:space="preserve"> pratiquer des compétences </w:t>
            </w:r>
            <w:r w:rsidR="00917267" w:rsidRPr="00B6663B">
              <w:t>générale</w:t>
            </w:r>
            <w:r w:rsidRPr="00B6663B">
              <w:t>s.</w:t>
            </w:r>
          </w:p>
        </w:tc>
        <w:tc>
          <w:tcPr>
            <w:tcW w:w="2700" w:type="dxa"/>
            <w:tcBorders>
              <w:top w:val="single" w:sz="4" w:space="0" w:color="00B9B5"/>
              <w:left w:val="single" w:sz="4" w:space="0" w:color="00B9B5"/>
              <w:bottom w:val="single" w:sz="4" w:space="0" w:color="00B9B5"/>
              <w:right w:val="single" w:sz="4" w:space="0" w:color="00B9B5"/>
            </w:tcBorders>
            <w:shd w:val="clear" w:color="auto" w:fill="auto"/>
            <w:tcMar>
              <w:top w:w="29" w:type="dxa"/>
              <w:left w:w="115" w:type="dxa"/>
              <w:bottom w:w="29" w:type="dxa"/>
              <w:right w:w="115" w:type="dxa"/>
            </w:tcMar>
          </w:tcPr>
          <w:p w14:paraId="6AA27CB2" w14:textId="0800A578" w:rsidR="00504818" w:rsidRPr="00B6663B" w:rsidRDefault="00504818" w:rsidP="00427B03">
            <w:pPr>
              <w:pStyle w:val="YPATTabletext"/>
              <w:cnfStyle w:val="000000100000" w:firstRow="0" w:lastRow="0" w:firstColumn="0" w:lastColumn="0" w:oddVBand="0" w:evenVBand="0" w:oddHBand="1" w:evenHBand="0" w:firstRowFirstColumn="0" w:firstRowLastColumn="0" w:lastRowFirstColumn="0" w:lastRowLastColumn="0"/>
              <w:rPr>
                <w:color w:val="000000" w:themeColor="text1"/>
              </w:rPr>
            </w:pPr>
            <w:r w:rsidRPr="00B6663B">
              <w:t xml:space="preserve">Le programme </w:t>
            </w:r>
            <w:r w:rsidR="00036E3F" w:rsidRPr="00B6663B">
              <w:t xml:space="preserve">favorise les occasions </w:t>
            </w:r>
            <w:r w:rsidRPr="00B6663B">
              <w:t>fréque</w:t>
            </w:r>
            <w:r w:rsidR="00036E3F" w:rsidRPr="00B6663B">
              <w:t xml:space="preserve">ntes </w:t>
            </w:r>
            <w:r w:rsidRPr="00B6663B">
              <w:t xml:space="preserve">(plus de 50% du temps) </w:t>
            </w:r>
            <w:r w:rsidR="0075512C">
              <w:t>pour</w:t>
            </w:r>
            <w:r w:rsidRPr="00B6663B">
              <w:t xml:space="preserve"> pratiquer des compétences </w:t>
            </w:r>
            <w:r w:rsidR="00917267" w:rsidRPr="00B6663B">
              <w:t>générale</w:t>
            </w:r>
            <w:r w:rsidRPr="00B6663B">
              <w:t>s dans le cadre du programme.</w:t>
            </w:r>
          </w:p>
        </w:tc>
        <w:tc>
          <w:tcPr>
            <w:tcW w:w="3960" w:type="dxa"/>
            <w:tcBorders>
              <w:top w:val="single" w:sz="4" w:space="0" w:color="00B9B5"/>
              <w:left w:val="single" w:sz="4" w:space="0" w:color="00B9B5"/>
              <w:bottom w:val="single" w:sz="4" w:space="0" w:color="00B9B5"/>
              <w:right w:val="single" w:sz="4" w:space="0" w:color="00B9B5"/>
            </w:tcBorders>
            <w:shd w:val="clear" w:color="auto" w:fill="auto"/>
            <w:tcMar>
              <w:top w:w="29" w:type="dxa"/>
              <w:left w:w="115" w:type="dxa"/>
              <w:bottom w:w="29" w:type="dxa"/>
              <w:right w:w="115" w:type="dxa"/>
            </w:tcMar>
          </w:tcPr>
          <w:p w14:paraId="76969665" w14:textId="07BB1ED1" w:rsidR="00504818" w:rsidRPr="00B6663B" w:rsidRDefault="00504818" w:rsidP="00427B03">
            <w:pPr>
              <w:pStyle w:val="YPATTabletext"/>
              <w:cnfStyle w:val="000000100000" w:firstRow="0" w:lastRow="0" w:firstColumn="0" w:lastColumn="0" w:oddVBand="0" w:evenVBand="0" w:oddHBand="1" w:evenHBand="0" w:firstRowFirstColumn="0" w:firstRowLastColumn="0" w:lastRowFirstColumn="0" w:lastRowLastColumn="0"/>
              <w:rPr>
                <w:color w:val="000000" w:themeColor="text1"/>
              </w:rPr>
            </w:pPr>
            <w:r w:rsidRPr="00B6663B">
              <w:t xml:space="preserve">Le programme </w:t>
            </w:r>
            <w:r w:rsidR="00036E3F" w:rsidRPr="00B6663B">
              <w:t>favorise les occasions</w:t>
            </w:r>
            <w:r w:rsidRPr="00B6663B">
              <w:t xml:space="preserve"> fréque</w:t>
            </w:r>
            <w:r w:rsidR="00036E3F" w:rsidRPr="00B6663B">
              <w:t xml:space="preserve">ntes </w:t>
            </w:r>
            <w:r w:rsidRPr="00B6663B">
              <w:t xml:space="preserve">(plus de 50% du temps) </w:t>
            </w:r>
            <w:r w:rsidR="003369E8">
              <w:t>pour</w:t>
            </w:r>
            <w:r w:rsidRPr="00B6663B">
              <w:t xml:space="preserve"> s’engager </w:t>
            </w:r>
            <w:r w:rsidR="00036E3F" w:rsidRPr="00B6663B">
              <w:t xml:space="preserve">à </w:t>
            </w:r>
            <w:r w:rsidRPr="00B6663B">
              <w:t>l’apprentissage expéri</w:t>
            </w:r>
            <w:r w:rsidR="00036E3F" w:rsidRPr="00B6663B">
              <w:t xml:space="preserve">mental </w:t>
            </w:r>
            <w:r w:rsidR="00366DB1">
              <w:t>dans</w:t>
            </w:r>
            <w:r w:rsidRPr="00B6663B">
              <w:t xml:space="preserve"> et </w:t>
            </w:r>
            <w:r w:rsidR="0081713B">
              <w:t xml:space="preserve">en dehors </w:t>
            </w:r>
            <w:r w:rsidRPr="00B6663B">
              <w:t>du</w:t>
            </w:r>
            <w:r w:rsidR="00036E3F" w:rsidRPr="00B6663B">
              <w:t xml:space="preserve"> cadre du</w:t>
            </w:r>
            <w:r w:rsidRPr="00B6663B">
              <w:t xml:space="preserve"> programme.</w:t>
            </w:r>
            <w:r w:rsidR="005749C1" w:rsidRPr="00B6663B">
              <w:br/>
            </w:r>
            <w:r w:rsidR="005749C1" w:rsidRPr="00B6663B">
              <w:br/>
            </w:r>
          </w:p>
        </w:tc>
        <w:tc>
          <w:tcPr>
            <w:tcW w:w="1890" w:type="dxa"/>
            <w:tcBorders>
              <w:top w:val="single" w:sz="4" w:space="0" w:color="00B9B5"/>
              <w:left w:val="single" w:sz="4" w:space="0" w:color="00B9B5"/>
              <w:bottom w:val="single" w:sz="4" w:space="0" w:color="00B9B5"/>
              <w:right w:val="nil"/>
            </w:tcBorders>
            <w:shd w:val="clear" w:color="auto" w:fill="auto"/>
            <w:tcMar>
              <w:top w:w="29" w:type="dxa"/>
              <w:left w:w="115" w:type="dxa"/>
              <w:bottom w:w="29" w:type="dxa"/>
              <w:right w:w="115" w:type="dxa"/>
            </w:tcMar>
          </w:tcPr>
          <w:p w14:paraId="0678EE5F" w14:textId="7FE54921" w:rsidR="004B2347" w:rsidRPr="00B6663B" w:rsidRDefault="00BA2C43" w:rsidP="004B2347">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685D71D3" w14:textId="77777777" w:rsidR="004B2347" w:rsidRPr="00B6663B" w:rsidRDefault="004B2347" w:rsidP="004B2347">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16DC4D11" w14:textId="63E49826" w:rsidR="00504818" w:rsidRPr="00B6663B" w:rsidRDefault="004B2347" w:rsidP="004B234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B6663B">
              <w:rPr>
                <w:rFonts w:cstheme="minorHAnsi"/>
                <w:b/>
                <w:color w:val="222222"/>
                <w:sz w:val="18"/>
                <w:szCs w:val="18"/>
                <w:lang w:val="fr"/>
              </w:rPr>
              <w:t>___________</w:t>
            </w:r>
          </w:p>
        </w:tc>
      </w:tr>
      <w:tr w:rsidR="0018680B" w:rsidRPr="00B6663B" w14:paraId="412A2B13" w14:textId="1B182E08" w:rsidTr="00476DAA">
        <w:trPr>
          <w:trHeight w:val="3113"/>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B9B5"/>
              <w:left w:val="nil"/>
              <w:bottom w:val="single" w:sz="4" w:space="0" w:color="00B9B5"/>
              <w:right w:val="single" w:sz="4" w:space="0" w:color="00B9B5"/>
            </w:tcBorders>
            <w:shd w:val="clear" w:color="auto" w:fill="auto"/>
          </w:tcPr>
          <w:p w14:paraId="10BD1144" w14:textId="2457E1B3" w:rsidR="0018680B" w:rsidRPr="00B6663B" w:rsidRDefault="00BA2C43" w:rsidP="00705949">
            <w:pPr>
              <w:pStyle w:val="ListParagraph"/>
              <w:tabs>
                <w:tab w:val="left" w:pos="62"/>
              </w:tabs>
              <w:ind w:left="0"/>
              <w:rPr>
                <w:rFonts w:cstheme="minorHAnsi"/>
                <w:i/>
                <w:iCs/>
                <w:sz w:val="18"/>
                <w:szCs w:val="18"/>
              </w:rPr>
            </w:pPr>
            <w:r w:rsidRPr="00B6663B">
              <w:rPr>
                <w:rFonts w:cstheme="minorHAnsi"/>
                <w:i/>
                <w:iCs/>
                <w:sz w:val="18"/>
                <w:szCs w:val="18"/>
                <w:lang w:val="fr"/>
              </w:rPr>
              <w:t>Exemples :</w:t>
            </w:r>
          </w:p>
          <w:p w14:paraId="3B369C1B" w14:textId="202F4B2C" w:rsidR="0018680B" w:rsidRPr="00B6663B" w:rsidRDefault="0018680B" w:rsidP="00A145FB">
            <w:pPr>
              <w:pStyle w:val="YPATTablebullet"/>
            </w:pPr>
            <w:r w:rsidRPr="00B6663B">
              <w:rPr>
                <w:lang w:val="fr"/>
              </w:rPr>
              <w:t xml:space="preserve">Le programme introduit </w:t>
            </w:r>
            <w:r w:rsidR="00FD5B88" w:rsidRPr="00B6663B">
              <w:rPr>
                <w:lang w:val="fr"/>
              </w:rPr>
              <w:t xml:space="preserve">principalement </w:t>
            </w:r>
            <w:r w:rsidRPr="00B6663B">
              <w:rPr>
                <w:lang w:val="fr"/>
              </w:rPr>
              <w:t xml:space="preserve">des compétences </w:t>
            </w:r>
            <w:r w:rsidR="00917267" w:rsidRPr="00B6663B">
              <w:rPr>
                <w:lang w:val="fr"/>
              </w:rPr>
              <w:t>générale</w:t>
            </w:r>
            <w:r w:rsidRPr="00B6663B">
              <w:rPr>
                <w:lang w:val="fr"/>
              </w:rPr>
              <w:t>s par l</w:t>
            </w:r>
            <w:r w:rsidR="00C8082B" w:rsidRPr="00B6663B">
              <w:rPr>
                <w:lang w:val="fr"/>
              </w:rPr>
              <w:t>e biais de</w:t>
            </w:r>
            <w:r w:rsidRPr="00B6663B">
              <w:rPr>
                <w:lang w:val="fr"/>
              </w:rPr>
              <w:t xml:space="preserve"> conférence</w:t>
            </w:r>
            <w:r w:rsidR="00C8082B" w:rsidRPr="00B6663B">
              <w:rPr>
                <w:lang w:val="fr"/>
              </w:rPr>
              <w:t>s</w:t>
            </w:r>
            <w:r w:rsidRPr="00B6663B">
              <w:rPr>
                <w:lang w:val="fr"/>
              </w:rPr>
              <w:t xml:space="preserve">, </w:t>
            </w:r>
            <w:r w:rsidR="00C8082B" w:rsidRPr="00B6663B">
              <w:rPr>
                <w:lang w:val="fr"/>
              </w:rPr>
              <w:t>d</w:t>
            </w:r>
            <w:r w:rsidRPr="00B6663B">
              <w:rPr>
                <w:lang w:val="fr"/>
              </w:rPr>
              <w:t>’écoute</w:t>
            </w:r>
            <w:r w:rsidR="00C211F7">
              <w:rPr>
                <w:lang w:val="fr"/>
              </w:rPr>
              <w:t xml:space="preserve">, </w:t>
            </w:r>
            <w:r w:rsidRPr="00B6663B">
              <w:rPr>
                <w:lang w:val="fr"/>
              </w:rPr>
              <w:t xml:space="preserve">et </w:t>
            </w:r>
            <w:r w:rsidR="00C8082B" w:rsidRPr="00B6663B">
              <w:rPr>
                <w:lang w:val="fr"/>
              </w:rPr>
              <w:t>d</w:t>
            </w:r>
            <w:r w:rsidRPr="00B6663B">
              <w:rPr>
                <w:lang w:val="fr"/>
              </w:rPr>
              <w:t>’observation.</w:t>
            </w:r>
          </w:p>
        </w:tc>
        <w:tc>
          <w:tcPr>
            <w:tcW w:w="2277" w:type="dxa"/>
            <w:tcBorders>
              <w:top w:val="single" w:sz="4" w:space="0" w:color="00B9B5"/>
              <w:left w:val="single" w:sz="4" w:space="0" w:color="00B9B5"/>
              <w:bottom w:val="single" w:sz="4" w:space="0" w:color="00B9B5"/>
              <w:right w:val="single" w:sz="4" w:space="0" w:color="00B9B5"/>
            </w:tcBorders>
            <w:shd w:val="clear" w:color="auto" w:fill="auto"/>
          </w:tcPr>
          <w:p w14:paraId="432A4D24" w14:textId="307B1235" w:rsidR="0018680B" w:rsidRPr="00B6663B" w:rsidRDefault="00BA2C43" w:rsidP="00705949">
            <w:pPr>
              <w:pStyle w:val="ListParagraph"/>
              <w:tabs>
                <w:tab w:val="left" w:pos="62"/>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390F7FD1" w14:textId="00F5EFE1" w:rsidR="0018680B" w:rsidRPr="00B6663B" w:rsidRDefault="0018680B" w:rsidP="00A145FB">
            <w:pPr>
              <w:pStyle w:val="YPATTablebullet"/>
              <w:cnfStyle w:val="000000000000" w:firstRow="0" w:lastRow="0" w:firstColumn="0" w:lastColumn="0" w:oddVBand="0" w:evenVBand="0" w:oddHBand="0" w:evenHBand="0" w:firstRowFirstColumn="0" w:firstRowLastColumn="0" w:lastRowFirstColumn="0" w:lastRowLastColumn="0"/>
              <w:rPr>
                <w:color w:val="000000" w:themeColor="text1"/>
              </w:rPr>
            </w:pPr>
            <w:r w:rsidRPr="00B6663B">
              <w:rPr>
                <w:lang w:val="fr"/>
              </w:rPr>
              <w:t xml:space="preserve">Le programme offre aux jeunes des occasions peu fréquentes et irrégulières </w:t>
            </w:r>
            <w:r w:rsidR="0075512C">
              <w:rPr>
                <w:lang w:val="fr"/>
              </w:rPr>
              <w:t>pour</w:t>
            </w:r>
            <w:r w:rsidRPr="00B6663B">
              <w:rPr>
                <w:lang w:val="fr"/>
              </w:rPr>
              <w:t xml:space="preserve"> pratiquer des compétences </w:t>
            </w:r>
            <w:r w:rsidR="00917267" w:rsidRPr="00B6663B">
              <w:rPr>
                <w:lang w:val="fr"/>
              </w:rPr>
              <w:t>générale</w:t>
            </w:r>
            <w:r w:rsidRPr="00B6663B">
              <w:rPr>
                <w:lang w:val="fr"/>
              </w:rPr>
              <w:t>s dans le cadre du programme (</w:t>
            </w:r>
            <w:r w:rsidR="003B131C" w:rsidRPr="00B6663B">
              <w:rPr>
                <w:lang w:val="fr"/>
              </w:rPr>
              <w:t xml:space="preserve">par </w:t>
            </w:r>
            <w:r w:rsidR="00476DAA">
              <w:rPr>
                <w:lang w:val="fr"/>
              </w:rPr>
              <w:t xml:space="preserve">exemple, </w:t>
            </w:r>
            <w:r w:rsidRPr="00B6663B">
              <w:rPr>
                <w:lang w:val="fr"/>
              </w:rPr>
              <w:t>par le biais de jeux de rôles, de simulations, de débats) ou à l’extérieur (</w:t>
            </w:r>
            <w:r w:rsidR="003B131C" w:rsidRPr="00B6663B">
              <w:rPr>
                <w:lang w:val="fr"/>
              </w:rPr>
              <w:t xml:space="preserve">par </w:t>
            </w:r>
            <w:r w:rsidR="00476DAA">
              <w:rPr>
                <w:lang w:val="fr"/>
              </w:rPr>
              <w:t xml:space="preserve">exemple, </w:t>
            </w:r>
            <w:r w:rsidRPr="00B6663B">
              <w:rPr>
                <w:lang w:val="fr"/>
              </w:rPr>
              <w:t>service communautaire, projets e</w:t>
            </w:r>
            <w:r w:rsidR="003B131C" w:rsidRPr="00B6663B">
              <w:rPr>
                <w:lang w:val="fr"/>
              </w:rPr>
              <w:t>n plein air</w:t>
            </w:r>
            <w:r w:rsidRPr="00B6663B">
              <w:rPr>
                <w:lang w:val="fr"/>
              </w:rPr>
              <w:t>).</w:t>
            </w:r>
          </w:p>
        </w:tc>
        <w:tc>
          <w:tcPr>
            <w:tcW w:w="2700" w:type="dxa"/>
            <w:tcBorders>
              <w:top w:val="single" w:sz="4" w:space="0" w:color="00B9B5"/>
              <w:left w:val="single" w:sz="4" w:space="0" w:color="00B9B5"/>
              <w:bottom w:val="single" w:sz="4" w:space="0" w:color="00B9B5"/>
              <w:right w:val="single" w:sz="4" w:space="0" w:color="00B9B5"/>
            </w:tcBorders>
            <w:shd w:val="clear" w:color="auto" w:fill="auto"/>
          </w:tcPr>
          <w:p w14:paraId="0D456461" w14:textId="3D623FE5" w:rsidR="0018680B" w:rsidRPr="00B6663B" w:rsidRDefault="00BA2C43" w:rsidP="00705949">
            <w:pPr>
              <w:pStyle w:val="ListParagraph"/>
              <w:tabs>
                <w:tab w:val="left" w:pos="62"/>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22A73DC2" w14:textId="565AE423" w:rsidR="0018680B" w:rsidRPr="00B6663B" w:rsidRDefault="0018680B" w:rsidP="00A145FB">
            <w:pPr>
              <w:pStyle w:val="YPATTablebullet"/>
              <w:cnfStyle w:val="000000000000" w:firstRow="0" w:lastRow="0" w:firstColumn="0" w:lastColumn="0" w:oddVBand="0" w:evenVBand="0" w:oddHBand="0" w:evenHBand="0" w:firstRowFirstColumn="0" w:firstRowLastColumn="0" w:lastRowFirstColumn="0" w:lastRowLastColumn="0"/>
              <w:rPr>
                <w:color w:val="000000" w:themeColor="text1"/>
              </w:rPr>
            </w:pPr>
            <w:r w:rsidRPr="00B6663B">
              <w:rPr>
                <w:lang w:val="fr"/>
              </w:rPr>
              <w:t xml:space="preserve">Le programme offre régulièrement des activités </w:t>
            </w:r>
            <w:r w:rsidR="00036E3F" w:rsidRPr="00B6663B">
              <w:rPr>
                <w:lang w:val="fr"/>
              </w:rPr>
              <w:t>b</w:t>
            </w:r>
            <w:r w:rsidRPr="00B6663B">
              <w:rPr>
                <w:lang w:val="fr"/>
              </w:rPr>
              <w:t>a</w:t>
            </w:r>
            <w:r w:rsidR="00036E3F" w:rsidRPr="00B6663B">
              <w:rPr>
                <w:lang w:val="fr"/>
              </w:rPr>
              <w:t>s</w:t>
            </w:r>
            <w:r w:rsidRPr="00B6663B">
              <w:rPr>
                <w:lang w:val="fr"/>
              </w:rPr>
              <w:t>ées sur des projets</w:t>
            </w:r>
            <w:r w:rsidR="00036E3F" w:rsidRPr="00B6663B">
              <w:rPr>
                <w:lang w:val="fr"/>
              </w:rPr>
              <w:t xml:space="preserve">, tels </w:t>
            </w:r>
            <w:r w:rsidRPr="00B6663B">
              <w:rPr>
                <w:lang w:val="fr"/>
              </w:rPr>
              <w:t>que des jeux de rôle, des simulations, des débats, etc. dans le cadre du programme.</w:t>
            </w:r>
          </w:p>
        </w:tc>
        <w:tc>
          <w:tcPr>
            <w:tcW w:w="3960" w:type="dxa"/>
            <w:tcBorders>
              <w:top w:val="single" w:sz="4" w:space="0" w:color="00B9B5"/>
              <w:left w:val="single" w:sz="4" w:space="0" w:color="00B9B5"/>
              <w:bottom w:val="single" w:sz="4" w:space="0" w:color="00B9B5"/>
              <w:right w:val="single" w:sz="4" w:space="0" w:color="00B9B5"/>
            </w:tcBorders>
            <w:shd w:val="clear" w:color="auto" w:fill="auto"/>
          </w:tcPr>
          <w:p w14:paraId="405E9880" w14:textId="59EA3B8F" w:rsidR="0018680B" w:rsidRPr="00B6663B" w:rsidRDefault="00BA2C43" w:rsidP="006B65E8">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71F62FFB" w14:textId="25DC651E" w:rsidR="0018680B" w:rsidRPr="00B6663B" w:rsidRDefault="0018680B"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programme offre des </w:t>
            </w:r>
            <w:r w:rsidR="00C211F7">
              <w:rPr>
                <w:lang w:val="fr"/>
              </w:rPr>
              <w:t xml:space="preserve">occasions </w:t>
            </w:r>
            <w:r w:rsidRPr="00B6663B">
              <w:rPr>
                <w:lang w:val="fr"/>
              </w:rPr>
              <w:t>pr</w:t>
            </w:r>
            <w:r w:rsidR="00036E3F" w:rsidRPr="00B6663B">
              <w:rPr>
                <w:lang w:val="fr"/>
              </w:rPr>
              <w:t>ogramm</w:t>
            </w:r>
            <w:r w:rsidRPr="00B6663B">
              <w:rPr>
                <w:lang w:val="fr"/>
              </w:rPr>
              <w:t>é</w:t>
            </w:r>
            <w:r w:rsidR="00036E3F" w:rsidRPr="00B6663B">
              <w:rPr>
                <w:lang w:val="fr"/>
              </w:rPr>
              <w:t>e</w:t>
            </w:r>
            <w:r w:rsidRPr="00B6663B">
              <w:rPr>
                <w:lang w:val="fr"/>
              </w:rPr>
              <w:t>s (</w:t>
            </w:r>
            <w:r w:rsidR="003B131C" w:rsidRPr="00B6663B">
              <w:rPr>
                <w:lang w:val="fr"/>
              </w:rPr>
              <w:t xml:space="preserve">par </w:t>
            </w:r>
            <w:r w:rsidR="00476DAA">
              <w:rPr>
                <w:lang w:val="fr"/>
              </w:rPr>
              <w:t xml:space="preserve">exemple, </w:t>
            </w:r>
            <w:r w:rsidRPr="00B6663B">
              <w:rPr>
                <w:lang w:val="fr"/>
              </w:rPr>
              <w:t>mensuelle</w:t>
            </w:r>
            <w:r w:rsidR="00036E3F" w:rsidRPr="00B6663B">
              <w:rPr>
                <w:lang w:val="fr"/>
              </w:rPr>
              <w:t>ment)</w:t>
            </w:r>
            <w:r w:rsidRPr="00B6663B">
              <w:rPr>
                <w:lang w:val="fr"/>
              </w:rPr>
              <w:t xml:space="preserve"> </w:t>
            </w:r>
            <w:r w:rsidR="00036E3F" w:rsidRPr="00B6663B">
              <w:rPr>
                <w:lang w:val="fr"/>
              </w:rPr>
              <w:t>pour les</w:t>
            </w:r>
            <w:r w:rsidRPr="00B6663B">
              <w:rPr>
                <w:lang w:val="fr"/>
              </w:rPr>
              <w:t xml:space="preserve"> jeunes </w:t>
            </w:r>
            <w:r w:rsidR="009F2C93">
              <w:rPr>
                <w:lang w:val="fr"/>
              </w:rPr>
              <w:t>pour</w:t>
            </w:r>
            <w:r w:rsidRPr="00B6663B">
              <w:rPr>
                <w:lang w:val="fr"/>
              </w:rPr>
              <w:t xml:space="preserve"> participer à des </w:t>
            </w:r>
            <w:r w:rsidR="00036E3F" w:rsidRPr="00B6663B">
              <w:rPr>
                <w:lang w:val="fr"/>
              </w:rPr>
              <w:t>services</w:t>
            </w:r>
            <w:r w:rsidRPr="00B6663B">
              <w:rPr>
                <w:lang w:val="fr"/>
              </w:rPr>
              <w:t xml:space="preserve"> communautaires, à des projets en plein air</w:t>
            </w:r>
            <w:r w:rsidR="00036E3F" w:rsidRPr="00B6663B">
              <w:rPr>
                <w:lang w:val="fr"/>
              </w:rPr>
              <w:t>,</w:t>
            </w:r>
            <w:r w:rsidRPr="00B6663B">
              <w:rPr>
                <w:lang w:val="fr"/>
              </w:rPr>
              <w:t xml:space="preserve"> ou à des jeux de rôle.</w:t>
            </w:r>
          </w:p>
          <w:p w14:paraId="1790664A" w14:textId="77777777" w:rsidR="00036E3F" w:rsidRPr="00B6663B" w:rsidRDefault="0018680B" w:rsidP="00036E3F">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programme </w:t>
            </w:r>
            <w:r w:rsidR="00036E3F" w:rsidRPr="00B6663B">
              <w:rPr>
                <w:lang w:val="fr"/>
              </w:rPr>
              <w:t>propose</w:t>
            </w:r>
            <w:r w:rsidRPr="00B6663B">
              <w:rPr>
                <w:lang w:val="fr"/>
              </w:rPr>
              <w:t xml:space="preserve"> des stages, des apprentissages et de la formation comme moyen de pratiquer les compétences </w:t>
            </w:r>
            <w:r w:rsidR="00917267" w:rsidRPr="00B6663B">
              <w:rPr>
                <w:lang w:val="fr"/>
              </w:rPr>
              <w:t>générale</w:t>
            </w:r>
            <w:r w:rsidRPr="00B6663B">
              <w:rPr>
                <w:lang w:val="fr"/>
              </w:rPr>
              <w:t>s.</w:t>
            </w:r>
          </w:p>
          <w:p w14:paraId="04F9043C" w14:textId="14F59B6F" w:rsidR="0018680B" w:rsidRPr="00B6663B" w:rsidRDefault="0018680B" w:rsidP="00036E3F">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w:t>
            </w:r>
            <w:r w:rsidR="00036E3F" w:rsidRPr="00B6663B">
              <w:rPr>
                <w:lang w:val="fr"/>
              </w:rPr>
              <w:t>curriculum</w:t>
            </w:r>
            <w:r w:rsidRPr="00B6663B">
              <w:rPr>
                <w:lang w:val="fr"/>
              </w:rPr>
              <w:t xml:space="preserve"> comprend des </w:t>
            </w:r>
            <w:r w:rsidR="00036E3F" w:rsidRPr="00B6663B">
              <w:rPr>
                <w:lang w:val="fr"/>
              </w:rPr>
              <w:t>o</w:t>
            </w:r>
            <w:r w:rsidR="00C211F7">
              <w:rPr>
                <w:lang w:val="fr"/>
              </w:rPr>
              <w:t xml:space="preserve">ccasions </w:t>
            </w:r>
            <w:r w:rsidRPr="00B6663B">
              <w:rPr>
                <w:lang w:val="fr"/>
              </w:rPr>
              <w:t xml:space="preserve">pour les jeunes </w:t>
            </w:r>
            <w:r w:rsidR="00C211F7">
              <w:rPr>
                <w:lang w:val="fr"/>
              </w:rPr>
              <w:t>pour</w:t>
            </w:r>
            <w:r w:rsidR="00036E3F" w:rsidRPr="00B6663B">
              <w:rPr>
                <w:lang w:val="fr"/>
              </w:rPr>
              <w:t xml:space="preserve"> </w:t>
            </w:r>
            <w:r w:rsidRPr="00B6663B">
              <w:rPr>
                <w:lang w:val="fr"/>
              </w:rPr>
              <w:t xml:space="preserve">développer et </w:t>
            </w:r>
            <w:r w:rsidR="00C211F7">
              <w:rPr>
                <w:lang w:val="fr"/>
              </w:rPr>
              <w:t>pour</w:t>
            </w:r>
            <w:r w:rsidRPr="00B6663B">
              <w:rPr>
                <w:lang w:val="fr"/>
              </w:rPr>
              <w:t xml:space="preserve"> mettre en œuvre un projet communautaire.</w:t>
            </w:r>
            <w:r w:rsidR="005749C1" w:rsidRPr="00B6663B">
              <w:rPr>
                <w:lang w:val="fr"/>
              </w:rPr>
              <w:br/>
            </w:r>
            <w:r w:rsidR="005749C1" w:rsidRPr="00B6663B">
              <w:rPr>
                <w:lang w:val="fr"/>
              </w:rPr>
              <w:br/>
            </w:r>
          </w:p>
        </w:tc>
        <w:tc>
          <w:tcPr>
            <w:tcW w:w="1890" w:type="dxa"/>
            <w:tcBorders>
              <w:top w:val="single" w:sz="4" w:space="0" w:color="00B9B5"/>
              <w:left w:val="single" w:sz="4" w:space="0" w:color="00B9B5"/>
              <w:bottom w:val="single" w:sz="4" w:space="0" w:color="00B9B5"/>
              <w:right w:val="nil"/>
            </w:tcBorders>
            <w:shd w:val="clear" w:color="auto" w:fill="auto"/>
          </w:tcPr>
          <w:p w14:paraId="607E9ED6" w14:textId="29F259E5" w:rsidR="0018680B" w:rsidRPr="00B6663B" w:rsidRDefault="00BA2C43" w:rsidP="00B847A4">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3EC25B02" w14:textId="664D36A7" w:rsidR="0018680B" w:rsidRPr="00B6663B" w:rsidRDefault="0018680B" w:rsidP="006B65E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18680B" w:rsidRPr="00B6663B" w14:paraId="2731C008" w14:textId="317B76D3" w:rsidTr="0078039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3167" w:type="dxa"/>
            <w:gridSpan w:val="5"/>
            <w:tcBorders>
              <w:top w:val="single" w:sz="4" w:space="0" w:color="00B9B5"/>
              <w:left w:val="nil"/>
              <w:bottom w:val="single" w:sz="4" w:space="0" w:color="00B9B5"/>
            </w:tcBorders>
            <w:shd w:val="clear" w:color="auto" w:fill="E7FFF7"/>
            <w:vAlign w:val="center"/>
          </w:tcPr>
          <w:p w14:paraId="09C35F75" w14:textId="634D9416" w:rsidR="0018680B" w:rsidRPr="00B6663B" w:rsidRDefault="00A00964" w:rsidP="00AD65EF">
            <w:pPr>
              <w:pStyle w:val="YPATTableHeader1"/>
            </w:pPr>
            <w:r w:rsidRPr="00B6663B">
              <w:rPr>
                <w:lang w:val="fr"/>
              </w:rPr>
              <w:lastRenderedPageBreak/>
              <w:t>*</w:t>
            </w:r>
            <w:r w:rsidR="00BA2C43" w:rsidRPr="00B6663B">
              <w:rPr>
                <w:lang w:val="fr"/>
              </w:rPr>
              <w:t>1. A.</w:t>
            </w:r>
            <w:r w:rsidRPr="00B6663B">
              <w:rPr>
                <w:lang w:val="fr"/>
              </w:rPr>
              <w:t xml:space="preserve">3 Les expériences des jeunes dans le </w:t>
            </w:r>
            <w:r w:rsidR="00F92ECE">
              <w:rPr>
                <w:lang w:val="fr"/>
              </w:rPr>
              <w:t xml:space="preserve">cadre du </w:t>
            </w:r>
            <w:r w:rsidRPr="00B6663B">
              <w:rPr>
                <w:lang w:val="fr"/>
              </w:rPr>
              <w:t xml:space="preserve">programme sont </w:t>
            </w:r>
            <w:r w:rsidR="00796BF4" w:rsidRPr="00B6663B">
              <w:rPr>
                <w:lang w:val="fr"/>
              </w:rPr>
              <w:t xml:space="preserve">associées </w:t>
            </w:r>
            <w:r w:rsidRPr="00B6663B">
              <w:rPr>
                <w:lang w:val="fr"/>
              </w:rPr>
              <w:t xml:space="preserve">avec le temps pour </w:t>
            </w:r>
            <w:r w:rsidR="00796BF4" w:rsidRPr="00B6663B">
              <w:rPr>
                <w:lang w:val="fr"/>
              </w:rPr>
              <w:t>refléter</w:t>
            </w:r>
            <w:r w:rsidRPr="00B6663B">
              <w:rPr>
                <w:lang w:val="fr"/>
              </w:rPr>
              <w:t xml:space="preserve"> ce qu</w:t>
            </w:r>
            <w:r w:rsidR="00F92ECE">
              <w:rPr>
                <w:lang w:val="fr"/>
              </w:rPr>
              <w:t>’</w:t>
            </w:r>
            <w:r w:rsidRPr="00B6663B">
              <w:rPr>
                <w:lang w:val="fr"/>
              </w:rPr>
              <w:t>i</w:t>
            </w:r>
            <w:r w:rsidR="00F92ECE">
              <w:rPr>
                <w:lang w:val="fr"/>
              </w:rPr>
              <w:t xml:space="preserve">ls ont </w:t>
            </w:r>
            <w:r w:rsidRPr="00B6663B">
              <w:rPr>
                <w:lang w:val="fr"/>
              </w:rPr>
              <w:t xml:space="preserve">appris et </w:t>
            </w:r>
            <w:r w:rsidR="00F92ECE">
              <w:rPr>
                <w:lang w:val="fr"/>
              </w:rPr>
              <w:t>comment</w:t>
            </w:r>
            <w:r w:rsidRPr="00B6663B">
              <w:rPr>
                <w:lang w:val="fr"/>
              </w:rPr>
              <w:t xml:space="preserve"> une compétence a été appliquée.</w:t>
            </w:r>
          </w:p>
        </w:tc>
      </w:tr>
      <w:tr w:rsidR="0018680B" w:rsidRPr="00B6663B" w14:paraId="4201996B" w14:textId="41501597" w:rsidTr="0078039E">
        <w:trPr>
          <w:trHeight w:val="153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B9B5"/>
              <w:left w:val="nil"/>
              <w:bottom w:val="single" w:sz="4" w:space="0" w:color="00B9B5"/>
              <w:right w:val="single" w:sz="4" w:space="0" w:color="00B9B5"/>
            </w:tcBorders>
            <w:shd w:val="clear" w:color="auto" w:fill="auto"/>
          </w:tcPr>
          <w:p w14:paraId="1CE14E76" w14:textId="7D94840B" w:rsidR="0018680B" w:rsidRPr="00B6663B" w:rsidRDefault="0018680B" w:rsidP="00427B03">
            <w:pPr>
              <w:pStyle w:val="YPATTabletext"/>
              <w:rPr>
                <w:color w:val="000000" w:themeColor="text1"/>
              </w:rPr>
            </w:pPr>
            <w:r w:rsidRPr="00B6663B">
              <w:t>Le programme n</w:t>
            </w:r>
            <w:r w:rsidR="00F56768" w:rsidRPr="00B6663B">
              <w:t xml:space="preserve">e donne </w:t>
            </w:r>
            <w:r w:rsidRPr="00B6663B">
              <w:t xml:space="preserve">pas aux jeunes l’occasion </w:t>
            </w:r>
            <w:r w:rsidR="008C2D14">
              <w:t>pour</w:t>
            </w:r>
            <w:r w:rsidRPr="00B6663B">
              <w:t xml:space="preserve"> réfléchir </w:t>
            </w:r>
            <w:r w:rsidR="00F56768" w:rsidRPr="00B6663B">
              <w:t>sur</w:t>
            </w:r>
            <w:r w:rsidRPr="00B6663B">
              <w:t xml:space="preserve"> leurs expériences individuellement ou en groupe à la fin d’une activité expéri</w:t>
            </w:r>
            <w:r w:rsidR="002865B9">
              <w:t>mentale</w:t>
            </w:r>
            <w:r w:rsidRPr="00B6663B">
              <w:t>.</w:t>
            </w:r>
          </w:p>
        </w:tc>
        <w:tc>
          <w:tcPr>
            <w:tcW w:w="2277" w:type="dxa"/>
            <w:tcBorders>
              <w:top w:val="single" w:sz="4" w:space="0" w:color="00B9B5"/>
              <w:left w:val="single" w:sz="4" w:space="0" w:color="00B9B5"/>
              <w:bottom w:val="single" w:sz="4" w:space="0" w:color="00B9B5"/>
              <w:right w:val="single" w:sz="4" w:space="0" w:color="00B9B5"/>
            </w:tcBorders>
            <w:shd w:val="clear" w:color="auto" w:fill="auto"/>
          </w:tcPr>
          <w:p w14:paraId="0A8BC323" w14:textId="437EB7AF" w:rsidR="0018680B" w:rsidRPr="00B6663B" w:rsidRDefault="0018680B" w:rsidP="00427B03">
            <w:pPr>
              <w:pStyle w:val="YPATTabletext"/>
              <w:cnfStyle w:val="000000000000" w:firstRow="0" w:lastRow="0" w:firstColumn="0" w:lastColumn="0" w:oddVBand="0" w:evenVBand="0" w:oddHBand="0" w:evenHBand="0" w:firstRowFirstColumn="0" w:firstRowLastColumn="0" w:lastRowFirstColumn="0" w:lastRowLastColumn="0"/>
              <w:rPr>
                <w:color w:val="000000" w:themeColor="text1"/>
              </w:rPr>
            </w:pPr>
            <w:r w:rsidRPr="00B6663B">
              <w:t xml:space="preserve">Le programme consacre du temps aux jeunes pour réfléchir à leurs expériences à la fin d’une activité </w:t>
            </w:r>
            <w:r w:rsidRPr="00B6663B">
              <w:rPr>
                <w:u w:val="single"/>
              </w:rPr>
              <w:t xml:space="preserve">sans </w:t>
            </w:r>
            <w:r w:rsidR="00841AEE">
              <w:rPr>
                <w:u w:val="single"/>
              </w:rPr>
              <w:t xml:space="preserve">avoir </w:t>
            </w:r>
            <w:r w:rsidRPr="00B6663B">
              <w:rPr>
                <w:u w:val="single"/>
              </w:rPr>
              <w:t>beaucoup d’orientation</w:t>
            </w:r>
            <w:r w:rsidR="00522B29" w:rsidRPr="00B6663B">
              <w:rPr>
                <w:u w:val="single"/>
              </w:rPr>
              <w:t xml:space="preserve"> </w:t>
            </w:r>
            <w:r w:rsidR="00841AEE">
              <w:rPr>
                <w:u w:val="single"/>
              </w:rPr>
              <w:t xml:space="preserve">ni </w:t>
            </w:r>
            <w:r w:rsidR="00522B29" w:rsidRPr="00B6663B">
              <w:rPr>
                <w:u w:val="single"/>
              </w:rPr>
              <w:t>de conseils</w:t>
            </w:r>
            <w:r w:rsidRPr="00B6663B">
              <w:t xml:space="preserve"> </w:t>
            </w:r>
            <w:r w:rsidR="00522B29" w:rsidRPr="00B6663B">
              <w:t>de la part du personnel ou de la s</w:t>
            </w:r>
            <w:r w:rsidRPr="00B6663B">
              <w:t>tructure.</w:t>
            </w:r>
          </w:p>
        </w:tc>
        <w:tc>
          <w:tcPr>
            <w:tcW w:w="2700" w:type="dxa"/>
            <w:tcBorders>
              <w:top w:val="single" w:sz="4" w:space="0" w:color="00B9B5"/>
              <w:left w:val="single" w:sz="4" w:space="0" w:color="00B9B5"/>
              <w:bottom w:val="single" w:sz="4" w:space="0" w:color="00B9B5"/>
              <w:right w:val="single" w:sz="4" w:space="0" w:color="00B9B5"/>
            </w:tcBorders>
            <w:shd w:val="clear" w:color="auto" w:fill="auto"/>
          </w:tcPr>
          <w:p w14:paraId="2EC9C705" w14:textId="66CADC77" w:rsidR="0018680B" w:rsidRPr="00B6663B" w:rsidRDefault="0018680B" w:rsidP="00427B03">
            <w:pPr>
              <w:pStyle w:val="YPATTabletext"/>
              <w:cnfStyle w:val="000000000000" w:firstRow="0" w:lastRow="0" w:firstColumn="0" w:lastColumn="0" w:oddVBand="0" w:evenVBand="0" w:oddHBand="0" w:evenHBand="0" w:firstRowFirstColumn="0" w:firstRowLastColumn="0" w:lastRowFirstColumn="0" w:lastRowLastColumn="0"/>
              <w:rPr>
                <w:color w:val="000000" w:themeColor="text1"/>
              </w:rPr>
            </w:pPr>
            <w:r w:rsidRPr="00B6663B">
              <w:t xml:space="preserve">Le programme est conçu pour offrir aux jeunes </w:t>
            </w:r>
            <w:r w:rsidR="00522B29" w:rsidRPr="00B6663B">
              <w:t xml:space="preserve">des </w:t>
            </w:r>
            <w:r w:rsidRPr="00B6663B">
              <w:t>occasion</w:t>
            </w:r>
            <w:r w:rsidR="00522B29" w:rsidRPr="00B6663B">
              <w:t>s</w:t>
            </w:r>
            <w:r w:rsidRPr="00B6663B">
              <w:t xml:space="preserve"> </w:t>
            </w:r>
            <w:r w:rsidR="002865B9">
              <w:t>pour</w:t>
            </w:r>
            <w:r w:rsidRPr="00B6663B">
              <w:t xml:space="preserve"> réfléchir à leurs expériences avec les</w:t>
            </w:r>
            <w:r w:rsidRPr="00B6663B">
              <w:rPr>
                <w:u w:val="single"/>
              </w:rPr>
              <w:t xml:space="preserve"> conseils du personnel</w:t>
            </w:r>
            <w:r w:rsidRPr="00B6663B">
              <w:t xml:space="preserve"> à la fin de certaines activités d’apprentissage expéri</w:t>
            </w:r>
            <w:r w:rsidR="002865B9">
              <w:t>mentales seulement</w:t>
            </w:r>
            <w:r w:rsidRPr="00B6663B">
              <w:t xml:space="preserve">, </w:t>
            </w:r>
            <w:r w:rsidRPr="002865B9">
              <w:rPr>
                <w:color w:val="auto"/>
                <w:u w:val="single"/>
              </w:rPr>
              <w:t>mais pas toutes</w:t>
            </w:r>
            <w:r w:rsidRPr="002865B9">
              <w:t>.</w:t>
            </w:r>
            <w:r w:rsidR="002865B9" w:rsidRPr="002865B9">
              <w:t xml:space="preserve"> </w:t>
            </w:r>
            <w:r w:rsidRPr="00B6663B">
              <w:t xml:space="preserve">La réflexion est </w:t>
            </w:r>
            <w:r w:rsidR="00841AEE">
              <w:t xml:space="preserve">aussi bien </w:t>
            </w:r>
            <w:r w:rsidRPr="00B6663B">
              <w:t xml:space="preserve">individuelle </w:t>
            </w:r>
            <w:r w:rsidR="00841AEE">
              <w:t>qu’</w:t>
            </w:r>
            <w:r w:rsidRPr="00B6663B">
              <w:t>en groupe.</w:t>
            </w:r>
          </w:p>
        </w:tc>
        <w:tc>
          <w:tcPr>
            <w:tcW w:w="3960" w:type="dxa"/>
            <w:tcBorders>
              <w:top w:val="single" w:sz="4" w:space="0" w:color="00B9B5"/>
              <w:left w:val="single" w:sz="4" w:space="0" w:color="00B9B5"/>
              <w:bottom w:val="single" w:sz="4" w:space="0" w:color="00B9B5"/>
              <w:right w:val="single" w:sz="4" w:space="0" w:color="00B9B5"/>
            </w:tcBorders>
            <w:shd w:val="clear" w:color="auto" w:fill="auto"/>
          </w:tcPr>
          <w:p w14:paraId="0DE4D23A" w14:textId="5D6DB5E3" w:rsidR="0018680B" w:rsidRPr="00B6663B" w:rsidRDefault="0018680B" w:rsidP="00427B03">
            <w:pPr>
              <w:pStyle w:val="YPATTabletext"/>
              <w:cnfStyle w:val="000000000000" w:firstRow="0" w:lastRow="0" w:firstColumn="0" w:lastColumn="0" w:oddVBand="0" w:evenVBand="0" w:oddHBand="0" w:evenHBand="0" w:firstRowFirstColumn="0" w:firstRowLastColumn="0" w:lastRowFirstColumn="0" w:lastRowLastColumn="0"/>
              <w:rPr>
                <w:color w:val="000000" w:themeColor="text1"/>
              </w:rPr>
            </w:pPr>
            <w:r w:rsidRPr="00B6663B">
              <w:t xml:space="preserve">Le programme est conçu pour offrir aux jeunes </w:t>
            </w:r>
            <w:r w:rsidR="002865B9">
              <w:t xml:space="preserve">des </w:t>
            </w:r>
            <w:r w:rsidRPr="00B6663B">
              <w:t>occasion</w:t>
            </w:r>
            <w:r w:rsidR="002865B9">
              <w:t>s pour r</w:t>
            </w:r>
            <w:r w:rsidRPr="00B6663B">
              <w:t xml:space="preserve">éfléchir </w:t>
            </w:r>
            <w:r w:rsidR="001061F3">
              <w:t>à</w:t>
            </w:r>
            <w:r w:rsidRPr="00B6663B">
              <w:t xml:space="preserve"> leurs expériences avec les </w:t>
            </w:r>
            <w:r w:rsidRPr="00B6663B">
              <w:rPr>
                <w:u w:val="single"/>
              </w:rPr>
              <w:t>conseils du personnel</w:t>
            </w:r>
            <w:r w:rsidRPr="00B6663B">
              <w:t xml:space="preserve"> à la fin </w:t>
            </w:r>
            <w:r w:rsidR="00BA2C43" w:rsidRPr="00B6663B">
              <w:t xml:space="preserve">de </w:t>
            </w:r>
            <w:r w:rsidR="00BA2C43" w:rsidRPr="00B6663B">
              <w:rPr>
                <w:u w:val="single"/>
              </w:rPr>
              <w:t>toutes</w:t>
            </w:r>
            <w:r w:rsidRPr="00B6663B">
              <w:rPr>
                <w:u w:val="single"/>
              </w:rPr>
              <w:t xml:space="preserve"> </w:t>
            </w:r>
            <w:r w:rsidR="00BA2C43" w:rsidRPr="00B6663B">
              <w:rPr>
                <w:u w:val="single"/>
              </w:rPr>
              <w:t xml:space="preserve">les </w:t>
            </w:r>
            <w:r w:rsidR="00BA2C43" w:rsidRPr="00B6663B">
              <w:t>activités</w:t>
            </w:r>
            <w:r w:rsidRPr="00B6663B">
              <w:t xml:space="preserve"> expéri</w:t>
            </w:r>
            <w:r w:rsidR="001061F3">
              <w:t>mentales</w:t>
            </w:r>
            <w:r w:rsidRPr="00B6663B">
              <w:t xml:space="preserve">. La réflexion est </w:t>
            </w:r>
            <w:r w:rsidR="003C2D7D">
              <w:t xml:space="preserve">aussi bien </w:t>
            </w:r>
            <w:r w:rsidRPr="00B6663B">
              <w:t>individuelle</w:t>
            </w:r>
            <w:r w:rsidR="003C2D7D">
              <w:t xml:space="preserve"> qu’</w:t>
            </w:r>
            <w:r w:rsidRPr="00B6663B">
              <w:t xml:space="preserve">en groupe. </w:t>
            </w:r>
          </w:p>
        </w:tc>
        <w:tc>
          <w:tcPr>
            <w:tcW w:w="1890" w:type="dxa"/>
            <w:tcBorders>
              <w:top w:val="single" w:sz="4" w:space="0" w:color="00B9B5"/>
              <w:left w:val="single" w:sz="4" w:space="0" w:color="00B9B5"/>
              <w:bottom w:val="single" w:sz="4" w:space="0" w:color="00B9B5"/>
              <w:right w:val="nil"/>
            </w:tcBorders>
            <w:shd w:val="clear" w:color="auto" w:fill="auto"/>
          </w:tcPr>
          <w:p w14:paraId="28857C8E" w14:textId="3A6F964E" w:rsidR="0018680B" w:rsidRPr="00B6663B" w:rsidRDefault="00BA2C43" w:rsidP="006B65E8">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24082928" w14:textId="77777777" w:rsidR="0018680B" w:rsidRPr="00B6663B" w:rsidRDefault="0018680B" w:rsidP="006B65E8">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3AA0B30C" w14:textId="681FA7A4" w:rsidR="0018680B" w:rsidRPr="00B6663B" w:rsidRDefault="0018680B" w:rsidP="006B65E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B6663B">
              <w:rPr>
                <w:rFonts w:cstheme="minorHAnsi"/>
                <w:b/>
                <w:color w:val="222222"/>
                <w:sz w:val="18"/>
                <w:szCs w:val="18"/>
                <w:lang w:val="fr"/>
              </w:rPr>
              <w:t>___________</w:t>
            </w:r>
          </w:p>
        </w:tc>
      </w:tr>
      <w:tr w:rsidR="0018680B" w:rsidRPr="00B6663B" w14:paraId="6573FDC8" w14:textId="52DAE720" w:rsidTr="0078039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B9B5"/>
              <w:left w:val="nil"/>
              <w:bottom w:val="single" w:sz="4" w:space="0" w:color="00B9B5"/>
              <w:right w:val="single" w:sz="4" w:space="0" w:color="00B9B5"/>
            </w:tcBorders>
            <w:shd w:val="clear" w:color="auto" w:fill="auto"/>
            <w:tcMar>
              <w:top w:w="29" w:type="dxa"/>
              <w:left w:w="115" w:type="dxa"/>
              <w:bottom w:w="29" w:type="dxa"/>
              <w:right w:w="115" w:type="dxa"/>
            </w:tcMar>
          </w:tcPr>
          <w:p w14:paraId="271BE55C" w14:textId="30888E62" w:rsidR="0018680B" w:rsidRPr="00B6663B" w:rsidRDefault="00BA2C43" w:rsidP="008F2CFD">
            <w:pPr>
              <w:pStyle w:val="ListParagraph"/>
              <w:tabs>
                <w:tab w:val="left" w:pos="161"/>
              </w:tabs>
              <w:ind w:left="0"/>
              <w:rPr>
                <w:rFonts w:cstheme="minorHAnsi"/>
                <w:i/>
                <w:color w:val="000000" w:themeColor="text1"/>
                <w:sz w:val="18"/>
                <w:szCs w:val="18"/>
              </w:rPr>
            </w:pPr>
            <w:r w:rsidRPr="00B6663B">
              <w:rPr>
                <w:rFonts w:cstheme="minorHAnsi"/>
                <w:i/>
                <w:color w:val="000000" w:themeColor="text1"/>
                <w:sz w:val="18"/>
                <w:szCs w:val="18"/>
                <w:lang w:val="fr"/>
              </w:rPr>
              <w:t>Exemples :</w:t>
            </w:r>
          </w:p>
          <w:p w14:paraId="483F275A" w14:textId="044ADADF" w:rsidR="0018680B" w:rsidRPr="00B6663B" w:rsidRDefault="0018680B" w:rsidP="00A145FB">
            <w:pPr>
              <w:pStyle w:val="YPATTablebullet"/>
            </w:pPr>
            <w:r w:rsidRPr="00B6663B">
              <w:rPr>
                <w:lang w:val="fr"/>
              </w:rPr>
              <w:t xml:space="preserve">Il n’y a pas d’activités </w:t>
            </w:r>
            <w:r w:rsidR="00F56768" w:rsidRPr="00B6663B">
              <w:rPr>
                <w:lang w:val="fr"/>
              </w:rPr>
              <w:t xml:space="preserve">planifiées </w:t>
            </w:r>
            <w:r w:rsidRPr="00B6663B">
              <w:rPr>
                <w:lang w:val="fr"/>
              </w:rPr>
              <w:t xml:space="preserve">qui </w:t>
            </w:r>
            <w:r w:rsidR="00F56768" w:rsidRPr="00B6663B">
              <w:rPr>
                <w:lang w:val="fr"/>
              </w:rPr>
              <w:t>favorise</w:t>
            </w:r>
            <w:r w:rsidRPr="00B6663B">
              <w:rPr>
                <w:lang w:val="fr"/>
              </w:rPr>
              <w:t>nt l’</w:t>
            </w:r>
            <w:r w:rsidR="003A63FA" w:rsidRPr="00B6663B">
              <w:rPr>
                <w:lang w:val="fr"/>
              </w:rPr>
              <w:t>autoréflexion</w:t>
            </w:r>
            <w:r w:rsidRPr="00B6663B">
              <w:rPr>
                <w:lang w:val="fr"/>
              </w:rPr>
              <w:t xml:space="preserve"> pendant le programme.</w:t>
            </w:r>
          </w:p>
        </w:tc>
        <w:tc>
          <w:tcPr>
            <w:tcW w:w="2277" w:type="dxa"/>
            <w:tcBorders>
              <w:top w:val="single" w:sz="4" w:space="0" w:color="00B9B5"/>
              <w:left w:val="single" w:sz="4" w:space="0" w:color="00B9B5"/>
              <w:bottom w:val="single" w:sz="4" w:space="0" w:color="00B9B5"/>
              <w:right w:val="single" w:sz="4" w:space="0" w:color="00B9B5"/>
            </w:tcBorders>
            <w:shd w:val="clear" w:color="auto" w:fill="auto"/>
            <w:tcMar>
              <w:top w:w="29" w:type="dxa"/>
              <w:left w:w="115" w:type="dxa"/>
              <w:bottom w:w="29" w:type="dxa"/>
              <w:right w:w="115" w:type="dxa"/>
            </w:tcMar>
          </w:tcPr>
          <w:p w14:paraId="216F1CB1" w14:textId="7517B679" w:rsidR="0018680B" w:rsidRPr="00B6663B" w:rsidRDefault="00BA2C43" w:rsidP="008F2CFD">
            <w:pPr>
              <w:pStyle w:val="ListParagraph"/>
              <w:tabs>
                <w:tab w:val="left" w:pos="161"/>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39D57625" w14:textId="74E79A46" w:rsidR="0018680B" w:rsidRPr="00B6663B" w:rsidRDefault="0018680B" w:rsidP="00A145FB">
            <w:pPr>
              <w:pStyle w:val="YPATTablebullet"/>
              <w:cnfStyle w:val="000000100000" w:firstRow="0" w:lastRow="0" w:firstColumn="0" w:lastColumn="0" w:oddVBand="0" w:evenVBand="0" w:oddHBand="1" w:evenHBand="0" w:firstRowFirstColumn="0" w:firstRowLastColumn="0" w:lastRowFirstColumn="0" w:lastRowLastColumn="0"/>
              <w:rPr>
                <w:color w:val="000000" w:themeColor="text1"/>
              </w:rPr>
            </w:pPr>
            <w:r w:rsidRPr="00B6663B">
              <w:rPr>
                <w:lang w:val="fr"/>
              </w:rPr>
              <w:t xml:space="preserve">À la fin d’une activité d’apprentissage, le personnel </w:t>
            </w:r>
            <w:r w:rsidR="00522B29" w:rsidRPr="00B6663B">
              <w:rPr>
                <w:lang w:val="fr"/>
              </w:rPr>
              <w:t>accorde</w:t>
            </w:r>
            <w:r w:rsidRPr="00B6663B">
              <w:rPr>
                <w:lang w:val="fr"/>
              </w:rPr>
              <w:t xml:space="preserve"> du temps </w:t>
            </w:r>
            <w:r w:rsidR="00522B29" w:rsidRPr="00B6663B">
              <w:rPr>
                <w:lang w:val="fr"/>
              </w:rPr>
              <w:t>de tranquillité</w:t>
            </w:r>
            <w:r w:rsidRPr="00B6663B">
              <w:rPr>
                <w:lang w:val="fr"/>
              </w:rPr>
              <w:t xml:space="preserve"> aux jeunes pour qu’ils réfléchissent individuellement</w:t>
            </w:r>
            <w:r w:rsidR="003A63FA">
              <w:rPr>
                <w:lang w:val="fr"/>
              </w:rPr>
              <w:t xml:space="preserve">, mais </w:t>
            </w:r>
            <w:r w:rsidRPr="003A63FA">
              <w:rPr>
                <w:lang w:val="fr"/>
              </w:rPr>
              <w:t xml:space="preserve">sans </w:t>
            </w:r>
            <w:r w:rsidR="00522B29" w:rsidRPr="003A63FA">
              <w:rPr>
                <w:lang w:val="fr"/>
              </w:rPr>
              <w:t>être conseillés</w:t>
            </w:r>
            <w:r w:rsidRPr="003A63FA">
              <w:rPr>
                <w:lang w:val="fr"/>
              </w:rPr>
              <w:t>.</w:t>
            </w:r>
          </w:p>
        </w:tc>
        <w:tc>
          <w:tcPr>
            <w:tcW w:w="2700" w:type="dxa"/>
            <w:tcBorders>
              <w:top w:val="single" w:sz="4" w:space="0" w:color="00B9B5"/>
              <w:left w:val="single" w:sz="4" w:space="0" w:color="00B9B5"/>
              <w:bottom w:val="single" w:sz="4" w:space="0" w:color="00B9B5"/>
              <w:right w:val="single" w:sz="4" w:space="0" w:color="00B9B5"/>
            </w:tcBorders>
            <w:shd w:val="clear" w:color="auto" w:fill="auto"/>
            <w:tcMar>
              <w:top w:w="29" w:type="dxa"/>
              <w:left w:w="115" w:type="dxa"/>
              <w:bottom w:w="29" w:type="dxa"/>
              <w:right w:w="115" w:type="dxa"/>
            </w:tcMar>
          </w:tcPr>
          <w:p w14:paraId="77984BA6" w14:textId="4850A9E6" w:rsidR="0018680B" w:rsidRPr="00B6663B" w:rsidRDefault="00BA2C43" w:rsidP="008F2CFD">
            <w:pPr>
              <w:pStyle w:val="ListParagraph"/>
              <w:tabs>
                <w:tab w:val="left" w:pos="161"/>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71B234EC" w14:textId="023933D4" w:rsidR="00D541E8" w:rsidRPr="00B6663B" w:rsidRDefault="0018680B" w:rsidP="00A145FB">
            <w:pPr>
              <w:pStyle w:val="YPATTablebullet"/>
              <w:cnfStyle w:val="000000100000" w:firstRow="0" w:lastRow="0" w:firstColumn="0" w:lastColumn="0" w:oddVBand="0" w:evenVBand="0" w:oddHBand="1" w:evenHBand="0" w:firstRowFirstColumn="0" w:firstRowLastColumn="0" w:lastRowFirstColumn="0" w:lastRowLastColumn="0"/>
              <w:rPr>
                <w:color w:val="000000" w:themeColor="text1"/>
              </w:rPr>
            </w:pPr>
            <w:r w:rsidRPr="00B6663B">
              <w:rPr>
                <w:lang w:val="fr"/>
              </w:rPr>
              <w:t xml:space="preserve">Le personnel </w:t>
            </w:r>
            <w:r w:rsidR="003A63FA">
              <w:rPr>
                <w:lang w:val="fr"/>
              </w:rPr>
              <w:t xml:space="preserve">dirige </w:t>
            </w:r>
            <w:r w:rsidRPr="00B6663B">
              <w:rPr>
                <w:lang w:val="fr"/>
              </w:rPr>
              <w:t>le processus de réflexion individuelle des jeunes à travers des questions guidées.</w:t>
            </w:r>
          </w:p>
          <w:p w14:paraId="4D224A19" w14:textId="5A8E05D3" w:rsidR="0018680B" w:rsidRPr="00B6663B" w:rsidRDefault="0018680B" w:rsidP="00A145FB">
            <w:pPr>
              <w:pStyle w:val="YPATTablebullet"/>
              <w:cnfStyle w:val="000000100000" w:firstRow="0" w:lastRow="0" w:firstColumn="0" w:lastColumn="0" w:oddVBand="0" w:evenVBand="0" w:oddHBand="1" w:evenHBand="0" w:firstRowFirstColumn="0" w:firstRowLastColumn="0" w:lastRowFirstColumn="0" w:lastRowLastColumn="0"/>
              <w:rPr>
                <w:color w:val="000000" w:themeColor="text1"/>
              </w:rPr>
            </w:pPr>
            <w:r w:rsidRPr="00B6663B">
              <w:rPr>
                <w:lang w:val="fr"/>
              </w:rPr>
              <w:t xml:space="preserve">Le personnel demande aux jeunes d’écrire leurs expériences dans </w:t>
            </w:r>
            <w:r w:rsidR="00522B29" w:rsidRPr="003A63FA">
              <w:rPr>
                <w:lang w:val="fr"/>
              </w:rPr>
              <w:t>leurs cahiers</w:t>
            </w:r>
            <w:r w:rsidRPr="003A63FA">
              <w:rPr>
                <w:lang w:val="fr"/>
              </w:rPr>
              <w:t>.</w:t>
            </w:r>
          </w:p>
        </w:tc>
        <w:tc>
          <w:tcPr>
            <w:tcW w:w="3960" w:type="dxa"/>
            <w:tcBorders>
              <w:top w:val="single" w:sz="4" w:space="0" w:color="00B9B5"/>
              <w:left w:val="single" w:sz="4" w:space="0" w:color="00B9B5"/>
              <w:bottom w:val="single" w:sz="4" w:space="0" w:color="00B9B5"/>
              <w:right w:val="single" w:sz="4" w:space="0" w:color="00B9B5"/>
            </w:tcBorders>
            <w:shd w:val="clear" w:color="auto" w:fill="auto"/>
            <w:tcMar>
              <w:top w:w="29" w:type="dxa"/>
              <w:left w:w="115" w:type="dxa"/>
              <w:bottom w:w="29" w:type="dxa"/>
              <w:right w:w="115" w:type="dxa"/>
            </w:tcMar>
          </w:tcPr>
          <w:p w14:paraId="49A5E99A" w14:textId="0579C544" w:rsidR="0018680B" w:rsidRPr="00B6663B" w:rsidRDefault="00BA2C43" w:rsidP="008F2CFD">
            <w:pPr>
              <w:pStyle w:val="ListParagraph"/>
              <w:tabs>
                <w:tab w:val="left" w:pos="161"/>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3781870F" w14:textId="7A962344" w:rsidR="0018680B" w:rsidRPr="00B6663B" w:rsidRDefault="0018680B" w:rsidP="00A145FB">
            <w:pPr>
              <w:pStyle w:val="YPATTablebullet"/>
              <w:cnfStyle w:val="000000100000" w:firstRow="0" w:lastRow="0" w:firstColumn="0" w:lastColumn="0" w:oddVBand="0" w:evenVBand="0" w:oddHBand="1" w:evenHBand="0" w:firstRowFirstColumn="0" w:firstRowLastColumn="0" w:lastRowFirstColumn="0" w:lastRowLastColumn="0"/>
              <w:rPr>
                <w:color w:val="000000" w:themeColor="text1"/>
              </w:rPr>
            </w:pPr>
            <w:r w:rsidRPr="00B6663B">
              <w:rPr>
                <w:lang w:val="fr"/>
              </w:rPr>
              <w:t xml:space="preserve">Le personnel guide les réflexions </w:t>
            </w:r>
            <w:r w:rsidR="00522B29" w:rsidRPr="00B6663B">
              <w:rPr>
                <w:lang w:val="fr"/>
              </w:rPr>
              <w:t>de</w:t>
            </w:r>
            <w:r w:rsidRPr="00B6663B">
              <w:rPr>
                <w:lang w:val="fr"/>
              </w:rPr>
              <w:t xml:space="preserve"> groupe où les jeunes partagent le</w:t>
            </w:r>
            <w:r w:rsidR="00522B29" w:rsidRPr="00B6663B">
              <w:rPr>
                <w:lang w:val="fr"/>
              </w:rPr>
              <w:t>ur</w:t>
            </w:r>
            <w:r w:rsidRPr="00B6663B">
              <w:rPr>
                <w:lang w:val="fr"/>
              </w:rPr>
              <w:t>s progrès, le</w:t>
            </w:r>
            <w:r w:rsidR="00522B29" w:rsidRPr="00B6663B">
              <w:rPr>
                <w:lang w:val="fr"/>
              </w:rPr>
              <w:t>ur</w:t>
            </w:r>
            <w:r w:rsidRPr="00B6663B">
              <w:rPr>
                <w:lang w:val="fr"/>
              </w:rPr>
              <w:t>s réalisations</w:t>
            </w:r>
            <w:r w:rsidR="003C2D7D">
              <w:rPr>
                <w:lang w:val="fr"/>
              </w:rPr>
              <w:t xml:space="preserve">, </w:t>
            </w:r>
            <w:r w:rsidRPr="00B6663B">
              <w:rPr>
                <w:lang w:val="fr"/>
              </w:rPr>
              <w:t>ou le</w:t>
            </w:r>
            <w:r w:rsidR="00522B29" w:rsidRPr="00B6663B">
              <w:rPr>
                <w:lang w:val="fr"/>
              </w:rPr>
              <w:t>ur</w:t>
            </w:r>
            <w:r w:rsidRPr="00B6663B">
              <w:rPr>
                <w:lang w:val="fr"/>
              </w:rPr>
              <w:t xml:space="preserve">s sentiments à </w:t>
            </w:r>
            <w:r w:rsidR="00522B29" w:rsidRPr="00B6663B">
              <w:rPr>
                <w:lang w:val="fr"/>
              </w:rPr>
              <w:t>propos</w:t>
            </w:r>
            <w:r w:rsidRPr="00B6663B">
              <w:rPr>
                <w:lang w:val="fr"/>
              </w:rPr>
              <w:t xml:space="preserve"> de l’expérience.</w:t>
            </w:r>
          </w:p>
        </w:tc>
        <w:tc>
          <w:tcPr>
            <w:tcW w:w="1890" w:type="dxa"/>
            <w:tcBorders>
              <w:top w:val="single" w:sz="4" w:space="0" w:color="00B9B5"/>
              <w:left w:val="single" w:sz="4" w:space="0" w:color="00B9B5"/>
              <w:bottom w:val="single" w:sz="4" w:space="0" w:color="00B9B5"/>
              <w:right w:val="nil"/>
            </w:tcBorders>
            <w:shd w:val="clear" w:color="auto" w:fill="auto"/>
            <w:tcMar>
              <w:top w:w="29" w:type="dxa"/>
              <w:left w:w="115" w:type="dxa"/>
              <w:bottom w:w="29" w:type="dxa"/>
              <w:right w:w="115" w:type="dxa"/>
            </w:tcMar>
          </w:tcPr>
          <w:p w14:paraId="120378E5" w14:textId="05163169" w:rsidR="0018680B" w:rsidRPr="00B6663B" w:rsidRDefault="00BA2C43"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170669B7" w14:textId="77777777" w:rsidR="0018680B" w:rsidRPr="00B6663B" w:rsidRDefault="0018680B" w:rsidP="006B65E8">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p w14:paraId="52677157" w14:textId="5F25CD3B" w:rsidR="0018680B" w:rsidRPr="00B6663B" w:rsidRDefault="0018680B" w:rsidP="006B65E8">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r>
      <w:tr w:rsidR="0018680B" w:rsidRPr="00B6663B" w14:paraId="626420EB" w14:textId="1EC67B7A" w:rsidTr="0078039E">
        <w:trPr>
          <w:trHeight w:val="278"/>
        </w:trPr>
        <w:tc>
          <w:tcPr>
            <w:cnfStyle w:val="001000000000" w:firstRow="0" w:lastRow="0" w:firstColumn="1" w:lastColumn="0" w:oddVBand="0" w:evenVBand="0" w:oddHBand="0" w:evenHBand="0" w:firstRowFirstColumn="0" w:firstRowLastColumn="0" w:lastRowFirstColumn="0" w:lastRowLastColumn="0"/>
            <w:tcW w:w="13167" w:type="dxa"/>
            <w:gridSpan w:val="5"/>
            <w:tcBorders>
              <w:top w:val="single" w:sz="4" w:space="0" w:color="00B9B5"/>
              <w:left w:val="nil"/>
              <w:bottom w:val="single" w:sz="4" w:space="0" w:color="00B9B5"/>
            </w:tcBorders>
            <w:shd w:val="clear" w:color="auto" w:fill="E7FFF7"/>
            <w:tcMar>
              <w:top w:w="29" w:type="dxa"/>
              <w:left w:w="115" w:type="dxa"/>
              <w:bottom w:w="29" w:type="dxa"/>
              <w:right w:w="115" w:type="dxa"/>
            </w:tcMar>
          </w:tcPr>
          <w:p w14:paraId="2DDBC011" w14:textId="5015F3DE" w:rsidR="0018680B" w:rsidRPr="00B6663B" w:rsidRDefault="0018680B" w:rsidP="00AD65EF">
            <w:pPr>
              <w:pStyle w:val="YPATTableHeader1"/>
            </w:pPr>
            <w:r w:rsidRPr="00B6663B">
              <w:rPr>
                <w:lang w:val="fr"/>
              </w:rPr>
              <w:t>1.A.4 Le programme adapte les activités en fonction des besoins de différent</w:t>
            </w:r>
            <w:r w:rsidR="00CF1D01" w:rsidRPr="00B6663B">
              <w:rPr>
                <w:lang w:val="fr"/>
              </w:rPr>
              <w:t>e</w:t>
            </w:r>
            <w:r w:rsidRPr="00B6663B">
              <w:rPr>
                <w:lang w:val="fr"/>
              </w:rPr>
              <w:t xml:space="preserve">s </w:t>
            </w:r>
            <w:r w:rsidR="00300D2D" w:rsidRPr="00B6663B">
              <w:rPr>
                <w:lang w:val="fr"/>
              </w:rPr>
              <w:t xml:space="preserve">catégories </w:t>
            </w:r>
            <w:r w:rsidRPr="00B6663B">
              <w:rPr>
                <w:lang w:val="fr"/>
              </w:rPr>
              <w:t>de jeunes (</w:t>
            </w:r>
            <w:r w:rsidR="003B131C" w:rsidRPr="00B6663B">
              <w:rPr>
                <w:lang w:val="fr"/>
              </w:rPr>
              <w:t xml:space="preserve">par </w:t>
            </w:r>
            <w:r w:rsidR="00476DAA">
              <w:rPr>
                <w:lang w:val="fr"/>
              </w:rPr>
              <w:t xml:space="preserve">exemple, </w:t>
            </w:r>
            <w:r w:rsidRPr="00B6663B">
              <w:rPr>
                <w:lang w:val="fr"/>
              </w:rPr>
              <w:t>âge, sexe, autres différences sociales et stades de développement).</w:t>
            </w:r>
          </w:p>
        </w:tc>
      </w:tr>
      <w:tr w:rsidR="0018680B" w:rsidRPr="00B6663B" w14:paraId="2CCF3973" w14:textId="7E8670CA" w:rsidTr="0078039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B9B5"/>
              <w:left w:val="nil"/>
              <w:bottom w:val="single" w:sz="4" w:space="0" w:color="00B9B5"/>
              <w:right w:val="single" w:sz="4" w:space="0" w:color="00B9B5"/>
            </w:tcBorders>
            <w:shd w:val="clear" w:color="auto" w:fill="auto"/>
            <w:tcMar>
              <w:top w:w="29" w:type="dxa"/>
              <w:left w:w="115" w:type="dxa"/>
              <w:bottom w:w="29" w:type="dxa"/>
              <w:right w:w="115" w:type="dxa"/>
            </w:tcMar>
          </w:tcPr>
          <w:p w14:paraId="79A15E60" w14:textId="7129AEAD" w:rsidR="0018680B" w:rsidRPr="00B6663B" w:rsidRDefault="0018680B" w:rsidP="00427B03">
            <w:pPr>
              <w:pStyle w:val="YPATTabletext"/>
              <w:rPr>
                <w:color w:val="000000" w:themeColor="text1"/>
              </w:rPr>
            </w:pPr>
            <w:r w:rsidRPr="00B6663B">
              <w:t>Le programme ne tient pas compte des caractéristiques et des besoins des différent</w:t>
            </w:r>
            <w:r w:rsidR="00300D2D" w:rsidRPr="00B6663B">
              <w:t>e</w:t>
            </w:r>
            <w:r w:rsidRPr="00B6663B">
              <w:t xml:space="preserve">s </w:t>
            </w:r>
            <w:r w:rsidR="00300D2D" w:rsidRPr="00B6663B">
              <w:t>catégories</w:t>
            </w:r>
            <w:r w:rsidRPr="00B6663B">
              <w:t xml:space="preserve"> de jeunes lors de la planification des activités.</w:t>
            </w:r>
          </w:p>
        </w:tc>
        <w:tc>
          <w:tcPr>
            <w:tcW w:w="2277" w:type="dxa"/>
            <w:tcBorders>
              <w:top w:val="single" w:sz="4" w:space="0" w:color="00B9B5"/>
              <w:left w:val="single" w:sz="4" w:space="0" w:color="00B9B5"/>
              <w:bottom w:val="single" w:sz="4" w:space="0" w:color="00B9B5"/>
              <w:right w:val="single" w:sz="4" w:space="0" w:color="00B9B5"/>
            </w:tcBorders>
            <w:shd w:val="clear" w:color="auto" w:fill="auto"/>
            <w:tcMar>
              <w:top w:w="29" w:type="dxa"/>
              <w:left w:w="115" w:type="dxa"/>
              <w:bottom w:w="29" w:type="dxa"/>
              <w:right w:w="115" w:type="dxa"/>
            </w:tcMar>
          </w:tcPr>
          <w:p w14:paraId="3EAE8C4D" w14:textId="26DADEDE" w:rsidR="0018680B" w:rsidRPr="00B6663B" w:rsidRDefault="0018680B" w:rsidP="00427B03">
            <w:pPr>
              <w:pStyle w:val="YPATTabletext"/>
              <w:cnfStyle w:val="000000100000" w:firstRow="0" w:lastRow="0" w:firstColumn="0" w:lastColumn="0" w:oddVBand="0" w:evenVBand="0" w:oddHBand="1" w:evenHBand="0" w:firstRowFirstColumn="0" w:firstRowLastColumn="0" w:lastRowFirstColumn="0" w:lastRowLastColumn="0"/>
              <w:rPr>
                <w:color w:val="000000" w:themeColor="text1"/>
              </w:rPr>
            </w:pPr>
            <w:r w:rsidRPr="00B6663B">
              <w:t xml:space="preserve">Le programme regroupe les jeunes </w:t>
            </w:r>
            <w:r w:rsidR="00300D2D" w:rsidRPr="00B6663B">
              <w:t xml:space="preserve">par </w:t>
            </w:r>
            <w:r w:rsidRPr="00B6663B">
              <w:t xml:space="preserve">âge, mais </w:t>
            </w:r>
            <w:r w:rsidRPr="00B6663B">
              <w:rPr>
                <w:u w:val="single"/>
              </w:rPr>
              <w:t>ne crée pas d’activités ou d</w:t>
            </w:r>
            <w:r w:rsidR="00F7446D">
              <w:rPr>
                <w:u w:val="single"/>
              </w:rPr>
              <w:t>’</w:t>
            </w:r>
            <w:r w:rsidRPr="00B6663B">
              <w:rPr>
                <w:u w:val="single"/>
              </w:rPr>
              <w:t>approches différentes</w:t>
            </w:r>
            <w:r w:rsidRPr="00B6663B">
              <w:t xml:space="preserve"> en fonction des différents stades de développement des jeunes et des caractéristiques sociales et culturelles.</w:t>
            </w:r>
          </w:p>
        </w:tc>
        <w:tc>
          <w:tcPr>
            <w:tcW w:w="2700" w:type="dxa"/>
            <w:tcBorders>
              <w:top w:val="single" w:sz="4" w:space="0" w:color="00B9B5"/>
              <w:left w:val="single" w:sz="4" w:space="0" w:color="00B9B5"/>
              <w:bottom w:val="single" w:sz="4" w:space="0" w:color="00B9B5"/>
              <w:right w:val="single" w:sz="4" w:space="0" w:color="00B9B5"/>
            </w:tcBorders>
            <w:shd w:val="clear" w:color="auto" w:fill="auto"/>
            <w:tcMar>
              <w:top w:w="29" w:type="dxa"/>
              <w:left w:w="115" w:type="dxa"/>
              <w:bottom w:w="29" w:type="dxa"/>
              <w:right w:w="115" w:type="dxa"/>
            </w:tcMar>
          </w:tcPr>
          <w:p w14:paraId="49493087" w14:textId="24214FB0" w:rsidR="0018680B" w:rsidRPr="00B6663B" w:rsidRDefault="0018680B" w:rsidP="00427B03">
            <w:pPr>
              <w:pStyle w:val="YPATTabletext"/>
              <w:cnfStyle w:val="000000100000" w:firstRow="0" w:lastRow="0" w:firstColumn="0" w:lastColumn="0" w:oddVBand="0" w:evenVBand="0" w:oddHBand="1" w:evenHBand="0" w:firstRowFirstColumn="0" w:firstRowLastColumn="0" w:lastRowFirstColumn="0" w:lastRowLastColumn="0"/>
              <w:rPr>
                <w:color w:val="000000" w:themeColor="text1"/>
              </w:rPr>
            </w:pPr>
            <w:r w:rsidRPr="00B6663B">
              <w:t xml:space="preserve">Le programme regroupe les jeunes </w:t>
            </w:r>
            <w:r w:rsidR="00300D2D" w:rsidRPr="00B6663B">
              <w:t xml:space="preserve">par </w:t>
            </w:r>
            <w:r w:rsidRPr="00B6663B">
              <w:t>âge et crée</w:t>
            </w:r>
            <w:r w:rsidRPr="00B6663B">
              <w:rPr>
                <w:u w:val="single"/>
              </w:rPr>
              <w:t xml:space="preserve"> des activités ou des approches différentes</w:t>
            </w:r>
            <w:r w:rsidRPr="00B6663B">
              <w:t xml:space="preserve"> </w:t>
            </w:r>
            <w:r w:rsidR="00300D2D" w:rsidRPr="00B6663B">
              <w:t>basées sur l</w:t>
            </w:r>
            <w:r w:rsidRPr="00B6663B">
              <w:t>es différents stades de développement des jeunes et des caractéristiques sociales et culturelles.</w:t>
            </w:r>
          </w:p>
        </w:tc>
        <w:tc>
          <w:tcPr>
            <w:tcW w:w="3960" w:type="dxa"/>
            <w:tcBorders>
              <w:top w:val="single" w:sz="4" w:space="0" w:color="00B9B5"/>
              <w:left w:val="single" w:sz="4" w:space="0" w:color="00B9B5"/>
              <w:bottom w:val="single" w:sz="4" w:space="0" w:color="00B9B5"/>
              <w:right w:val="single" w:sz="4" w:space="0" w:color="00B9B5"/>
            </w:tcBorders>
            <w:shd w:val="clear" w:color="auto" w:fill="auto"/>
            <w:tcMar>
              <w:top w:w="29" w:type="dxa"/>
              <w:left w:w="115" w:type="dxa"/>
              <w:bottom w:w="29" w:type="dxa"/>
              <w:right w:w="115" w:type="dxa"/>
            </w:tcMar>
          </w:tcPr>
          <w:p w14:paraId="17D77A9F" w14:textId="0C74180E" w:rsidR="0018680B" w:rsidRPr="00B6663B" w:rsidRDefault="0018680B"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programme </w:t>
            </w:r>
            <w:r w:rsidRPr="00B6663B">
              <w:rPr>
                <w:u w:val="single"/>
              </w:rPr>
              <w:t>adapte toutes les activités</w:t>
            </w:r>
            <w:r w:rsidRPr="00B6663B">
              <w:t xml:space="preserve"> en fonction des stades de développement des jeunes et examine si une </w:t>
            </w:r>
            <w:r w:rsidR="00CF115E" w:rsidRPr="00B6663B">
              <w:t>catégorie</w:t>
            </w:r>
            <w:r w:rsidRPr="00B6663B">
              <w:t xml:space="preserve"> supplémentaire est nécessaire pour </w:t>
            </w:r>
            <w:r w:rsidR="00CF115E" w:rsidRPr="00B6663B">
              <w:t xml:space="preserve">s’adapter </w:t>
            </w:r>
            <w:r w:rsidRPr="00B6663B">
              <w:t xml:space="preserve">aux différents niveaux de compétences et </w:t>
            </w:r>
            <w:r w:rsidR="00CF115E" w:rsidRPr="00B6663B">
              <w:t xml:space="preserve">aux </w:t>
            </w:r>
            <w:r w:rsidRPr="00B6663B">
              <w:t>besoins</w:t>
            </w:r>
            <w:r w:rsidR="00CF115E" w:rsidRPr="00B6663B">
              <w:t xml:space="preserve"> selon le genre et </w:t>
            </w:r>
            <w:r w:rsidR="0013112F">
              <w:t>l</w:t>
            </w:r>
            <w:r w:rsidR="00CF115E" w:rsidRPr="00B6663B">
              <w:t>es</w:t>
            </w:r>
            <w:r w:rsidRPr="00B6663B">
              <w:t xml:space="preserve"> groupes sociaux.</w:t>
            </w:r>
          </w:p>
        </w:tc>
        <w:tc>
          <w:tcPr>
            <w:tcW w:w="1890" w:type="dxa"/>
            <w:tcBorders>
              <w:top w:val="single" w:sz="4" w:space="0" w:color="00B9B5"/>
              <w:left w:val="single" w:sz="4" w:space="0" w:color="00B9B5"/>
              <w:bottom w:val="single" w:sz="4" w:space="0" w:color="00B9B5"/>
              <w:right w:val="nil"/>
            </w:tcBorders>
            <w:shd w:val="clear" w:color="auto" w:fill="auto"/>
            <w:tcMar>
              <w:top w:w="29" w:type="dxa"/>
              <w:left w:w="115" w:type="dxa"/>
              <w:bottom w:w="29" w:type="dxa"/>
              <w:right w:w="115" w:type="dxa"/>
            </w:tcMar>
          </w:tcPr>
          <w:p w14:paraId="1648403F" w14:textId="78045EC8" w:rsidR="0018680B" w:rsidRPr="00B6663B" w:rsidRDefault="00BA2C43" w:rsidP="006B65E8">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6CD5657C" w14:textId="77777777" w:rsidR="0018680B" w:rsidRPr="00B6663B" w:rsidRDefault="0018680B" w:rsidP="006B65E8">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364FC1EC" w14:textId="51A33384" w:rsidR="0018680B" w:rsidRPr="00B6663B" w:rsidRDefault="0018680B" w:rsidP="006B65E8">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6663B">
              <w:rPr>
                <w:rFonts w:cstheme="minorHAnsi"/>
                <w:b/>
                <w:color w:val="222222"/>
                <w:sz w:val="18"/>
                <w:szCs w:val="18"/>
                <w:lang w:val="fr"/>
              </w:rPr>
              <w:t>___________</w:t>
            </w:r>
          </w:p>
        </w:tc>
      </w:tr>
      <w:tr w:rsidR="00586129" w:rsidRPr="00B6663B" w14:paraId="1A42F7C7" w14:textId="77777777" w:rsidTr="0078039E">
        <w:trPr>
          <w:trHeight w:val="60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B9B5"/>
              <w:left w:val="nil"/>
              <w:bottom w:val="single" w:sz="4" w:space="0" w:color="00B9B5"/>
              <w:right w:val="single" w:sz="4" w:space="0" w:color="00B9B5"/>
            </w:tcBorders>
            <w:shd w:val="clear" w:color="auto" w:fill="auto"/>
            <w:tcMar>
              <w:top w:w="29" w:type="dxa"/>
              <w:left w:w="115" w:type="dxa"/>
              <w:bottom w:w="29" w:type="dxa"/>
              <w:right w:w="115" w:type="dxa"/>
            </w:tcMar>
          </w:tcPr>
          <w:p w14:paraId="5C8BD90F" w14:textId="77777777" w:rsidR="00586129" w:rsidRPr="00B6663B" w:rsidRDefault="00586129" w:rsidP="00586129">
            <w:pPr>
              <w:pStyle w:val="ListParagraph"/>
              <w:tabs>
                <w:tab w:val="left" w:pos="204"/>
              </w:tabs>
              <w:ind w:left="0"/>
              <w:rPr>
                <w:rFonts w:cstheme="minorHAnsi"/>
                <w:i/>
                <w:iCs/>
                <w:sz w:val="18"/>
                <w:szCs w:val="18"/>
              </w:rPr>
            </w:pPr>
            <w:r w:rsidRPr="00B6663B">
              <w:rPr>
                <w:rFonts w:cstheme="minorHAnsi"/>
                <w:i/>
                <w:iCs/>
                <w:sz w:val="18"/>
                <w:szCs w:val="18"/>
                <w:lang w:val="fr"/>
              </w:rPr>
              <w:t>Exemples :</w:t>
            </w:r>
          </w:p>
          <w:p w14:paraId="33054C8C" w14:textId="7C12F76D" w:rsidR="00586129" w:rsidRPr="00B6663B" w:rsidRDefault="00586129" w:rsidP="00427B03">
            <w:pPr>
              <w:pStyle w:val="YPATTabletext"/>
            </w:pPr>
            <w:r w:rsidRPr="00B6663B">
              <w:t>Tous les jeunes reçoivent les mêmes activités, quels que soient leur âge et leur origine.</w:t>
            </w:r>
          </w:p>
        </w:tc>
        <w:tc>
          <w:tcPr>
            <w:tcW w:w="2277" w:type="dxa"/>
            <w:tcBorders>
              <w:top w:val="single" w:sz="4" w:space="0" w:color="00B9B5"/>
              <w:left w:val="single" w:sz="4" w:space="0" w:color="00B9B5"/>
              <w:bottom w:val="single" w:sz="4" w:space="0" w:color="00B9B5"/>
              <w:right w:val="single" w:sz="4" w:space="0" w:color="00B9B5"/>
            </w:tcBorders>
            <w:shd w:val="clear" w:color="auto" w:fill="auto"/>
            <w:tcMar>
              <w:top w:w="29" w:type="dxa"/>
              <w:left w:w="115" w:type="dxa"/>
              <w:bottom w:w="29" w:type="dxa"/>
              <w:right w:w="115" w:type="dxa"/>
            </w:tcMar>
          </w:tcPr>
          <w:p w14:paraId="7EAB0EC6" w14:textId="77777777" w:rsidR="00586129" w:rsidRPr="00B6663B" w:rsidRDefault="00586129" w:rsidP="00586129">
            <w:pPr>
              <w:pStyle w:val="ListParagraph"/>
              <w:tabs>
                <w:tab w:val="left" w:pos="204"/>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6D565C04" w14:textId="080C1956" w:rsidR="00586129" w:rsidRPr="00B6663B" w:rsidRDefault="00586129"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Les jeunes sont regroupés par âge (par </w:t>
            </w:r>
            <w:r w:rsidR="00476DAA">
              <w:t xml:space="preserve">exemple, </w:t>
            </w:r>
            <w:r w:rsidRPr="00B6663B">
              <w:t>10 à 14 ans ; 15 à 18 ans ; 19</w:t>
            </w:r>
            <w:r w:rsidR="001A2245">
              <w:t xml:space="preserve"> </w:t>
            </w:r>
            <w:r w:rsidR="001A2245" w:rsidRPr="00B6663B">
              <w:t>à</w:t>
            </w:r>
            <w:r w:rsidR="001A2245">
              <w:t xml:space="preserve"> 2</w:t>
            </w:r>
            <w:r w:rsidRPr="00B6663B">
              <w:t>4 ans ; 25</w:t>
            </w:r>
            <w:r w:rsidR="001A2245">
              <w:t xml:space="preserve"> </w:t>
            </w:r>
            <w:r w:rsidR="001A2245" w:rsidRPr="00B6663B">
              <w:t>à</w:t>
            </w:r>
            <w:r w:rsidR="001A2245">
              <w:t xml:space="preserve"> </w:t>
            </w:r>
            <w:r w:rsidRPr="00B6663B">
              <w:t xml:space="preserve">29 ans), mais n’ont pas d’approche spécifique pour tenir compte des caractéristiques de </w:t>
            </w:r>
            <w:r w:rsidRPr="00B6663B">
              <w:lastRenderedPageBreak/>
              <w:t>développement de chaque groupe d’âge.</w:t>
            </w:r>
          </w:p>
        </w:tc>
        <w:tc>
          <w:tcPr>
            <w:tcW w:w="2700" w:type="dxa"/>
            <w:tcBorders>
              <w:top w:val="single" w:sz="4" w:space="0" w:color="00B9B5"/>
              <w:left w:val="single" w:sz="4" w:space="0" w:color="00B9B5"/>
              <w:bottom w:val="single" w:sz="4" w:space="0" w:color="00B9B5"/>
              <w:right w:val="single" w:sz="4" w:space="0" w:color="00B9B5"/>
            </w:tcBorders>
            <w:shd w:val="clear" w:color="auto" w:fill="auto"/>
            <w:tcMar>
              <w:top w:w="29" w:type="dxa"/>
              <w:left w:w="115" w:type="dxa"/>
              <w:bottom w:w="29" w:type="dxa"/>
              <w:right w:w="115" w:type="dxa"/>
            </w:tcMar>
          </w:tcPr>
          <w:p w14:paraId="7E11EBDB" w14:textId="77777777" w:rsidR="00586129" w:rsidRPr="00B6663B" w:rsidRDefault="00586129" w:rsidP="00586129">
            <w:pPr>
              <w:pStyle w:val="ListParagraph"/>
              <w:tabs>
                <w:tab w:val="left" w:pos="204"/>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lastRenderedPageBreak/>
              <w:t>Exemples :</w:t>
            </w:r>
          </w:p>
          <w:p w14:paraId="2514F865" w14:textId="6277D6E0" w:rsidR="00586129" w:rsidRPr="00B6663B" w:rsidRDefault="00586129"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programme propose quelques activités basées sur le stade de développement des jeunes (par </w:t>
            </w:r>
            <w:r w:rsidR="00476DAA">
              <w:t xml:space="preserve">exemple, </w:t>
            </w:r>
            <w:r w:rsidRPr="00B6663B">
              <w:t>les activités pour les jeunes adolescents</w:t>
            </w:r>
            <w:r w:rsidR="000F3DCA">
              <w:t>,</w:t>
            </w:r>
            <w:r w:rsidRPr="00B6663B">
              <w:t xml:space="preserve"> </w:t>
            </w:r>
            <w:r w:rsidR="000F3DCA">
              <w:t xml:space="preserve">il </w:t>
            </w:r>
            <w:r w:rsidRPr="00B6663B">
              <w:t xml:space="preserve">utilise la collaboration entre pairs et l’apprentissage coopératif en raison de la nature sociale de ce groupe d’âge ; les adolescents </w:t>
            </w:r>
            <w:r w:rsidRPr="00B6663B">
              <w:lastRenderedPageBreak/>
              <w:t xml:space="preserve">plus âgés bénéficient d’une plus grande indépendance et responsabilité et ont plus de possibilités de développer </w:t>
            </w:r>
            <w:r w:rsidR="004629A3">
              <w:t xml:space="preserve">et </w:t>
            </w:r>
            <w:r w:rsidR="000F3DCA">
              <w:t>d’</w:t>
            </w:r>
            <w:r w:rsidR="004629A3">
              <w:t xml:space="preserve">exprimer </w:t>
            </w:r>
            <w:r w:rsidRPr="00B6663B">
              <w:t>leurs propres opinions).</w:t>
            </w:r>
          </w:p>
        </w:tc>
        <w:tc>
          <w:tcPr>
            <w:tcW w:w="3960" w:type="dxa"/>
            <w:tcBorders>
              <w:top w:val="single" w:sz="4" w:space="0" w:color="00B9B5"/>
              <w:left w:val="single" w:sz="4" w:space="0" w:color="00B9B5"/>
              <w:bottom w:val="single" w:sz="4" w:space="0" w:color="00B9B5"/>
              <w:right w:val="single" w:sz="4" w:space="0" w:color="00B9B5"/>
            </w:tcBorders>
            <w:shd w:val="clear" w:color="auto" w:fill="auto"/>
            <w:tcMar>
              <w:top w:w="29" w:type="dxa"/>
              <w:left w:w="115" w:type="dxa"/>
              <w:bottom w:w="29" w:type="dxa"/>
              <w:right w:w="115" w:type="dxa"/>
            </w:tcMar>
          </w:tcPr>
          <w:p w14:paraId="512F3423" w14:textId="77777777" w:rsidR="00586129" w:rsidRPr="00B6663B" w:rsidRDefault="00586129" w:rsidP="00586129">
            <w:pPr>
              <w:pStyle w:val="ListParagraph"/>
              <w:tabs>
                <w:tab w:val="left" w:pos="204"/>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lastRenderedPageBreak/>
              <w:t>Exemples :</w:t>
            </w:r>
          </w:p>
          <w:p w14:paraId="511AE5C1" w14:textId="77777777" w:rsidR="000F3DCA" w:rsidRPr="004D0BB0" w:rsidRDefault="00586129" w:rsidP="000F3DCA">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B6663B">
              <w:rPr>
                <w:lang w:val="fr"/>
              </w:rPr>
              <w:t xml:space="preserve">Le personnel du programme comprend et adapte les activités et les pratiques pour répondre aux caractéristiques de développement des différents groupes d’âge (par </w:t>
            </w:r>
            <w:r w:rsidR="00476DAA">
              <w:rPr>
                <w:lang w:val="fr"/>
              </w:rPr>
              <w:t xml:space="preserve">exemple, </w:t>
            </w:r>
            <w:r w:rsidRPr="00B6663B">
              <w:rPr>
                <w:lang w:val="fr"/>
              </w:rPr>
              <w:t>les jeunes adolescents sont plus sensibles sur le plan émotionnel et ont besoin de soutien pour comprendre et gérer leurs émotions).</w:t>
            </w:r>
            <w:r w:rsidRPr="00B6663B">
              <w:rPr>
                <w:lang w:val="fr"/>
              </w:rPr>
              <w:br/>
              <w:t>Le programme ou le curriculum offre une gamme</w:t>
            </w:r>
            <w:r w:rsidR="004629A3">
              <w:rPr>
                <w:lang w:val="fr"/>
              </w:rPr>
              <w:t xml:space="preserve"> </w:t>
            </w:r>
            <w:r w:rsidRPr="004D0BB0">
              <w:rPr>
                <w:lang w:val="fr-FR"/>
              </w:rPr>
              <w:lastRenderedPageBreak/>
              <w:t>d’activités adaptées à l’âge et/ou au niveau de compétence spécifiques des jeunes.</w:t>
            </w:r>
          </w:p>
          <w:p w14:paraId="308A06BF" w14:textId="0FECEB0B" w:rsidR="00586129" w:rsidRPr="00B6663B" w:rsidRDefault="00586129" w:rsidP="000F3DCA">
            <w:pPr>
              <w:pStyle w:val="YPATTablebullet"/>
              <w:numPr>
                <w:ilvl w:val="0"/>
                <w:numId w:val="0"/>
              </w:numPr>
              <w:ind w:left="101"/>
              <w:cnfStyle w:val="000000000000" w:firstRow="0" w:lastRow="0" w:firstColumn="0" w:lastColumn="0" w:oddVBand="0" w:evenVBand="0" w:oddHBand="0" w:evenHBand="0" w:firstRowFirstColumn="0" w:firstRowLastColumn="0" w:lastRowFirstColumn="0" w:lastRowLastColumn="0"/>
            </w:pPr>
            <w:r w:rsidRPr="004D0BB0">
              <w:rPr>
                <w:u w:val="single"/>
                <w:lang w:val="fr-FR"/>
              </w:rPr>
              <w:t>Certains jeunes sont regroupés par sexe</w:t>
            </w:r>
            <w:r w:rsidRPr="004D0BB0">
              <w:rPr>
                <w:lang w:val="fr-FR"/>
              </w:rPr>
              <w:t xml:space="preserve"> pour tenir compte de</w:t>
            </w:r>
            <w:r w:rsidR="000F3DCA" w:rsidRPr="004D0BB0">
              <w:rPr>
                <w:lang w:val="fr-FR"/>
              </w:rPr>
              <w:t>s</w:t>
            </w:r>
            <w:r w:rsidRPr="004D0BB0">
              <w:rPr>
                <w:lang w:val="fr-FR"/>
              </w:rPr>
              <w:t xml:space="preserve"> considérations culturelles ou des types spécifiques de discussion, tels que la santé sexuelle et reproductive</w:t>
            </w:r>
            <w:r w:rsidRPr="00B6663B">
              <w:t>.</w:t>
            </w:r>
          </w:p>
        </w:tc>
        <w:tc>
          <w:tcPr>
            <w:tcW w:w="1890" w:type="dxa"/>
            <w:tcBorders>
              <w:top w:val="single" w:sz="4" w:space="0" w:color="00B9B5"/>
              <w:left w:val="single" w:sz="4" w:space="0" w:color="00B9B5"/>
              <w:bottom w:val="single" w:sz="4" w:space="0" w:color="00B9B5"/>
              <w:right w:val="nil"/>
            </w:tcBorders>
            <w:shd w:val="clear" w:color="auto" w:fill="auto"/>
            <w:tcMar>
              <w:top w:w="29" w:type="dxa"/>
              <w:left w:w="115" w:type="dxa"/>
              <w:bottom w:w="29" w:type="dxa"/>
              <w:right w:w="115" w:type="dxa"/>
            </w:tcMar>
          </w:tcPr>
          <w:p w14:paraId="27FF779D" w14:textId="77777777" w:rsidR="00586129" w:rsidRPr="00B6663B" w:rsidRDefault="00586129" w:rsidP="0058612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lastRenderedPageBreak/>
              <w:t>Preuve :</w:t>
            </w:r>
          </w:p>
          <w:p w14:paraId="0E9C7FB4" w14:textId="77777777" w:rsidR="00586129" w:rsidRPr="00B6663B" w:rsidRDefault="00586129" w:rsidP="0058612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20"/>
                <w:szCs w:val="20"/>
              </w:rPr>
            </w:pPr>
          </w:p>
          <w:p w14:paraId="3A318EE0" w14:textId="77777777" w:rsidR="00586129" w:rsidRPr="00B6663B" w:rsidRDefault="00586129" w:rsidP="00586129">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lang w:val="fr"/>
              </w:rPr>
            </w:pPr>
          </w:p>
        </w:tc>
      </w:tr>
      <w:tr w:rsidR="00586129" w:rsidRPr="00B6663B" w14:paraId="650EF422" w14:textId="1E234FE1" w:rsidTr="00B9713D">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3167" w:type="dxa"/>
            <w:gridSpan w:val="5"/>
            <w:tcBorders>
              <w:top w:val="single" w:sz="2" w:space="0" w:color="00B9B5"/>
              <w:left w:val="nil"/>
              <w:bottom w:val="single" w:sz="2" w:space="0" w:color="00B9B5"/>
            </w:tcBorders>
            <w:shd w:val="clear" w:color="auto" w:fill="E7FFF7"/>
            <w:vAlign w:val="center"/>
          </w:tcPr>
          <w:p w14:paraId="1F8C5112" w14:textId="5D52BFA0" w:rsidR="00586129" w:rsidRPr="00B6663B" w:rsidRDefault="00586129" w:rsidP="00586129">
            <w:pPr>
              <w:pStyle w:val="YPATTableHeader1"/>
            </w:pPr>
            <w:r w:rsidRPr="00B6663B">
              <w:rPr>
                <w:lang w:val="fr"/>
              </w:rPr>
              <w:t>*1. A.5 Le programme est conçu pour offrir aux jeunes des o</w:t>
            </w:r>
            <w:r w:rsidR="007573CD">
              <w:rPr>
                <w:lang w:val="fr"/>
              </w:rPr>
              <w:t xml:space="preserve">ccasions </w:t>
            </w:r>
            <w:r w:rsidRPr="00B6663B">
              <w:rPr>
                <w:lang w:val="fr"/>
              </w:rPr>
              <w:t xml:space="preserve">pour maîtriser de nouvelles compétences et </w:t>
            </w:r>
            <w:r w:rsidR="009B349A">
              <w:rPr>
                <w:lang w:val="fr"/>
              </w:rPr>
              <w:t xml:space="preserve">pour </w:t>
            </w:r>
            <w:r w:rsidRPr="00B6663B">
              <w:rPr>
                <w:lang w:val="fr"/>
              </w:rPr>
              <w:t>expérimenter des activités difficiles pour développer l</w:t>
            </w:r>
            <w:r w:rsidR="007573CD">
              <w:rPr>
                <w:lang w:val="fr"/>
              </w:rPr>
              <w:t xml:space="preserve">eur </w:t>
            </w:r>
            <w:r w:rsidRPr="00B6663B">
              <w:rPr>
                <w:lang w:val="fr"/>
              </w:rPr>
              <w:t>confiance.</w:t>
            </w:r>
          </w:p>
        </w:tc>
      </w:tr>
      <w:tr w:rsidR="00586129" w:rsidRPr="00B6663B" w14:paraId="09D102B1" w14:textId="573D3A90" w:rsidTr="00586129">
        <w:trPr>
          <w:trHeight w:val="2083"/>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auto"/>
          </w:tcPr>
          <w:p w14:paraId="40DAEA17" w14:textId="6E0750FF" w:rsidR="00586129" w:rsidRPr="00B6663B" w:rsidRDefault="00586129" w:rsidP="00427B03">
            <w:pPr>
              <w:pStyle w:val="YPATTabletext"/>
              <w:rPr>
                <w:color w:val="000000" w:themeColor="text1"/>
              </w:rPr>
            </w:pPr>
            <w:r w:rsidRPr="00B6663B">
              <w:t>Le programme n’offre pas intentionnellement aux jeunes des occasions pour maîtriser de nouvelles compétences et d’expérimenter des activités difficiles pour développer l</w:t>
            </w:r>
            <w:r w:rsidR="007573CD">
              <w:t>eur</w:t>
            </w:r>
            <w:r w:rsidRPr="00B6663B">
              <w:t xml:space="preserve"> confiance en leurs capacités.</w:t>
            </w:r>
          </w:p>
        </w:tc>
        <w:tc>
          <w:tcPr>
            <w:tcW w:w="2277" w:type="dxa"/>
            <w:tcBorders>
              <w:top w:val="single" w:sz="2" w:space="0" w:color="00B9B5"/>
              <w:left w:val="single" w:sz="2" w:space="0" w:color="00B9B5"/>
              <w:bottom w:val="single" w:sz="2" w:space="0" w:color="00B9B5"/>
              <w:right w:val="single" w:sz="2" w:space="0" w:color="00B9B5"/>
            </w:tcBorders>
            <w:shd w:val="clear" w:color="auto" w:fill="auto"/>
          </w:tcPr>
          <w:p w14:paraId="29534E7F" w14:textId="2BD08F50" w:rsidR="00586129" w:rsidRPr="00B6663B" w:rsidRDefault="00586129" w:rsidP="00427B03">
            <w:pPr>
              <w:pStyle w:val="YPATTabletext"/>
              <w:cnfStyle w:val="000000000000" w:firstRow="0" w:lastRow="0" w:firstColumn="0" w:lastColumn="0" w:oddVBand="0" w:evenVBand="0" w:oddHBand="0" w:evenHBand="0" w:firstRowFirstColumn="0" w:firstRowLastColumn="0" w:lastRowFirstColumn="0" w:lastRowLastColumn="0"/>
              <w:rPr>
                <w:color w:val="000000" w:themeColor="text1"/>
              </w:rPr>
            </w:pPr>
            <w:r w:rsidRPr="00B6663B">
              <w:t xml:space="preserve">Le programme encourage </w:t>
            </w:r>
            <w:r w:rsidRPr="00B6663B">
              <w:rPr>
                <w:u w:val="single"/>
              </w:rPr>
              <w:t>certains jeunes</w:t>
            </w:r>
            <w:r w:rsidRPr="00B6663B">
              <w:t xml:space="preserve"> à maîtriser de nouvelles compétences et à expérimenter des activités difficiles pour développer l</w:t>
            </w:r>
            <w:r w:rsidR="00EA2D0D">
              <w:t>eur</w:t>
            </w:r>
            <w:r w:rsidRPr="00B6663B">
              <w:t xml:space="preserve"> confiance en leurs capacités, mais ces </w:t>
            </w:r>
            <w:r w:rsidR="00EA2D0D">
              <w:t>occasions</w:t>
            </w:r>
            <w:r w:rsidRPr="00B6663B">
              <w:t xml:space="preserve"> </w:t>
            </w:r>
            <w:r w:rsidR="00D92886">
              <w:t>se</w:t>
            </w:r>
            <w:r w:rsidRPr="00B6663B">
              <w:t xml:space="preserve"> limit</w:t>
            </w:r>
            <w:r w:rsidR="00D92886">
              <w:t>ent</w:t>
            </w:r>
            <w:r w:rsidRPr="00B6663B">
              <w:t xml:space="preserve"> </w:t>
            </w:r>
            <w:r w:rsidRPr="00D92886">
              <w:rPr>
                <w:u w:val="single"/>
              </w:rPr>
              <w:t>au sein du programme.</w:t>
            </w:r>
          </w:p>
        </w:tc>
        <w:tc>
          <w:tcPr>
            <w:tcW w:w="2700" w:type="dxa"/>
            <w:tcBorders>
              <w:top w:val="single" w:sz="2" w:space="0" w:color="00B9B5"/>
              <w:left w:val="single" w:sz="2" w:space="0" w:color="00B9B5"/>
              <w:bottom w:val="single" w:sz="2" w:space="0" w:color="00B9B5"/>
              <w:right w:val="single" w:sz="2" w:space="0" w:color="00B9B5"/>
            </w:tcBorders>
            <w:shd w:val="clear" w:color="auto" w:fill="auto"/>
          </w:tcPr>
          <w:p w14:paraId="7BF72551" w14:textId="6573A3C5" w:rsidR="00586129" w:rsidRPr="00B6663B" w:rsidRDefault="00586129"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programme encourage </w:t>
            </w:r>
            <w:r w:rsidRPr="00B6663B">
              <w:rPr>
                <w:u w:val="single"/>
              </w:rPr>
              <w:t>tous les jeunes, y compris les jeunes marginalisés,</w:t>
            </w:r>
            <w:r w:rsidRPr="00B6663B">
              <w:t xml:space="preserve"> à maîtriser de nouvelles compétences et à expérimenter des activités difficiles pour développer l</w:t>
            </w:r>
            <w:r w:rsidR="003C3A31">
              <w:t xml:space="preserve">eur </w:t>
            </w:r>
            <w:r w:rsidRPr="00B6663B">
              <w:t xml:space="preserve">confiance en leurs capacités, mais ces </w:t>
            </w:r>
            <w:r w:rsidR="003C3A31">
              <w:t>occasions</w:t>
            </w:r>
            <w:r w:rsidRPr="00B6663B">
              <w:t xml:space="preserve"> se limitent au </w:t>
            </w:r>
            <w:r w:rsidRPr="00B6663B">
              <w:rPr>
                <w:u w:val="single"/>
              </w:rPr>
              <w:t>sein du programme.</w:t>
            </w:r>
            <w:r w:rsidRPr="00B6663B">
              <w:t xml:space="preserve"> </w:t>
            </w:r>
          </w:p>
        </w:tc>
        <w:tc>
          <w:tcPr>
            <w:tcW w:w="3960" w:type="dxa"/>
            <w:tcBorders>
              <w:top w:val="single" w:sz="2" w:space="0" w:color="00B9B5"/>
              <w:left w:val="single" w:sz="2" w:space="0" w:color="00B9B5"/>
              <w:bottom w:val="single" w:sz="2" w:space="0" w:color="00B9B5"/>
              <w:right w:val="single" w:sz="2" w:space="0" w:color="00B9B5"/>
            </w:tcBorders>
            <w:shd w:val="clear" w:color="auto" w:fill="auto"/>
          </w:tcPr>
          <w:p w14:paraId="535F83B2" w14:textId="4E9036C9" w:rsidR="00586129" w:rsidRPr="00B6663B" w:rsidRDefault="00586129" w:rsidP="00427B03">
            <w:pPr>
              <w:pStyle w:val="YPATTabletext"/>
              <w:cnfStyle w:val="000000000000" w:firstRow="0" w:lastRow="0" w:firstColumn="0" w:lastColumn="0" w:oddVBand="0" w:evenVBand="0" w:oddHBand="0" w:evenHBand="0" w:firstRowFirstColumn="0" w:firstRowLastColumn="0" w:lastRowFirstColumn="0" w:lastRowLastColumn="0"/>
              <w:rPr>
                <w:color w:val="000000" w:themeColor="text1"/>
              </w:rPr>
            </w:pPr>
            <w:r w:rsidRPr="00B6663B">
              <w:t xml:space="preserve">Le programme encourage tous les jeunes, y compris les jeunes marginalisés, à entreprendre des activités difficiles dans le cadre du programme et dans des situations réelles.  </w:t>
            </w:r>
          </w:p>
        </w:tc>
        <w:tc>
          <w:tcPr>
            <w:tcW w:w="1890" w:type="dxa"/>
            <w:tcBorders>
              <w:top w:val="single" w:sz="2" w:space="0" w:color="00B9B5"/>
              <w:left w:val="single" w:sz="2" w:space="0" w:color="00B9B5"/>
              <w:bottom w:val="single" w:sz="2" w:space="0" w:color="00B9B5"/>
              <w:right w:val="nil"/>
            </w:tcBorders>
            <w:shd w:val="clear" w:color="auto" w:fill="auto"/>
          </w:tcPr>
          <w:p w14:paraId="2CB8E9DE" w14:textId="2F810F02" w:rsidR="00586129" w:rsidRPr="00B6663B" w:rsidRDefault="00586129" w:rsidP="00586129">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4CF0A8F6" w14:textId="77777777" w:rsidR="00586129" w:rsidRPr="00B6663B" w:rsidRDefault="00586129" w:rsidP="00586129">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09B898F7" w14:textId="478ED1DD" w:rsidR="00586129" w:rsidRPr="00B6663B" w:rsidRDefault="00586129" w:rsidP="0058612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B6663B">
              <w:rPr>
                <w:rFonts w:cstheme="minorHAnsi"/>
                <w:b/>
                <w:color w:val="222222"/>
                <w:sz w:val="18"/>
                <w:szCs w:val="18"/>
                <w:lang w:val="fr"/>
              </w:rPr>
              <w:t>___________</w:t>
            </w:r>
          </w:p>
        </w:tc>
      </w:tr>
      <w:tr w:rsidR="00586129" w:rsidRPr="00B6663B" w14:paraId="187E04CC" w14:textId="77777777" w:rsidTr="00586129">
        <w:trPr>
          <w:cnfStyle w:val="000000100000" w:firstRow="0" w:lastRow="0" w:firstColumn="0" w:lastColumn="0" w:oddVBand="0" w:evenVBand="0" w:oddHBand="1" w:evenHBand="0" w:firstRowFirstColumn="0" w:firstRowLastColumn="0" w:lastRowFirstColumn="0" w:lastRowLastColumn="0"/>
          <w:trHeight w:val="4819"/>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auto"/>
          </w:tcPr>
          <w:p w14:paraId="063AE0CD" w14:textId="77777777" w:rsidR="00586129" w:rsidRPr="00B6663B" w:rsidRDefault="00586129" w:rsidP="00586129">
            <w:pPr>
              <w:pStyle w:val="ListParagraph"/>
              <w:tabs>
                <w:tab w:val="left" w:pos="108"/>
              </w:tabs>
              <w:ind w:left="0"/>
              <w:rPr>
                <w:rFonts w:cstheme="minorHAnsi"/>
                <w:i/>
                <w:color w:val="000000" w:themeColor="text1"/>
                <w:sz w:val="18"/>
                <w:szCs w:val="18"/>
              </w:rPr>
            </w:pPr>
            <w:r w:rsidRPr="00B6663B">
              <w:rPr>
                <w:rFonts w:cstheme="minorHAnsi"/>
                <w:i/>
                <w:color w:val="000000" w:themeColor="text1"/>
                <w:sz w:val="18"/>
                <w:szCs w:val="18"/>
                <w:lang w:val="fr"/>
              </w:rPr>
              <w:t>Exemples :</w:t>
            </w:r>
          </w:p>
          <w:p w14:paraId="4DDCD48A" w14:textId="1BCEC030" w:rsidR="00586129" w:rsidRPr="00B6663B" w:rsidRDefault="00586129" w:rsidP="00427B03">
            <w:pPr>
              <w:pStyle w:val="YPATTabletext"/>
            </w:pPr>
            <w:r w:rsidRPr="00B6663B">
              <w:t>Le programme n’introduit pas de compétences difficiles et ne met pas l’accent sur le renforcement de la confiance des jeunes.</w:t>
            </w:r>
            <w:r w:rsidRPr="00B6663B">
              <w:br/>
            </w:r>
            <w:r w:rsidRPr="00B6663B">
              <w:br/>
            </w:r>
            <w:r w:rsidRPr="00B6663B">
              <w:br/>
            </w:r>
          </w:p>
        </w:tc>
        <w:tc>
          <w:tcPr>
            <w:tcW w:w="2277" w:type="dxa"/>
            <w:tcBorders>
              <w:top w:val="single" w:sz="2" w:space="0" w:color="00B9B5"/>
              <w:left w:val="single" w:sz="2" w:space="0" w:color="00B9B5"/>
              <w:bottom w:val="single" w:sz="2" w:space="0" w:color="00B9B5"/>
              <w:right w:val="single" w:sz="2" w:space="0" w:color="00B9B5"/>
            </w:tcBorders>
            <w:shd w:val="clear" w:color="auto" w:fill="auto"/>
          </w:tcPr>
          <w:p w14:paraId="65AFAF40" w14:textId="77777777" w:rsidR="00586129" w:rsidRPr="00B6663B" w:rsidRDefault="00586129" w:rsidP="00586129">
            <w:pPr>
              <w:pStyle w:val="ListParagraph"/>
              <w:tabs>
                <w:tab w:val="left" w:pos="108"/>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2BD28814" w14:textId="77573138" w:rsidR="00586129" w:rsidRPr="00B6663B" w:rsidRDefault="00586129" w:rsidP="00427B03">
            <w:pPr>
              <w:pStyle w:val="YPATTabletext"/>
              <w:cnfStyle w:val="000000100000" w:firstRow="0" w:lastRow="0" w:firstColumn="0" w:lastColumn="0" w:oddVBand="0" w:evenVBand="0" w:oddHBand="1" w:evenHBand="0" w:firstRowFirstColumn="0" w:firstRowLastColumn="0" w:lastRowFirstColumn="0" w:lastRowLastColumn="0"/>
            </w:pPr>
            <w:r w:rsidRPr="00B6663B">
              <w:t>Les jeunes ont l</w:t>
            </w:r>
            <w:r w:rsidR="00EA2D0D">
              <w:t xml:space="preserve">’occasion </w:t>
            </w:r>
            <w:r w:rsidR="008C2D14">
              <w:t>pour</w:t>
            </w:r>
            <w:r w:rsidRPr="00B6663B">
              <w:t xml:space="preserve"> faciliter les réunions ou les activités de programme, mais généralement, les mêmes jeunes assument constamment ces rôles, tandis que d’autres n’ont pas l</w:t>
            </w:r>
            <w:r w:rsidR="00812AD6">
              <w:t xml:space="preserve">’occasion </w:t>
            </w:r>
            <w:r w:rsidR="00476E3B">
              <w:t>pour</w:t>
            </w:r>
            <w:r w:rsidRPr="00B6663B">
              <w:t xml:space="preserve"> le faire.</w:t>
            </w:r>
          </w:p>
        </w:tc>
        <w:tc>
          <w:tcPr>
            <w:tcW w:w="2700" w:type="dxa"/>
            <w:tcBorders>
              <w:top w:val="single" w:sz="2" w:space="0" w:color="00B9B5"/>
              <w:left w:val="single" w:sz="2" w:space="0" w:color="00B9B5"/>
              <w:bottom w:val="single" w:sz="2" w:space="0" w:color="00B9B5"/>
              <w:right w:val="single" w:sz="2" w:space="0" w:color="00B9B5"/>
            </w:tcBorders>
            <w:shd w:val="clear" w:color="auto" w:fill="auto"/>
          </w:tcPr>
          <w:p w14:paraId="6808DF83" w14:textId="77777777" w:rsidR="00586129" w:rsidRPr="00B6663B" w:rsidRDefault="00586129" w:rsidP="00586129">
            <w:pPr>
              <w:pStyle w:val="ListParagraph"/>
              <w:tabs>
                <w:tab w:val="left" w:pos="108"/>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37738027" w14:textId="689D8E6F" w:rsidR="00586129" w:rsidRPr="00B6663B" w:rsidRDefault="00586129" w:rsidP="00586129">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Les jeunes ont l</w:t>
            </w:r>
            <w:r w:rsidR="004D62F4">
              <w:rPr>
                <w:lang w:val="fr"/>
              </w:rPr>
              <w:t xml:space="preserve">’occasion </w:t>
            </w:r>
            <w:r w:rsidR="00476E3B">
              <w:rPr>
                <w:lang w:val="fr"/>
              </w:rPr>
              <w:t xml:space="preserve">pour </w:t>
            </w:r>
            <w:r w:rsidRPr="00B6663B">
              <w:rPr>
                <w:lang w:val="fr"/>
              </w:rPr>
              <w:t>faciliter les réunions ou les activités de programme.</w:t>
            </w:r>
          </w:p>
          <w:p w14:paraId="0A93F6E5" w14:textId="77777777" w:rsidR="000F7823" w:rsidRPr="000F7823" w:rsidRDefault="00586129" w:rsidP="000F7823">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personnel du programme encourage les jeunes à essayer de nouvelles choses et à mettre en pratique des compétences dans des domaines où ils ne s’épanouissent pas facilement (par exemple, demander aux jeunes plus silencieux ou calmes de diriger des réunions).</w:t>
            </w:r>
          </w:p>
          <w:p w14:paraId="46BB27DB" w14:textId="0C03D877" w:rsidR="00586129" w:rsidRPr="00B6663B" w:rsidRDefault="00586129" w:rsidP="000F7823">
            <w:pPr>
              <w:pStyle w:val="YPATTablebullet"/>
              <w:cnfStyle w:val="000000100000" w:firstRow="0" w:lastRow="0" w:firstColumn="0" w:lastColumn="0" w:oddVBand="0" w:evenVBand="0" w:oddHBand="1" w:evenHBand="0" w:firstRowFirstColumn="0" w:firstRowLastColumn="0" w:lastRowFirstColumn="0" w:lastRowLastColumn="0"/>
            </w:pPr>
            <w:r w:rsidRPr="00B6663B">
              <w:t xml:space="preserve">Le personnel </w:t>
            </w:r>
            <w:r w:rsidRPr="004720B3">
              <w:rPr>
                <w:lang w:val="fr-FR"/>
              </w:rPr>
              <w:t>est encouragé</w:t>
            </w:r>
            <w:r w:rsidRPr="00B6663B">
              <w:t xml:space="preserve"> à faire un effort pour impliquer les jeunes marginalisés dans les activités du programme et reconnaître qu’ils peuvent avoir besoin de méthodes différentes pour renforcer leur confiance et prendre des risques positifs.</w:t>
            </w:r>
          </w:p>
        </w:tc>
        <w:tc>
          <w:tcPr>
            <w:tcW w:w="3960" w:type="dxa"/>
            <w:tcBorders>
              <w:top w:val="single" w:sz="2" w:space="0" w:color="00B9B5"/>
              <w:left w:val="single" w:sz="2" w:space="0" w:color="00B9B5"/>
              <w:bottom w:val="single" w:sz="2" w:space="0" w:color="00B9B5"/>
              <w:right w:val="single" w:sz="2" w:space="0" w:color="00B9B5"/>
            </w:tcBorders>
            <w:shd w:val="clear" w:color="auto" w:fill="auto"/>
          </w:tcPr>
          <w:p w14:paraId="4EB9D869" w14:textId="77777777" w:rsidR="00586129" w:rsidRPr="00B6663B" w:rsidRDefault="00586129" w:rsidP="00586129">
            <w:pPr>
              <w:pStyle w:val="ListParagraph"/>
              <w:tabs>
                <w:tab w:val="left" w:pos="108"/>
              </w:tabs>
              <w:ind w:left="0"/>
              <w:cnfStyle w:val="000000100000" w:firstRow="0" w:lastRow="0" w:firstColumn="0" w:lastColumn="0" w:oddVBand="0" w:evenVBand="0" w:oddHBand="1" w:evenHBand="0" w:firstRowFirstColumn="0" w:firstRowLastColumn="0" w:lastRowFirstColumn="0" w:lastRowLastColumn="0"/>
              <w:rPr>
                <w:rFonts w:cstheme="minorHAnsi"/>
                <w:i/>
                <w:sz w:val="18"/>
                <w:szCs w:val="18"/>
              </w:rPr>
            </w:pPr>
            <w:r w:rsidRPr="00B6663B">
              <w:rPr>
                <w:rFonts w:cstheme="minorHAnsi"/>
                <w:i/>
                <w:sz w:val="18"/>
                <w:szCs w:val="18"/>
                <w:lang w:val="fr"/>
              </w:rPr>
              <w:t>Exemples :</w:t>
            </w:r>
          </w:p>
          <w:p w14:paraId="0CC09C94" w14:textId="4ED6AC08" w:rsidR="000F7823" w:rsidRPr="000F7823" w:rsidRDefault="00586129" w:rsidP="000F7823">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du programme trouve des moyens d’encourager les jeunes à </w:t>
            </w:r>
            <w:r w:rsidR="000F7823">
              <w:rPr>
                <w:lang w:val="fr"/>
              </w:rPr>
              <w:t>développer l</w:t>
            </w:r>
            <w:r w:rsidRPr="00B6663B">
              <w:rPr>
                <w:lang w:val="fr"/>
              </w:rPr>
              <w:t>eurs compétences, à pratiquer de nouvelles compétences et à persévérer si/quand des obstacles surviennent dans le processus de planification du projet.</w:t>
            </w:r>
          </w:p>
          <w:p w14:paraId="14F4C611" w14:textId="0A918C50" w:rsidR="00586129" w:rsidRPr="00B6663B" w:rsidRDefault="00586129" w:rsidP="000F7823">
            <w:pPr>
              <w:pStyle w:val="YPATTablebullet"/>
              <w:cnfStyle w:val="000000100000" w:firstRow="0" w:lastRow="0" w:firstColumn="0" w:lastColumn="0" w:oddVBand="0" w:evenVBand="0" w:oddHBand="1" w:evenHBand="0" w:firstRowFirstColumn="0" w:firstRowLastColumn="0" w:lastRowFirstColumn="0" w:lastRowLastColumn="0"/>
            </w:pPr>
            <w:r w:rsidRPr="000F7823">
              <w:rPr>
                <w:lang w:val="fr-FR"/>
              </w:rPr>
              <w:t>Les activités de programme poussent les jeunes au-delà de leur zone de confort et favorisent la prise de risques positifs en parlant en public, en essayant un sport risqué ou une aventure en plein air, ou en assumant un rôle de leadership</w:t>
            </w:r>
            <w:r w:rsidRPr="00B6663B">
              <w:t>.</w:t>
            </w:r>
          </w:p>
        </w:tc>
        <w:tc>
          <w:tcPr>
            <w:tcW w:w="1890" w:type="dxa"/>
            <w:tcBorders>
              <w:top w:val="single" w:sz="2" w:space="0" w:color="00B9B5"/>
              <w:left w:val="single" w:sz="2" w:space="0" w:color="00B9B5"/>
              <w:bottom w:val="single" w:sz="2" w:space="0" w:color="00B9B5"/>
              <w:right w:val="nil"/>
            </w:tcBorders>
            <w:shd w:val="clear" w:color="auto" w:fill="auto"/>
          </w:tcPr>
          <w:p w14:paraId="52D7048A" w14:textId="77777777" w:rsidR="00586129" w:rsidRPr="00B6663B" w:rsidRDefault="00586129" w:rsidP="00586129">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0D5F34EC" w14:textId="77777777" w:rsidR="00586129" w:rsidRPr="00B6663B" w:rsidRDefault="00586129" w:rsidP="00586129">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lang w:val="fr"/>
              </w:rPr>
            </w:pPr>
          </w:p>
        </w:tc>
      </w:tr>
      <w:tr w:rsidR="00586129" w:rsidRPr="00B6663B" w14:paraId="1C89F553" w14:textId="77777777" w:rsidTr="0089296A">
        <w:trPr>
          <w:trHeight w:val="434"/>
        </w:trPr>
        <w:tc>
          <w:tcPr>
            <w:cnfStyle w:val="001000000000" w:firstRow="0" w:lastRow="0" w:firstColumn="1" w:lastColumn="0" w:oddVBand="0" w:evenVBand="0" w:oddHBand="0" w:evenHBand="0" w:firstRowFirstColumn="0" w:firstRowLastColumn="0" w:lastRowFirstColumn="0" w:lastRowLastColumn="0"/>
            <w:tcW w:w="13167" w:type="dxa"/>
            <w:gridSpan w:val="5"/>
            <w:tcBorders>
              <w:top w:val="single" w:sz="2" w:space="0" w:color="00B9B5"/>
              <w:left w:val="nil"/>
              <w:bottom w:val="single" w:sz="2" w:space="0" w:color="00B9B5"/>
              <w:right w:val="single" w:sz="2" w:space="0" w:color="00B9B5"/>
            </w:tcBorders>
            <w:shd w:val="clear" w:color="auto" w:fill="E7FFF7"/>
            <w:tcMar>
              <w:top w:w="29" w:type="dxa"/>
              <w:left w:w="115" w:type="dxa"/>
              <w:bottom w:w="29" w:type="dxa"/>
              <w:right w:w="115" w:type="dxa"/>
            </w:tcMar>
            <w:vAlign w:val="center"/>
          </w:tcPr>
          <w:p w14:paraId="1C6CFF47" w14:textId="5C60836B" w:rsidR="00586129" w:rsidRPr="00586129" w:rsidRDefault="00586129" w:rsidP="00586129">
            <w:pPr>
              <w:rPr>
                <w:rFonts w:cstheme="minorHAnsi"/>
                <w:b/>
                <w:color w:val="222222"/>
                <w:sz w:val="20"/>
                <w:szCs w:val="20"/>
                <w:lang w:val="fr"/>
              </w:rPr>
            </w:pPr>
            <w:r w:rsidRPr="00586129">
              <w:rPr>
                <w:rFonts w:cstheme="minorHAnsi"/>
                <w:b/>
                <w:sz w:val="20"/>
                <w:szCs w:val="20"/>
                <w:lang w:val="fr"/>
              </w:rPr>
              <w:lastRenderedPageBreak/>
              <w:t xml:space="preserve">*1. A.6 Le programme </w:t>
            </w:r>
            <w:r w:rsidR="005E1A8E">
              <w:rPr>
                <w:rFonts w:cstheme="minorHAnsi"/>
                <w:b/>
                <w:sz w:val="20"/>
                <w:szCs w:val="20"/>
                <w:lang w:val="fr"/>
              </w:rPr>
              <w:t xml:space="preserve">offre </w:t>
            </w:r>
            <w:r w:rsidRPr="00586129">
              <w:rPr>
                <w:rFonts w:cstheme="minorHAnsi"/>
                <w:b/>
                <w:sz w:val="20"/>
                <w:szCs w:val="20"/>
                <w:lang w:val="fr"/>
              </w:rPr>
              <w:t xml:space="preserve">des occasions </w:t>
            </w:r>
            <w:r w:rsidR="000F29F8">
              <w:rPr>
                <w:rFonts w:cstheme="minorHAnsi"/>
                <w:b/>
                <w:sz w:val="20"/>
                <w:szCs w:val="20"/>
                <w:lang w:val="fr"/>
              </w:rPr>
              <w:t>aux</w:t>
            </w:r>
            <w:r w:rsidRPr="00586129">
              <w:rPr>
                <w:rFonts w:cstheme="minorHAnsi"/>
                <w:b/>
                <w:sz w:val="20"/>
                <w:szCs w:val="20"/>
                <w:lang w:val="fr"/>
              </w:rPr>
              <w:t xml:space="preserve"> jeunes </w:t>
            </w:r>
            <w:r w:rsidR="005453A0">
              <w:rPr>
                <w:rFonts w:cstheme="minorHAnsi"/>
                <w:b/>
                <w:sz w:val="20"/>
                <w:szCs w:val="20"/>
                <w:lang w:val="fr"/>
              </w:rPr>
              <w:t>p</w:t>
            </w:r>
            <w:r w:rsidR="000F29F8">
              <w:rPr>
                <w:rFonts w:cstheme="minorHAnsi"/>
                <w:b/>
                <w:sz w:val="20"/>
                <w:szCs w:val="20"/>
                <w:lang w:val="fr"/>
              </w:rPr>
              <w:t>o</w:t>
            </w:r>
            <w:r w:rsidR="005453A0">
              <w:rPr>
                <w:rFonts w:cstheme="minorHAnsi"/>
                <w:b/>
                <w:sz w:val="20"/>
                <w:szCs w:val="20"/>
                <w:lang w:val="fr"/>
              </w:rPr>
              <w:t xml:space="preserve">ur </w:t>
            </w:r>
            <w:r w:rsidRPr="00586129">
              <w:rPr>
                <w:rFonts w:cstheme="minorHAnsi"/>
                <w:b/>
                <w:sz w:val="20"/>
                <w:szCs w:val="20"/>
                <w:lang w:val="fr"/>
              </w:rPr>
              <w:t>élaborer des plans et une vision pour l’avenir afin de contribuer à leur agence ou organisation.</w:t>
            </w:r>
          </w:p>
        </w:tc>
      </w:tr>
      <w:tr w:rsidR="00586129" w:rsidRPr="00B6663B" w14:paraId="76C99D91" w14:textId="2CDB5164" w:rsidTr="0078039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auto"/>
            <w:tcMar>
              <w:top w:w="29" w:type="dxa"/>
              <w:left w:w="115" w:type="dxa"/>
              <w:bottom w:w="29" w:type="dxa"/>
              <w:right w:w="115" w:type="dxa"/>
            </w:tcMar>
          </w:tcPr>
          <w:p w14:paraId="3ECCAA64" w14:textId="4384BA98" w:rsidR="00586129" w:rsidRPr="00B6663B" w:rsidRDefault="00586129" w:rsidP="00427B03">
            <w:pPr>
              <w:pStyle w:val="YPATTabletext"/>
              <w:rPr>
                <w:color w:val="000000" w:themeColor="text1"/>
              </w:rPr>
            </w:pPr>
            <w:r w:rsidRPr="00B6663B">
              <w:t>La conception du programme ou le curriculum ne donne pas aux jeunes l</w:t>
            </w:r>
            <w:r w:rsidR="00D34756">
              <w:t>’occasion</w:t>
            </w:r>
            <w:r w:rsidR="00054EAA">
              <w:t xml:space="preserve"> pour </w:t>
            </w:r>
            <w:r w:rsidRPr="00B6663B">
              <w:t>élaborer des plans et des visions pour l’avenir.</w:t>
            </w:r>
          </w:p>
        </w:tc>
        <w:tc>
          <w:tcPr>
            <w:tcW w:w="2277" w:type="dxa"/>
            <w:tcBorders>
              <w:top w:val="single" w:sz="2" w:space="0" w:color="00B9B5"/>
              <w:left w:val="single" w:sz="2" w:space="0" w:color="00B9B5"/>
              <w:bottom w:val="single" w:sz="2" w:space="0" w:color="00B9B5"/>
              <w:right w:val="single" w:sz="2" w:space="0" w:color="00B9B5"/>
            </w:tcBorders>
            <w:shd w:val="clear" w:color="auto" w:fill="auto"/>
            <w:tcMar>
              <w:top w:w="29" w:type="dxa"/>
              <w:left w:w="115" w:type="dxa"/>
              <w:bottom w:w="29" w:type="dxa"/>
              <w:right w:w="115" w:type="dxa"/>
            </w:tcMar>
          </w:tcPr>
          <w:p w14:paraId="4CB188F5" w14:textId="78EB343D" w:rsidR="00586129" w:rsidRPr="00B6663B" w:rsidRDefault="00586129" w:rsidP="00427B03">
            <w:pPr>
              <w:pStyle w:val="YPATTabletext"/>
              <w:cnfStyle w:val="000000100000" w:firstRow="0" w:lastRow="0" w:firstColumn="0" w:lastColumn="0" w:oddVBand="0" w:evenVBand="0" w:oddHBand="1" w:evenHBand="0" w:firstRowFirstColumn="0" w:firstRowLastColumn="0" w:lastRowFirstColumn="0" w:lastRowLastColumn="0"/>
              <w:rPr>
                <w:color w:val="000000" w:themeColor="text1"/>
              </w:rPr>
            </w:pPr>
            <w:r w:rsidRPr="00B6663B">
              <w:t xml:space="preserve">La conception du programme ou le curriculum offre </w:t>
            </w:r>
            <w:r w:rsidRPr="00797AA9">
              <w:rPr>
                <w:u w:val="single"/>
              </w:rPr>
              <w:t>peu d’occasions</w:t>
            </w:r>
            <w:r w:rsidRPr="00B6663B">
              <w:rPr>
                <w:u w:val="single"/>
              </w:rPr>
              <w:t xml:space="preserve"> </w:t>
            </w:r>
            <w:r w:rsidRPr="00B6663B">
              <w:t>aux jeunes</w:t>
            </w:r>
            <w:r w:rsidRPr="00B6663B">
              <w:rPr>
                <w:u w:val="single"/>
              </w:rPr>
              <w:t xml:space="preserve"> </w:t>
            </w:r>
            <w:r w:rsidR="00054EAA" w:rsidRPr="00797AA9">
              <w:t xml:space="preserve">pour </w:t>
            </w:r>
            <w:r w:rsidRPr="00B6663B">
              <w:t>élaborer des plans et des visions pour l’avenir.</w:t>
            </w:r>
          </w:p>
        </w:tc>
        <w:tc>
          <w:tcPr>
            <w:tcW w:w="2700" w:type="dxa"/>
            <w:tcBorders>
              <w:top w:val="single" w:sz="2" w:space="0" w:color="00B9B5"/>
              <w:left w:val="single" w:sz="2" w:space="0" w:color="00B9B5"/>
              <w:bottom w:val="single" w:sz="2" w:space="0" w:color="00B9B5"/>
              <w:right w:val="single" w:sz="2" w:space="0" w:color="00B9B5"/>
            </w:tcBorders>
            <w:shd w:val="clear" w:color="auto" w:fill="auto"/>
            <w:tcMar>
              <w:top w:w="29" w:type="dxa"/>
              <w:left w:w="115" w:type="dxa"/>
              <w:bottom w:w="29" w:type="dxa"/>
              <w:right w:w="115" w:type="dxa"/>
            </w:tcMar>
          </w:tcPr>
          <w:p w14:paraId="51DFF58C" w14:textId="4EFDF477" w:rsidR="00586129" w:rsidRPr="00B6663B" w:rsidRDefault="00586129" w:rsidP="00427B03">
            <w:pPr>
              <w:pStyle w:val="YPATTabletext"/>
              <w:cnfStyle w:val="000000100000" w:firstRow="0" w:lastRow="0" w:firstColumn="0" w:lastColumn="0" w:oddVBand="0" w:evenVBand="0" w:oddHBand="1" w:evenHBand="0" w:firstRowFirstColumn="0" w:firstRowLastColumn="0" w:lastRowFirstColumn="0" w:lastRowLastColumn="0"/>
              <w:rPr>
                <w:color w:val="000000" w:themeColor="text1"/>
              </w:rPr>
            </w:pPr>
            <w:r w:rsidRPr="00B6663B">
              <w:t xml:space="preserve">La conception du programme ou le curriculum comporte </w:t>
            </w:r>
            <w:r w:rsidRPr="00B6663B">
              <w:rPr>
                <w:u w:val="single"/>
              </w:rPr>
              <w:t>certaines activités</w:t>
            </w:r>
            <w:r w:rsidRPr="00B6663B">
              <w:t xml:space="preserve"> permettant aux jeunes </w:t>
            </w:r>
            <w:r w:rsidR="005E1A8E">
              <w:t xml:space="preserve">de </w:t>
            </w:r>
            <w:r w:rsidRPr="00B6663B">
              <w:t>s’entraînent à fixer des objectifs et à planifier leur avenir.</w:t>
            </w:r>
          </w:p>
        </w:tc>
        <w:tc>
          <w:tcPr>
            <w:tcW w:w="3960" w:type="dxa"/>
            <w:tcBorders>
              <w:top w:val="single" w:sz="2" w:space="0" w:color="00B9B5"/>
              <w:left w:val="single" w:sz="2" w:space="0" w:color="00B9B5"/>
              <w:bottom w:val="single" w:sz="2" w:space="0" w:color="00B9B5"/>
              <w:right w:val="single" w:sz="2" w:space="0" w:color="00B9B5"/>
            </w:tcBorders>
            <w:shd w:val="clear" w:color="auto" w:fill="auto"/>
            <w:tcMar>
              <w:top w:w="29" w:type="dxa"/>
              <w:left w:w="115" w:type="dxa"/>
              <w:bottom w:w="29" w:type="dxa"/>
              <w:right w:w="115" w:type="dxa"/>
            </w:tcMar>
          </w:tcPr>
          <w:p w14:paraId="17DBCDD5" w14:textId="46F30D87" w:rsidR="00586129" w:rsidRPr="00B6663B" w:rsidRDefault="00586129" w:rsidP="00427B03">
            <w:pPr>
              <w:pStyle w:val="YPATTabletext"/>
              <w:cnfStyle w:val="000000100000" w:firstRow="0" w:lastRow="0" w:firstColumn="0" w:lastColumn="0" w:oddVBand="0" w:evenVBand="0" w:oddHBand="1" w:evenHBand="0" w:firstRowFirstColumn="0" w:firstRowLastColumn="0" w:lastRowFirstColumn="0" w:lastRowLastColumn="0"/>
              <w:rPr>
                <w:color w:val="000000" w:themeColor="text1"/>
              </w:rPr>
            </w:pPr>
            <w:r w:rsidRPr="00B6663B">
              <w:t xml:space="preserve">La conception du programme ou le curriculum incorpore de manière </w:t>
            </w:r>
            <w:r w:rsidRPr="00B6663B">
              <w:rPr>
                <w:u w:val="single"/>
              </w:rPr>
              <w:t>délibérée et explicite</w:t>
            </w:r>
            <w:r w:rsidRPr="00B6663B">
              <w:t xml:space="preserve"> des compétences qui contribuent à l’action des jeunes, telle que l’établissement d’objectifs et des visions positives pour l’avenir.</w:t>
            </w:r>
          </w:p>
        </w:tc>
        <w:tc>
          <w:tcPr>
            <w:tcW w:w="1890" w:type="dxa"/>
            <w:tcBorders>
              <w:top w:val="single" w:sz="2" w:space="0" w:color="00B9B5"/>
              <w:left w:val="single" w:sz="2" w:space="0" w:color="00B9B5"/>
              <w:bottom w:val="single" w:sz="2" w:space="0" w:color="00B9B5"/>
              <w:right w:val="nil"/>
            </w:tcBorders>
            <w:shd w:val="clear" w:color="auto" w:fill="auto"/>
          </w:tcPr>
          <w:p w14:paraId="3BA3ADF0" w14:textId="00FDDCAA" w:rsidR="00586129" w:rsidRPr="00B6663B" w:rsidRDefault="00586129" w:rsidP="00586129">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1154AEAD" w14:textId="77777777" w:rsidR="00586129" w:rsidRPr="00B6663B" w:rsidRDefault="00586129" w:rsidP="00586129">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26CF38FA" w14:textId="78BDD832" w:rsidR="00586129" w:rsidRPr="00B6663B" w:rsidRDefault="00586129" w:rsidP="0058612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B6663B">
              <w:rPr>
                <w:rFonts w:cstheme="minorHAnsi"/>
                <w:b/>
                <w:color w:val="222222"/>
                <w:sz w:val="18"/>
                <w:szCs w:val="18"/>
                <w:lang w:val="fr"/>
              </w:rPr>
              <w:t>___________</w:t>
            </w:r>
          </w:p>
        </w:tc>
      </w:tr>
      <w:tr w:rsidR="00586129" w:rsidRPr="00B6663B" w14:paraId="5E1086E5" w14:textId="16E76BBD" w:rsidTr="00D34756">
        <w:trPr>
          <w:trHeight w:val="3107"/>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auto"/>
            <w:tcMar>
              <w:top w:w="29" w:type="dxa"/>
              <w:left w:w="115" w:type="dxa"/>
              <w:bottom w:w="29" w:type="dxa"/>
              <w:right w:w="115" w:type="dxa"/>
            </w:tcMar>
          </w:tcPr>
          <w:p w14:paraId="0C5B3F1F" w14:textId="3BA5F354" w:rsidR="00586129" w:rsidRPr="00B6663B" w:rsidRDefault="00586129" w:rsidP="00586129">
            <w:pPr>
              <w:pStyle w:val="ListParagraph"/>
              <w:ind w:left="-69"/>
              <w:rPr>
                <w:rFonts w:cstheme="minorHAnsi"/>
                <w:i/>
                <w:iCs/>
                <w:sz w:val="18"/>
                <w:szCs w:val="18"/>
              </w:rPr>
            </w:pPr>
            <w:r w:rsidRPr="00B6663B">
              <w:rPr>
                <w:rFonts w:cstheme="minorHAnsi"/>
                <w:i/>
                <w:iCs/>
                <w:sz w:val="18"/>
                <w:szCs w:val="18"/>
                <w:lang w:val="fr"/>
              </w:rPr>
              <w:t>Exemples :</w:t>
            </w:r>
          </w:p>
          <w:p w14:paraId="407C2537" w14:textId="252E95CE" w:rsidR="00586129" w:rsidRPr="00B6663B" w:rsidRDefault="00586129" w:rsidP="00586129">
            <w:pPr>
              <w:pStyle w:val="YPATTablebullet"/>
            </w:pPr>
            <w:r w:rsidRPr="00B6663B">
              <w:rPr>
                <w:lang w:val="fr"/>
              </w:rPr>
              <w:t>Le programme n’a pas de curriculum, ou le curriculum ne met pas l’accent sur l’élaboration de plans et de visions futurs.</w:t>
            </w:r>
          </w:p>
          <w:p w14:paraId="75AC7868" w14:textId="77777777" w:rsidR="00586129" w:rsidRPr="00B6663B" w:rsidRDefault="00586129" w:rsidP="00586129">
            <w:pPr>
              <w:ind w:left="-69"/>
              <w:rPr>
                <w:rFonts w:cstheme="minorHAnsi"/>
                <w:i/>
                <w:iCs/>
                <w:sz w:val="18"/>
                <w:szCs w:val="18"/>
              </w:rPr>
            </w:pPr>
            <w:r w:rsidRPr="00B6663B">
              <w:rPr>
                <w:rFonts w:cstheme="minorHAnsi"/>
                <w:i/>
                <w:iCs/>
                <w:sz w:val="18"/>
                <w:szCs w:val="18"/>
              </w:rPr>
              <w:t xml:space="preserve"> </w:t>
            </w:r>
          </w:p>
          <w:p w14:paraId="2765F28A" w14:textId="77777777" w:rsidR="00586129" w:rsidRPr="00B6663B" w:rsidRDefault="00586129" w:rsidP="00586129">
            <w:pPr>
              <w:rPr>
                <w:rFonts w:cstheme="minorHAnsi"/>
                <w:bCs w:val="0"/>
                <w:color w:val="000000" w:themeColor="text1"/>
                <w:sz w:val="18"/>
                <w:szCs w:val="18"/>
              </w:rPr>
            </w:pPr>
          </w:p>
        </w:tc>
        <w:tc>
          <w:tcPr>
            <w:tcW w:w="2277" w:type="dxa"/>
            <w:tcBorders>
              <w:top w:val="single" w:sz="2" w:space="0" w:color="00B9B5"/>
              <w:left w:val="single" w:sz="2" w:space="0" w:color="00B9B5"/>
              <w:bottom w:val="single" w:sz="2" w:space="0" w:color="00B9B5"/>
              <w:right w:val="single" w:sz="2" w:space="0" w:color="00B9B5"/>
            </w:tcBorders>
            <w:shd w:val="clear" w:color="auto" w:fill="auto"/>
            <w:tcMar>
              <w:top w:w="29" w:type="dxa"/>
              <w:left w:w="115" w:type="dxa"/>
              <w:bottom w:w="29" w:type="dxa"/>
              <w:right w:w="115" w:type="dxa"/>
            </w:tcMar>
          </w:tcPr>
          <w:p w14:paraId="261BDC98" w14:textId="30874BF2" w:rsidR="00586129" w:rsidRPr="00B6663B" w:rsidRDefault="00586129" w:rsidP="0058612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0D167007" w14:textId="037A3BCC" w:rsidR="00586129" w:rsidRPr="00B6663B" w:rsidRDefault="00586129" w:rsidP="00586129">
            <w:pPr>
              <w:pStyle w:val="YPATTablebullet"/>
              <w:cnfStyle w:val="000000000000" w:firstRow="0" w:lastRow="0" w:firstColumn="0" w:lastColumn="0" w:oddVBand="0" w:evenVBand="0" w:oddHBand="0" w:evenHBand="0" w:firstRowFirstColumn="0" w:firstRowLastColumn="0" w:lastRowFirstColumn="0" w:lastRowLastColumn="0"/>
              <w:rPr>
                <w:color w:val="000000" w:themeColor="text1"/>
              </w:rPr>
            </w:pPr>
            <w:r w:rsidRPr="00B6663B">
              <w:rPr>
                <w:lang w:val="fr"/>
              </w:rPr>
              <w:t xml:space="preserve">Le curriculum/programme comprend des activités ponctuelles pour aider les jeunes à réfléchir aux plans futurs (par </w:t>
            </w:r>
            <w:r w:rsidR="00476DAA">
              <w:rPr>
                <w:lang w:val="fr"/>
              </w:rPr>
              <w:t xml:space="preserve">exemple, </w:t>
            </w:r>
            <w:r w:rsidRPr="00B6663B">
              <w:rPr>
                <w:lang w:val="fr"/>
              </w:rPr>
              <w:t>au début d’une session, les jeunes réfléchissent à ce qu’ils aimeraient être).</w:t>
            </w:r>
          </w:p>
        </w:tc>
        <w:tc>
          <w:tcPr>
            <w:tcW w:w="2700" w:type="dxa"/>
            <w:tcBorders>
              <w:top w:val="single" w:sz="2" w:space="0" w:color="00B9B5"/>
              <w:left w:val="single" w:sz="2" w:space="0" w:color="00B9B5"/>
              <w:bottom w:val="single" w:sz="2" w:space="0" w:color="00B9B5"/>
              <w:right w:val="single" w:sz="2" w:space="0" w:color="00B9B5"/>
            </w:tcBorders>
            <w:shd w:val="clear" w:color="auto" w:fill="auto"/>
            <w:tcMar>
              <w:top w:w="29" w:type="dxa"/>
              <w:left w:w="115" w:type="dxa"/>
              <w:bottom w:w="29" w:type="dxa"/>
              <w:right w:w="115" w:type="dxa"/>
            </w:tcMar>
          </w:tcPr>
          <w:p w14:paraId="5E32F829" w14:textId="1FC3887C" w:rsidR="00586129" w:rsidRPr="00B6663B" w:rsidRDefault="00586129" w:rsidP="0058612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64671F93" w14:textId="7361CC25" w:rsidR="00586129" w:rsidRPr="00B6663B" w:rsidRDefault="00586129" w:rsidP="00586129">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Le programme a un ensemble d’activités pour aider les jeunes à déterminer les étapes à suivre pour atteindre leurs objectifs ou leur vision.</w:t>
            </w:r>
          </w:p>
          <w:p w14:paraId="30D4727E" w14:textId="77777777" w:rsidR="00586129" w:rsidRPr="00B6663B" w:rsidRDefault="00586129" w:rsidP="00586129">
            <w:pP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3960" w:type="dxa"/>
            <w:tcBorders>
              <w:top w:val="single" w:sz="2" w:space="0" w:color="00B9B5"/>
              <w:left w:val="single" w:sz="2" w:space="0" w:color="00B9B5"/>
              <w:bottom w:val="single" w:sz="2" w:space="0" w:color="00B9B5"/>
              <w:right w:val="single" w:sz="2" w:space="0" w:color="00B9B5"/>
            </w:tcBorders>
            <w:shd w:val="clear" w:color="auto" w:fill="auto"/>
            <w:tcMar>
              <w:top w:w="29" w:type="dxa"/>
              <w:left w:w="115" w:type="dxa"/>
              <w:bottom w:w="29" w:type="dxa"/>
              <w:right w:w="115" w:type="dxa"/>
            </w:tcMar>
          </w:tcPr>
          <w:p w14:paraId="63332CB5" w14:textId="7DDADE71" w:rsidR="00586129" w:rsidRPr="00B6663B" w:rsidRDefault="00586129" w:rsidP="00586129">
            <w:pPr>
              <w:pStyle w:val="ListParagraph"/>
              <w:tabs>
                <w:tab w:val="left" w:pos="176"/>
              </w:tabs>
              <w:ind w:left="-69"/>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3D470195" w14:textId="6F6FD820" w:rsidR="00586129" w:rsidRPr="00B6663B" w:rsidRDefault="00586129" w:rsidP="00586129">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Le programme a un plan clair et écrit pour offrir aux jeunes des o</w:t>
            </w:r>
            <w:r w:rsidR="00D34756">
              <w:rPr>
                <w:lang w:val="fr"/>
              </w:rPr>
              <w:t xml:space="preserve">ccasions pour </w:t>
            </w:r>
            <w:r w:rsidRPr="00B6663B">
              <w:rPr>
                <w:lang w:val="fr"/>
              </w:rPr>
              <w:t xml:space="preserve">pratiquer et </w:t>
            </w:r>
            <w:r w:rsidR="00D34756">
              <w:rPr>
                <w:lang w:val="fr"/>
              </w:rPr>
              <w:t>pour</w:t>
            </w:r>
            <w:r w:rsidRPr="00B6663B">
              <w:rPr>
                <w:lang w:val="fr"/>
              </w:rPr>
              <w:t xml:space="preserve"> maîtriser l’établissement d’objectifs et les plans futurs.</w:t>
            </w:r>
          </w:p>
          <w:p w14:paraId="68148532" w14:textId="0F3237E9" w:rsidR="00586129" w:rsidRPr="00B6663B" w:rsidRDefault="00586129" w:rsidP="00586129">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programme a des activités pour aider les jeunes à réfléchir à leurs forces avant </w:t>
            </w:r>
            <w:r w:rsidRPr="00B6663B">
              <w:rPr>
                <w:lang w:val="fr"/>
              </w:rPr>
              <w:br/>
              <w:t>de déterminer leurs objectifs.</w:t>
            </w:r>
          </w:p>
          <w:p w14:paraId="186E9FCD" w14:textId="77777777" w:rsidR="00C14E23" w:rsidRPr="00C14E23" w:rsidRDefault="00586129" w:rsidP="00C14E23">
            <w:pPr>
              <w:pStyle w:val="YPATTablebullet"/>
              <w:cnfStyle w:val="000000000000" w:firstRow="0" w:lastRow="0" w:firstColumn="0" w:lastColumn="0" w:oddVBand="0" w:evenVBand="0" w:oddHBand="0" w:evenHBand="0" w:firstRowFirstColumn="0" w:firstRowLastColumn="0" w:lastRowFirstColumn="0" w:lastRowLastColumn="0"/>
              <w:rPr>
                <w:color w:val="000000" w:themeColor="text1"/>
              </w:rPr>
            </w:pPr>
            <w:r w:rsidRPr="00B6663B">
              <w:rPr>
                <w:lang w:val="fr"/>
              </w:rPr>
              <w:t>Le programme aide les jeunes à identifier les défis potentiels dans leurs plans et à trouver des solutions.</w:t>
            </w:r>
          </w:p>
          <w:p w14:paraId="61391D38" w14:textId="123F10A7" w:rsidR="00586129" w:rsidRPr="00B6663B" w:rsidRDefault="00586129" w:rsidP="00C14E23">
            <w:pPr>
              <w:pStyle w:val="YPATTablebullet"/>
              <w:cnfStyle w:val="000000000000" w:firstRow="0" w:lastRow="0" w:firstColumn="0" w:lastColumn="0" w:oddVBand="0" w:evenVBand="0" w:oddHBand="0" w:evenHBand="0" w:firstRowFirstColumn="0" w:firstRowLastColumn="0" w:lastRowFirstColumn="0" w:lastRowLastColumn="0"/>
              <w:rPr>
                <w:color w:val="000000" w:themeColor="text1"/>
              </w:rPr>
            </w:pPr>
            <w:r w:rsidRPr="00B6663B">
              <w:rPr>
                <w:lang w:val="fr"/>
              </w:rPr>
              <w:t>Le programme aide les jeunes à identifier les ressources pour les aider à atteindre leurs objectifs.</w:t>
            </w:r>
          </w:p>
        </w:tc>
        <w:tc>
          <w:tcPr>
            <w:tcW w:w="1890" w:type="dxa"/>
            <w:tcBorders>
              <w:top w:val="single" w:sz="2" w:space="0" w:color="00B9B5"/>
              <w:left w:val="single" w:sz="2" w:space="0" w:color="00B9B5"/>
              <w:bottom w:val="single" w:sz="2" w:space="0" w:color="00B9B5"/>
              <w:right w:val="nil"/>
            </w:tcBorders>
            <w:shd w:val="clear" w:color="auto" w:fill="auto"/>
          </w:tcPr>
          <w:p w14:paraId="6BBE4872" w14:textId="6832DC28" w:rsidR="00586129" w:rsidRPr="00B6663B" w:rsidRDefault="00586129" w:rsidP="0058612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79A2C3C0" w14:textId="77777777" w:rsidR="00586129" w:rsidRPr="00B6663B" w:rsidRDefault="00586129" w:rsidP="0058612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p>
          <w:p w14:paraId="2FAEC035" w14:textId="608347CA" w:rsidR="00586129" w:rsidRPr="00B6663B" w:rsidRDefault="00586129" w:rsidP="0058612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586129" w:rsidRPr="00B6663B" w14:paraId="055FFBCC" w14:textId="77777777" w:rsidTr="0078039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277" w:type="dxa"/>
            <w:gridSpan w:val="4"/>
            <w:tcBorders>
              <w:top w:val="single" w:sz="2" w:space="0" w:color="00B9B5"/>
              <w:left w:val="nil"/>
              <w:bottom w:val="single" w:sz="2" w:space="0" w:color="00B9B5"/>
              <w:right w:val="single" w:sz="2" w:space="0" w:color="00B9B5"/>
            </w:tcBorders>
            <w:shd w:val="clear" w:color="auto" w:fill="026666"/>
            <w:tcMar>
              <w:top w:w="29" w:type="dxa"/>
              <w:left w:w="115" w:type="dxa"/>
              <w:bottom w:w="29" w:type="dxa"/>
              <w:right w:w="115" w:type="dxa"/>
            </w:tcMar>
          </w:tcPr>
          <w:p w14:paraId="3777B22B" w14:textId="503860B7" w:rsidR="00586129" w:rsidRPr="00B6663B" w:rsidRDefault="00586129" w:rsidP="00586129">
            <w:pPr>
              <w:pStyle w:val="ListParagraph"/>
              <w:ind w:left="-69"/>
              <w:jc w:val="right"/>
              <w:rPr>
                <w:rFonts w:cstheme="minorHAnsi"/>
                <w:bCs w:val="0"/>
                <w:i/>
                <w:iCs/>
                <w:color w:val="FFFFFF" w:themeColor="background1"/>
                <w:sz w:val="18"/>
                <w:szCs w:val="18"/>
              </w:rPr>
            </w:pPr>
            <w:r w:rsidRPr="00B6663B">
              <w:rPr>
                <w:rFonts w:cstheme="minorHAnsi"/>
                <w:color w:val="FFFFFF" w:themeColor="background1"/>
                <w:lang w:val="fr"/>
              </w:rPr>
              <w:t xml:space="preserve">SCORE MOYEN POUR LA CONCEPTION DE PROGRAMMES POUR LE </w:t>
            </w:r>
            <w:r w:rsidR="00493AFF">
              <w:rPr>
                <w:rFonts w:cstheme="minorHAnsi"/>
                <w:color w:val="FFFFFF" w:themeColor="background1"/>
                <w:lang w:val="fr"/>
              </w:rPr>
              <w:t xml:space="preserve">DEVELOPPEMENT </w:t>
            </w:r>
            <w:r w:rsidRPr="00B6663B">
              <w:rPr>
                <w:rFonts w:cstheme="minorHAnsi"/>
                <w:color w:val="FFFFFF" w:themeColor="background1"/>
                <w:lang w:val="fr"/>
              </w:rPr>
              <w:t>DES COMPÉTENCES DES JEUNES</w:t>
            </w:r>
          </w:p>
        </w:tc>
        <w:tc>
          <w:tcPr>
            <w:tcW w:w="1890" w:type="dxa"/>
            <w:tcBorders>
              <w:top w:val="single" w:sz="2" w:space="0" w:color="00B9B5"/>
              <w:left w:val="single" w:sz="2" w:space="0" w:color="00B9B5"/>
              <w:bottom w:val="single" w:sz="2" w:space="0" w:color="00B9B5"/>
              <w:right w:val="nil"/>
            </w:tcBorders>
            <w:shd w:val="clear" w:color="auto" w:fill="D9E5E1"/>
          </w:tcPr>
          <w:p w14:paraId="05FAE641" w14:textId="77777777" w:rsidR="00586129" w:rsidRPr="00B6663B" w:rsidRDefault="00586129" w:rsidP="00586129">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tc>
      </w:tr>
    </w:tbl>
    <w:p w14:paraId="6051943E" w14:textId="77777777" w:rsidR="00586129" w:rsidRDefault="00586129" w:rsidP="00586129">
      <w:pPr>
        <w:pStyle w:val="YPATHeading2"/>
        <w:numPr>
          <w:ilvl w:val="0"/>
          <w:numId w:val="0"/>
        </w:numPr>
        <w:ind w:left="360"/>
        <w:rPr>
          <w:rFonts w:asciiTheme="minorHAnsi" w:hAnsiTheme="minorHAnsi" w:cstheme="minorHAnsi"/>
          <w:lang w:val="fr"/>
        </w:rPr>
      </w:pPr>
      <w:bookmarkStart w:id="13" w:name="_Toc525839648"/>
      <w:bookmarkStart w:id="14" w:name="_Toc521421515"/>
      <w:bookmarkStart w:id="15" w:name="_Toc397197339"/>
    </w:p>
    <w:p w14:paraId="06ABB176" w14:textId="77777777" w:rsidR="00586129" w:rsidRDefault="00586129">
      <w:pPr>
        <w:rPr>
          <w:rFonts w:eastAsia="Calibri" w:cstheme="minorHAnsi"/>
          <w:b/>
          <w:caps/>
          <w:color w:val="026666"/>
          <w:lang w:val="fr"/>
        </w:rPr>
      </w:pPr>
      <w:r>
        <w:rPr>
          <w:rFonts w:cstheme="minorHAnsi"/>
          <w:lang w:val="fr"/>
        </w:rPr>
        <w:br w:type="page"/>
      </w:r>
    </w:p>
    <w:p w14:paraId="1EF943B0" w14:textId="0B662A7E" w:rsidR="007005FF" w:rsidRPr="00B6663B" w:rsidRDefault="00E73ADB" w:rsidP="0080424A">
      <w:pPr>
        <w:pStyle w:val="YPATHeading2"/>
        <w:rPr>
          <w:rFonts w:asciiTheme="minorHAnsi" w:hAnsiTheme="minorHAnsi" w:cstheme="minorHAnsi"/>
        </w:rPr>
      </w:pPr>
      <w:bookmarkStart w:id="16" w:name="_Toc46178572"/>
      <w:r>
        <w:rPr>
          <w:rFonts w:asciiTheme="minorHAnsi" w:hAnsiTheme="minorHAnsi" w:cstheme="minorHAnsi"/>
          <w:lang w:val="fr"/>
        </w:rPr>
        <w:lastRenderedPageBreak/>
        <w:t>FONCTIONNALIT</w:t>
      </w:r>
      <w:r w:rsidRPr="00B6663B">
        <w:rPr>
          <w:rFonts w:asciiTheme="minorHAnsi" w:hAnsiTheme="minorHAnsi" w:cstheme="minorHAnsi"/>
          <w:lang w:val="fr"/>
        </w:rPr>
        <w:t>és</w:t>
      </w:r>
      <w:r w:rsidR="0034580A" w:rsidRPr="00B6663B">
        <w:rPr>
          <w:rFonts w:asciiTheme="minorHAnsi" w:hAnsiTheme="minorHAnsi" w:cstheme="minorHAnsi"/>
          <w:lang w:val="fr"/>
        </w:rPr>
        <w:t xml:space="preserve"> : Pratiques </w:t>
      </w:r>
      <w:r w:rsidR="00BB6F0F" w:rsidRPr="00B6663B">
        <w:rPr>
          <w:rFonts w:asciiTheme="minorHAnsi" w:hAnsiTheme="minorHAnsi" w:cstheme="minorHAnsi"/>
          <w:lang w:val="fr"/>
        </w:rPr>
        <w:t>DU FACILITATEUR</w:t>
      </w:r>
      <w:r w:rsidR="0034580A" w:rsidRPr="00B6663B">
        <w:rPr>
          <w:rFonts w:asciiTheme="minorHAnsi" w:hAnsiTheme="minorHAnsi" w:cstheme="minorHAnsi"/>
          <w:lang w:val="fr"/>
        </w:rPr>
        <w:t xml:space="preserve"> et du personnel pour le </w:t>
      </w:r>
      <w:r w:rsidR="005453A0">
        <w:rPr>
          <w:rFonts w:asciiTheme="minorHAnsi" w:hAnsiTheme="minorHAnsi" w:cstheme="minorHAnsi"/>
          <w:lang w:val="fr"/>
        </w:rPr>
        <w:t>DEVELOPPEMENT</w:t>
      </w:r>
      <w:r w:rsidR="0034580A" w:rsidRPr="00B6663B">
        <w:rPr>
          <w:rFonts w:asciiTheme="minorHAnsi" w:hAnsiTheme="minorHAnsi" w:cstheme="minorHAnsi"/>
          <w:lang w:val="fr"/>
        </w:rPr>
        <w:t xml:space="preserve"> des compétences des jeunes</w:t>
      </w:r>
      <w:bookmarkEnd w:id="13"/>
      <w:bookmarkEnd w:id="14"/>
      <w:bookmarkEnd w:id="15"/>
      <w:bookmarkEnd w:id="16"/>
    </w:p>
    <w:p w14:paraId="5BA66D56" w14:textId="20E05176" w:rsidR="007005FF" w:rsidRPr="00B6663B" w:rsidRDefault="4FF25FC1" w:rsidP="00E54AF0">
      <w:pPr>
        <w:pStyle w:val="YPATbodytextitalic"/>
        <w:rPr>
          <w:rFonts w:cstheme="minorHAnsi"/>
        </w:rPr>
      </w:pPr>
      <w:r w:rsidRPr="00B6663B">
        <w:rPr>
          <w:rFonts w:cstheme="minorHAnsi"/>
          <w:lang w:val="fr"/>
        </w:rPr>
        <w:t xml:space="preserve">Les pratiques </w:t>
      </w:r>
      <w:r w:rsidR="00BC75B7" w:rsidRPr="00B6663B">
        <w:rPr>
          <w:rFonts w:cstheme="minorHAnsi"/>
          <w:lang w:val="fr"/>
        </w:rPr>
        <w:t xml:space="preserve">du facilitateur </w:t>
      </w:r>
      <w:r w:rsidRPr="00B6663B">
        <w:rPr>
          <w:rFonts w:cstheme="minorHAnsi"/>
          <w:lang w:val="fr"/>
        </w:rPr>
        <w:t xml:space="preserve">permettent aux jeunes de développer des </w:t>
      </w:r>
      <w:r w:rsidR="00BC75B7" w:rsidRPr="00B6663B">
        <w:rPr>
          <w:rFonts w:cstheme="minorHAnsi"/>
          <w:lang w:val="fr"/>
        </w:rPr>
        <w:t>compétences</w:t>
      </w:r>
      <w:r w:rsidRPr="00B6663B">
        <w:rPr>
          <w:rFonts w:cstheme="minorHAnsi"/>
          <w:lang w:val="fr"/>
        </w:rPr>
        <w:t xml:space="preserve"> </w:t>
      </w:r>
      <w:r w:rsidR="00917267" w:rsidRPr="00B6663B">
        <w:rPr>
          <w:rFonts w:cstheme="minorHAnsi"/>
          <w:lang w:val="fr"/>
        </w:rPr>
        <w:t>générale</w:t>
      </w:r>
      <w:r w:rsidRPr="00B6663B">
        <w:rPr>
          <w:rFonts w:cstheme="minorHAnsi"/>
          <w:lang w:val="fr"/>
        </w:rPr>
        <w:t xml:space="preserve">s et </w:t>
      </w:r>
      <w:r w:rsidR="00BC75B7" w:rsidRPr="00B6663B">
        <w:rPr>
          <w:rFonts w:cstheme="minorHAnsi"/>
          <w:lang w:val="fr"/>
        </w:rPr>
        <w:t xml:space="preserve">compétences de vie </w:t>
      </w:r>
      <w:r w:rsidRPr="00B6663B">
        <w:rPr>
          <w:rFonts w:cstheme="minorHAnsi"/>
          <w:lang w:val="fr"/>
        </w:rPr>
        <w:t>grâce à des activités de</w:t>
      </w:r>
      <w:r w:rsidR="00D46A1C">
        <w:rPr>
          <w:rFonts w:cstheme="minorHAnsi"/>
          <w:lang w:val="fr"/>
        </w:rPr>
        <w:t xml:space="preserve"> </w:t>
      </w:r>
      <w:r w:rsidR="00CD0C9F">
        <w:rPr>
          <w:rFonts w:cstheme="minorHAnsi"/>
          <w:lang w:val="fr"/>
        </w:rPr>
        <w:t>développem</w:t>
      </w:r>
      <w:r w:rsidR="00CD0C9F" w:rsidRPr="00B6663B">
        <w:rPr>
          <w:rFonts w:cstheme="minorHAnsi"/>
          <w:lang w:val="fr"/>
        </w:rPr>
        <w:t>ent</w:t>
      </w:r>
      <w:r w:rsidRPr="00B6663B">
        <w:rPr>
          <w:rFonts w:cstheme="minorHAnsi"/>
          <w:lang w:val="fr"/>
        </w:rPr>
        <w:t xml:space="preserve"> des compétences dans </w:t>
      </w:r>
      <w:r w:rsidR="00BC75B7" w:rsidRPr="00B6663B">
        <w:rPr>
          <w:rFonts w:cstheme="minorHAnsi"/>
          <w:lang w:val="fr"/>
        </w:rPr>
        <w:t>des contextes</w:t>
      </w:r>
      <w:r w:rsidRPr="00B6663B">
        <w:rPr>
          <w:rFonts w:cstheme="minorHAnsi"/>
          <w:lang w:val="fr"/>
        </w:rPr>
        <w:t xml:space="preserve"> </w:t>
      </w:r>
      <w:r w:rsidR="00BA2C43" w:rsidRPr="00B6663B">
        <w:rPr>
          <w:rFonts w:cstheme="minorHAnsi"/>
          <w:lang w:val="fr"/>
        </w:rPr>
        <w:t xml:space="preserve">individuels, familiaux, </w:t>
      </w:r>
      <w:r w:rsidR="00BC75B7" w:rsidRPr="00B6663B">
        <w:rPr>
          <w:rFonts w:cstheme="minorHAnsi"/>
          <w:lang w:val="fr"/>
        </w:rPr>
        <w:t xml:space="preserve">entre </w:t>
      </w:r>
      <w:r w:rsidR="00BA2C43" w:rsidRPr="00B6663B">
        <w:rPr>
          <w:rFonts w:cstheme="minorHAnsi"/>
          <w:lang w:val="fr"/>
        </w:rPr>
        <w:t>pairs</w:t>
      </w:r>
      <w:r w:rsidR="00BC75B7" w:rsidRPr="00B6663B">
        <w:rPr>
          <w:rFonts w:cstheme="minorHAnsi"/>
          <w:lang w:val="fr"/>
        </w:rPr>
        <w:t>,</w:t>
      </w:r>
      <w:r w:rsidRPr="00B6663B">
        <w:rPr>
          <w:rFonts w:cstheme="minorHAnsi"/>
          <w:lang w:val="fr"/>
        </w:rPr>
        <w:t xml:space="preserve"> et communautaires.</w:t>
      </w:r>
    </w:p>
    <w:tbl>
      <w:tblPr>
        <w:tblStyle w:val="GridTable4-Accent3"/>
        <w:tblW w:w="13231" w:type="dxa"/>
        <w:tblLook w:val="04A0" w:firstRow="1" w:lastRow="0" w:firstColumn="1" w:lastColumn="0" w:noHBand="0" w:noVBand="1"/>
      </w:tblPr>
      <w:tblGrid>
        <w:gridCol w:w="2250"/>
        <w:gridCol w:w="2435"/>
        <w:gridCol w:w="2520"/>
        <w:gridCol w:w="3961"/>
        <w:gridCol w:w="2065"/>
      </w:tblGrid>
      <w:tr w:rsidR="0078039E" w:rsidRPr="00B6663B" w14:paraId="53BEDDB5" w14:textId="51B0E1F8" w:rsidTr="00E029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FFFFFF"/>
              <w:left w:val="nil"/>
              <w:bottom w:val="single" w:sz="2" w:space="0" w:color="00B9B5"/>
              <w:right w:val="single" w:sz="2" w:space="0" w:color="FFFFFF"/>
            </w:tcBorders>
            <w:shd w:val="clear" w:color="auto" w:fill="00B9B5"/>
            <w:vAlign w:val="bottom"/>
          </w:tcPr>
          <w:p w14:paraId="518E5794" w14:textId="171C8E65" w:rsidR="0078039E" w:rsidRPr="00B6663B" w:rsidRDefault="0078039E" w:rsidP="0078039E">
            <w:pPr>
              <w:pStyle w:val="YPATTableTitle"/>
              <w:rPr>
                <w:rFonts w:cstheme="minorHAnsi"/>
              </w:rPr>
            </w:pPr>
            <w:r w:rsidRPr="00B6663B">
              <w:rPr>
                <w:rFonts w:cstheme="minorHAnsi"/>
                <w:lang w:val="fr"/>
              </w:rPr>
              <w:t>Pas encore développé (1)</w:t>
            </w:r>
          </w:p>
        </w:tc>
        <w:tc>
          <w:tcPr>
            <w:tcW w:w="2435" w:type="dxa"/>
            <w:tcBorders>
              <w:top w:val="single" w:sz="4" w:space="0" w:color="FFFFFF"/>
              <w:left w:val="single" w:sz="2" w:space="0" w:color="FFFFFF"/>
              <w:bottom w:val="single" w:sz="2" w:space="0" w:color="00B9B5"/>
              <w:right w:val="single" w:sz="2" w:space="0" w:color="FFFFFF"/>
            </w:tcBorders>
            <w:shd w:val="clear" w:color="auto" w:fill="00B9B5"/>
            <w:vAlign w:val="bottom"/>
          </w:tcPr>
          <w:p w14:paraId="41CE03F3" w14:textId="77777777" w:rsidR="0078039E" w:rsidRPr="00B6663B" w:rsidRDefault="0078039E" w:rsidP="0078039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DébutANT</w:t>
            </w:r>
          </w:p>
          <w:p w14:paraId="3235625C" w14:textId="177A5593" w:rsidR="0078039E" w:rsidRPr="00B6663B" w:rsidRDefault="0078039E" w:rsidP="0078039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(2)</w:t>
            </w:r>
          </w:p>
        </w:tc>
        <w:tc>
          <w:tcPr>
            <w:tcW w:w="2520" w:type="dxa"/>
            <w:tcBorders>
              <w:top w:val="single" w:sz="4" w:space="0" w:color="FFFFFF"/>
              <w:left w:val="single" w:sz="2" w:space="0" w:color="FFFFFF"/>
              <w:bottom w:val="single" w:sz="2" w:space="0" w:color="00B9B5"/>
              <w:right w:val="single" w:sz="2" w:space="0" w:color="FFFFFF"/>
            </w:tcBorders>
            <w:shd w:val="clear" w:color="auto" w:fill="00B9B5"/>
            <w:vAlign w:val="bottom"/>
          </w:tcPr>
          <w:p w14:paraId="4B32A185" w14:textId="77777777" w:rsidR="0078039E" w:rsidRPr="00B6663B" w:rsidRDefault="0078039E" w:rsidP="0078039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Développé</w:t>
            </w:r>
          </w:p>
          <w:p w14:paraId="5B1D464E" w14:textId="706B442E" w:rsidR="0078039E" w:rsidRPr="00B6663B" w:rsidRDefault="0078039E" w:rsidP="0078039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(3)</w:t>
            </w:r>
          </w:p>
        </w:tc>
        <w:tc>
          <w:tcPr>
            <w:tcW w:w="3960" w:type="dxa"/>
            <w:tcBorders>
              <w:top w:val="single" w:sz="4" w:space="0" w:color="FFFFFF"/>
              <w:left w:val="single" w:sz="2" w:space="0" w:color="FFFFFF"/>
              <w:bottom w:val="single" w:sz="2" w:space="0" w:color="00B9B5"/>
              <w:right w:val="single" w:sz="2" w:space="0" w:color="FFFFFF"/>
            </w:tcBorders>
            <w:shd w:val="clear" w:color="auto" w:fill="00B9B5"/>
            <w:vAlign w:val="bottom"/>
          </w:tcPr>
          <w:p w14:paraId="136100C8" w14:textId="77777777" w:rsidR="0078039E" w:rsidRPr="00B6663B" w:rsidRDefault="0078039E" w:rsidP="0078039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Compétent</w:t>
            </w:r>
          </w:p>
          <w:p w14:paraId="787FA3E1" w14:textId="0B67A29F" w:rsidR="0078039E" w:rsidRPr="00B6663B" w:rsidRDefault="0078039E" w:rsidP="0078039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(4)</w:t>
            </w:r>
          </w:p>
        </w:tc>
        <w:tc>
          <w:tcPr>
            <w:tcW w:w="2065" w:type="dxa"/>
            <w:tcBorders>
              <w:top w:val="single" w:sz="4" w:space="0" w:color="FFFFFF"/>
              <w:left w:val="single" w:sz="2" w:space="0" w:color="FFFFFF"/>
              <w:bottom w:val="single" w:sz="2" w:space="0" w:color="00B9B5"/>
              <w:right w:val="nil"/>
            </w:tcBorders>
            <w:shd w:val="clear" w:color="auto" w:fill="026666"/>
          </w:tcPr>
          <w:p w14:paraId="09D9D731" w14:textId="00EA5485" w:rsidR="0078039E" w:rsidRPr="00B6663B" w:rsidRDefault="0078039E" w:rsidP="0078039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NOTE/SCORE</w:t>
            </w:r>
          </w:p>
        </w:tc>
      </w:tr>
      <w:tr w:rsidR="00D67E49" w:rsidRPr="00B6663B" w14:paraId="2EF04DEC" w14:textId="711FC0EC" w:rsidTr="00D46A1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3231" w:type="dxa"/>
            <w:gridSpan w:val="5"/>
            <w:tcBorders>
              <w:top w:val="single" w:sz="2" w:space="0" w:color="00B9B5"/>
              <w:left w:val="nil"/>
              <w:bottom w:val="single" w:sz="2" w:space="0" w:color="00B9B5"/>
              <w:right w:val="nil"/>
            </w:tcBorders>
            <w:shd w:val="clear" w:color="auto" w:fill="E7FFF7"/>
            <w:vAlign w:val="center"/>
          </w:tcPr>
          <w:p w14:paraId="6A3905A8" w14:textId="6A779181" w:rsidR="00D67E49" w:rsidRPr="00B6663B" w:rsidRDefault="00F839BE" w:rsidP="00AD65EF">
            <w:pPr>
              <w:pStyle w:val="YPATTableHeader1"/>
              <w:rPr>
                <w:bCs w:val="0"/>
              </w:rPr>
            </w:pPr>
            <w:r w:rsidRPr="00B6663B">
              <w:rPr>
                <w:bCs w:val="0"/>
                <w:lang w:val="fr"/>
              </w:rPr>
              <w:t>*</w:t>
            </w:r>
            <w:r w:rsidR="00BA2C43" w:rsidRPr="00B6663B">
              <w:rPr>
                <w:bCs w:val="0"/>
                <w:lang w:val="fr"/>
              </w:rPr>
              <w:t>1. B.</w:t>
            </w:r>
            <w:r w:rsidR="00D67E49" w:rsidRPr="00B6663B">
              <w:rPr>
                <w:bCs w:val="0"/>
                <w:lang w:val="fr"/>
              </w:rPr>
              <w:t xml:space="preserve">1 Le personnel du programme adapte constamment les </w:t>
            </w:r>
            <w:r w:rsidR="00622919">
              <w:rPr>
                <w:bCs w:val="0"/>
                <w:lang w:val="fr"/>
              </w:rPr>
              <w:t>occasions</w:t>
            </w:r>
            <w:r w:rsidR="00D67E49" w:rsidRPr="00B6663B">
              <w:rPr>
                <w:bCs w:val="0"/>
                <w:lang w:val="fr"/>
              </w:rPr>
              <w:t xml:space="preserve"> de </w:t>
            </w:r>
            <w:r w:rsidR="00CA1D23">
              <w:rPr>
                <w:bCs w:val="0"/>
                <w:lang w:val="fr"/>
              </w:rPr>
              <w:t xml:space="preserve">développement </w:t>
            </w:r>
            <w:r w:rsidR="00D67E49" w:rsidRPr="00B6663B">
              <w:rPr>
                <w:bCs w:val="0"/>
                <w:lang w:val="fr"/>
              </w:rPr>
              <w:t xml:space="preserve">des compétences pour correspondre aux niveaux de compétences des jeunes (les activités sont difficiles, mais </w:t>
            </w:r>
            <w:r w:rsidR="00271A35" w:rsidRPr="00B6663B">
              <w:rPr>
                <w:bCs w:val="0"/>
                <w:lang w:val="fr"/>
              </w:rPr>
              <w:t>réalisables</w:t>
            </w:r>
            <w:r w:rsidR="00BA2C43" w:rsidRPr="00B6663B">
              <w:rPr>
                <w:bCs w:val="0"/>
                <w:lang w:val="fr"/>
              </w:rPr>
              <w:t>).</w:t>
            </w:r>
          </w:p>
        </w:tc>
      </w:tr>
      <w:tr w:rsidR="00D43E22" w:rsidRPr="00B6663B" w14:paraId="03A4A625" w14:textId="372F397C" w:rsidTr="00E02988">
        <w:tc>
          <w:tcPr>
            <w:cnfStyle w:val="001000000000" w:firstRow="0" w:lastRow="0" w:firstColumn="1" w:lastColumn="0" w:oddVBand="0" w:evenVBand="0" w:oddHBand="0" w:evenHBand="0" w:firstRowFirstColumn="0" w:firstRowLastColumn="0" w:lastRowFirstColumn="0" w:lastRowLastColumn="0"/>
            <w:tcW w:w="2250"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3029C0E1" w14:textId="06C12C22" w:rsidR="00D67E49" w:rsidRPr="00B6663B" w:rsidRDefault="00D67E49" w:rsidP="00427B03">
            <w:pPr>
              <w:pStyle w:val="YPATTabletext"/>
            </w:pPr>
            <w:r w:rsidRPr="00B6663B">
              <w:t xml:space="preserve">Le personnel du programme met en œuvre des activités sans </w:t>
            </w:r>
            <w:r w:rsidR="00CA1D23">
              <w:t xml:space="preserve">les </w:t>
            </w:r>
            <w:r w:rsidRPr="00B6663B">
              <w:t>adapt</w:t>
            </w:r>
            <w:r w:rsidR="00271A35" w:rsidRPr="00B6663B">
              <w:t xml:space="preserve">er </w:t>
            </w:r>
            <w:r w:rsidRPr="00B6663B">
              <w:t>pendant l</w:t>
            </w:r>
            <w:r w:rsidR="005A487D">
              <w:t>eur</w:t>
            </w:r>
            <w:r w:rsidRPr="00B6663B">
              <w:t xml:space="preserve"> mise en œuvre pour tenir compte des niveaux de compétences des jeunes.</w:t>
            </w:r>
          </w:p>
        </w:tc>
        <w:tc>
          <w:tcPr>
            <w:tcW w:w="2435"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4CD9370D" w14:textId="50A0C539" w:rsidR="00D67E49" w:rsidRPr="00B6663B" w:rsidRDefault="00D67E49" w:rsidP="00427B03">
            <w:pPr>
              <w:pStyle w:val="YPATTabletext"/>
              <w:cnfStyle w:val="000000000000" w:firstRow="0" w:lastRow="0" w:firstColumn="0" w:lastColumn="0" w:oddVBand="0" w:evenVBand="0" w:oddHBand="0" w:evenHBand="0" w:firstRowFirstColumn="0" w:firstRowLastColumn="0" w:lastRowFirstColumn="0" w:lastRowLastColumn="0"/>
            </w:pPr>
            <w:r w:rsidRPr="00B6663B">
              <w:rPr>
                <w:u w:val="single"/>
              </w:rPr>
              <w:t>Le personnel du programme</w:t>
            </w:r>
            <w:r w:rsidR="00BA2C43" w:rsidRPr="00B6663B">
              <w:rPr>
                <w:u w:val="single"/>
              </w:rPr>
              <w:t xml:space="preserve"> </w:t>
            </w:r>
            <w:r w:rsidRPr="00B6663B">
              <w:rPr>
                <w:u w:val="single"/>
              </w:rPr>
              <w:t>adapte</w:t>
            </w:r>
            <w:r w:rsidR="00271A35" w:rsidRPr="00B6663B">
              <w:rPr>
                <w:u w:val="single"/>
              </w:rPr>
              <w:t xml:space="preserve"> un petit peu </w:t>
            </w:r>
            <w:r w:rsidR="005A487D" w:rsidRPr="005A487D">
              <w:t xml:space="preserve">les activités </w:t>
            </w:r>
            <w:r w:rsidR="00BA2C43" w:rsidRPr="005A487D">
              <w:t>pour</w:t>
            </w:r>
            <w:r w:rsidRPr="005A487D">
              <w:t xml:space="preserve"> t</w:t>
            </w:r>
            <w:r w:rsidRPr="00B6663B">
              <w:t>enir compte des niveaux de compétences des jeunes.</w:t>
            </w:r>
          </w:p>
        </w:tc>
        <w:tc>
          <w:tcPr>
            <w:tcW w:w="252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4421DA38" w14:textId="07DE9197" w:rsidR="00D67E49" w:rsidRPr="00B6663B" w:rsidRDefault="00D67E49"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personnel du programme adapte les </w:t>
            </w:r>
            <w:r w:rsidR="00CE026C" w:rsidRPr="00B6663B">
              <w:t>o</w:t>
            </w:r>
            <w:r w:rsidR="00CA1D23">
              <w:t>ccasion</w:t>
            </w:r>
            <w:r w:rsidRPr="00B6663B">
              <w:t xml:space="preserve">s de </w:t>
            </w:r>
            <w:r w:rsidR="00CA1D23">
              <w:t>développement</w:t>
            </w:r>
            <w:r w:rsidRPr="00B6663B">
              <w:t xml:space="preserve"> de compétences </w:t>
            </w:r>
            <w:r w:rsidRPr="00B6663B">
              <w:rPr>
                <w:u w:val="single"/>
              </w:rPr>
              <w:t>entre les cycles de programme.</w:t>
            </w:r>
          </w:p>
          <w:p w14:paraId="08F7D341" w14:textId="77777777" w:rsidR="00D67E49" w:rsidRPr="00B6663B" w:rsidRDefault="00D67E49" w:rsidP="00427B03">
            <w:pPr>
              <w:pStyle w:val="YPATTabletext"/>
              <w:cnfStyle w:val="000000000000" w:firstRow="0" w:lastRow="0" w:firstColumn="0" w:lastColumn="0" w:oddVBand="0" w:evenVBand="0" w:oddHBand="0" w:evenHBand="0" w:firstRowFirstColumn="0" w:firstRowLastColumn="0" w:lastRowFirstColumn="0" w:lastRowLastColumn="0"/>
            </w:pPr>
          </w:p>
          <w:p w14:paraId="61BD70C8" w14:textId="77777777" w:rsidR="00D67E49" w:rsidRPr="00B6663B" w:rsidRDefault="00D67E49" w:rsidP="00427B03">
            <w:pPr>
              <w:pStyle w:val="YPATTabletext"/>
              <w:cnfStyle w:val="000000000000" w:firstRow="0" w:lastRow="0" w:firstColumn="0" w:lastColumn="0" w:oddVBand="0" w:evenVBand="0" w:oddHBand="0" w:evenHBand="0" w:firstRowFirstColumn="0" w:firstRowLastColumn="0" w:lastRowFirstColumn="0" w:lastRowLastColumn="0"/>
            </w:pPr>
          </w:p>
        </w:tc>
        <w:tc>
          <w:tcPr>
            <w:tcW w:w="396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7FA8A3E6" w14:textId="268BD8C2" w:rsidR="00D67E49" w:rsidRPr="00B6663B" w:rsidRDefault="00D67E49"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Au cours de la mise en œuvre, le personnel du programme </w:t>
            </w:r>
            <w:r w:rsidRPr="00B6663B">
              <w:rPr>
                <w:u w:val="single"/>
              </w:rPr>
              <w:t>adapte constamment</w:t>
            </w:r>
            <w:r w:rsidRPr="00B6663B">
              <w:t xml:space="preserve"> les </w:t>
            </w:r>
            <w:r w:rsidR="00325CBA" w:rsidRPr="00B6663B">
              <w:t>o</w:t>
            </w:r>
            <w:r w:rsidR="00CA1D23">
              <w:t xml:space="preserve">ccasions </w:t>
            </w:r>
            <w:r w:rsidRPr="00B6663B">
              <w:t xml:space="preserve">de </w:t>
            </w:r>
            <w:r w:rsidR="005A487D">
              <w:t xml:space="preserve">développement </w:t>
            </w:r>
            <w:r w:rsidRPr="00B6663B">
              <w:t xml:space="preserve">des compétences pour </w:t>
            </w:r>
            <w:r w:rsidR="00325CBA" w:rsidRPr="00B6663B">
              <w:t>s’</w:t>
            </w:r>
            <w:r w:rsidRPr="00B6663B">
              <w:t xml:space="preserve">adapter </w:t>
            </w:r>
            <w:r w:rsidR="00325CBA" w:rsidRPr="00B6663B">
              <w:t>aux</w:t>
            </w:r>
            <w:r w:rsidRPr="00B6663B">
              <w:t xml:space="preserve"> niveaux de compétences des différents jeunes du programme et pour s’assurer que les expériences sont difficiles, mais </w:t>
            </w:r>
            <w:r w:rsidR="00171EF3">
              <w:t>réalisables</w:t>
            </w:r>
            <w:r w:rsidRPr="00B6663B">
              <w:t>.</w:t>
            </w:r>
          </w:p>
        </w:tc>
        <w:tc>
          <w:tcPr>
            <w:tcW w:w="2065" w:type="dxa"/>
            <w:tcBorders>
              <w:top w:val="single" w:sz="2" w:space="0" w:color="00B9B5"/>
              <w:left w:val="single" w:sz="2" w:space="0" w:color="00B9B5"/>
              <w:bottom w:val="single" w:sz="2" w:space="0" w:color="00B9B5"/>
              <w:right w:val="nil"/>
            </w:tcBorders>
            <w:shd w:val="clear" w:color="auto" w:fill="FFFFFF" w:themeFill="background1"/>
          </w:tcPr>
          <w:p w14:paraId="6D0A0F42" w14:textId="4485B5F1" w:rsidR="00D67E49" w:rsidRPr="00B6663B" w:rsidRDefault="00BA2C43" w:rsidP="00D67E49">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35F85322" w14:textId="77777777" w:rsidR="00D67E49" w:rsidRPr="00B6663B" w:rsidRDefault="00D67E49" w:rsidP="00D67E49">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29BD0C49" w14:textId="129A1872" w:rsidR="00D67E49" w:rsidRPr="00B6663B" w:rsidRDefault="00D67E49" w:rsidP="00D67E4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6663B">
              <w:rPr>
                <w:rFonts w:cstheme="minorHAnsi"/>
                <w:b/>
                <w:color w:val="222222"/>
                <w:sz w:val="18"/>
                <w:szCs w:val="18"/>
                <w:lang w:val="fr"/>
              </w:rPr>
              <w:t>___________</w:t>
            </w:r>
          </w:p>
        </w:tc>
      </w:tr>
      <w:tr w:rsidR="00D43E22" w:rsidRPr="00B6663B" w14:paraId="36F2A532" w14:textId="141A972A" w:rsidTr="00E0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6E7BEEF3" w14:textId="7053F3E4" w:rsidR="00D67E49" w:rsidRPr="00B6663B" w:rsidRDefault="00BA2C43" w:rsidP="00D67E49">
            <w:pPr>
              <w:pStyle w:val="ListParagraph"/>
              <w:tabs>
                <w:tab w:val="left" w:pos="132"/>
              </w:tabs>
              <w:ind w:left="0"/>
              <w:rPr>
                <w:rFonts w:cstheme="minorHAnsi"/>
                <w:sz w:val="18"/>
                <w:szCs w:val="18"/>
              </w:rPr>
            </w:pPr>
            <w:r w:rsidRPr="00B6663B">
              <w:rPr>
                <w:rFonts w:cstheme="minorHAnsi"/>
                <w:i/>
                <w:sz w:val="18"/>
                <w:szCs w:val="18"/>
                <w:lang w:val="fr"/>
              </w:rPr>
              <w:t>Exemples</w:t>
            </w:r>
            <w:r w:rsidRPr="00B6663B">
              <w:rPr>
                <w:rFonts w:cstheme="minorHAnsi"/>
                <w:sz w:val="18"/>
                <w:szCs w:val="18"/>
                <w:lang w:val="fr"/>
              </w:rPr>
              <w:t xml:space="preserve"> :</w:t>
            </w:r>
          </w:p>
          <w:p w14:paraId="2BD3BEFC" w14:textId="40B6F2A2" w:rsidR="00D67E49" w:rsidRPr="00B6663B" w:rsidRDefault="00D67E49" w:rsidP="00A145FB">
            <w:pPr>
              <w:pStyle w:val="YPATTablebullet"/>
            </w:pPr>
            <w:r w:rsidRPr="00B6663B">
              <w:rPr>
                <w:lang w:val="fr"/>
              </w:rPr>
              <w:t xml:space="preserve">Le personnel est doté d’un </w:t>
            </w:r>
            <w:r w:rsidR="00271A35" w:rsidRPr="00B6663B">
              <w:rPr>
                <w:lang w:val="fr"/>
              </w:rPr>
              <w:t>curriculum défini</w:t>
            </w:r>
            <w:r w:rsidRPr="00B6663B">
              <w:rPr>
                <w:lang w:val="fr"/>
              </w:rPr>
              <w:t xml:space="preserve"> ou d’un plan</w:t>
            </w:r>
            <w:r w:rsidR="00CA1D23">
              <w:rPr>
                <w:lang w:val="fr"/>
              </w:rPr>
              <w:t xml:space="preserve">, mais </w:t>
            </w:r>
            <w:r w:rsidRPr="00B6663B">
              <w:rPr>
                <w:lang w:val="fr"/>
              </w:rPr>
              <w:t>ne fait aucun ajustement pendant ou entre les cycles du programme.</w:t>
            </w:r>
            <w:r w:rsidR="00FB2E7D" w:rsidRPr="00B6663B">
              <w:rPr>
                <w:lang w:val="fr"/>
              </w:rPr>
              <w:br/>
            </w:r>
            <w:r w:rsidR="00FB2E7D" w:rsidRPr="00B6663B">
              <w:rPr>
                <w:lang w:val="fr"/>
              </w:rPr>
              <w:br/>
            </w:r>
            <w:r w:rsidR="00FB2E7D" w:rsidRPr="00B6663B">
              <w:rPr>
                <w:lang w:val="fr"/>
              </w:rPr>
              <w:br/>
            </w:r>
          </w:p>
        </w:tc>
        <w:tc>
          <w:tcPr>
            <w:tcW w:w="2435"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673398AF" w14:textId="65F1903D" w:rsidR="00D67E49" w:rsidRPr="00B6663B" w:rsidRDefault="00BA2C43" w:rsidP="00D67E49">
            <w:pPr>
              <w:pStyle w:val="ListParagraph"/>
              <w:tabs>
                <w:tab w:val="left" w:pos="132"/>
              </w:tabs>
              <w:ind w:left="0"/>
              <w:cnfStyle w:val="000000100000" w:firstRow="0" w:lastRow="0" w:firstColumn="0" w:lastColumn="0" w:oddVBand="0" w:evenVBand="0" w:oddHBand="1" w:evenHBand="0" w:firstRowFirstColumn="0" w:firstRowLastColumn="0" w:lastRowFirstColumn="0" w:lastRowLastColumn="0"/>
              <w:rPr>
                <w:rFonts w:cstheme="minorHAnsi"/>
                <w:i/>
                <w:iCs/>
                <w:color w:val="222222"/>
                <w:sz w:val="18"/>
                <w:szCs w:val="18"/>
              </w:rPr>
            </w:pPr>
            <w:r w:rsidRPr="00B6663B">
              <w:rPr>
                <w:rFonts w:cstheme="minorHAnsi"/>
                <w:i/>
                <w:iCs/>
                <w:color w:val="222222"/>
                <w:sz w:val="18"/>
                <w:szCs w:val="18"/>
                <w:lang w:val="fr"/>
              </w:rPr>
              <w:t>Exemples :</w:t>
            </w:r>
          </w:p>
          <w:p w14:paraId="75528CAE" w14:textId="1EEDB509"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ajuste rarement les activités si elles sont trop faciles ou trop </w:t>
            </w:r>
            <w:r w:rsidR="00271A35" w:rsidRPr="00B6663B">
              <w:rPr>
                <w:lang w:val="fr"/>
              </w:rPr>
              <w:t>difficiles</w:t>
            </w:r>
            <w:r w:rsidRPr="00B6663B">
              <w:rPr>
                <w:lang w:val="fr"/>
              </w:rPr>
              <w:t>, demandent des commentaires à la fin du cycle de programme et n’</w:t>
            </w:r>
            <w:r w:rsidR="00271A35" w:rsidRPr="00B6663B">
              <w:rPr>
                <w:lang w:val="fr"/>
              </w:rPr>
              <w:t xml:space="preserve">apportent </w:t>
            </w:r>
            <w:r w:rsidRPr="00B6663B">
              <w:rPr>
                <w:lang w:val="fr"/>
              </w:rPr>
              <w:t xml:space="preserve">pas de </w:t>
            </w:r>
            <w:r w:rsidR="00271A35" w:rsidRPr="00B6663B">
              <w:rPr>
                <w:lang w:val="fr"/>
              </w:rPr>
              <w:t>modification</w:t>
            </w:r>
            <w:r w:rsidRPr="00B6663B">
              <w:rPr>
                <w:lang w:val="fr"/>
              </w:rPr>
              <w:t xml:space="preserve">s pour le </w:t>
            </w:r>
            <w:r w:rsidR="00BA2C43" w:rsidRPr="00B6663B">
              <w:rPr>
                <w:lang w:val="fr"/>
              </w:rPr>
              <w:t>cycle</w:t>
            </w:r>
            <w:r w:rsidR="00271A35" w:rsidRPr="00B6663B">
              <w:rPr>
                <w:lang w:val="fr"/>
              </w:rPr>
              <w:t xml:space="preserve"> suivant</w:t>
            </w:r>
            <w:r w:rsidR="00FE1288" w:rsidRPr="00B6663B">
              <w:rPr>
                <w:lang w:val="fr"/>
              </w:rPr>
              <w:t>.</w:t>
            </w:r>
          </w:p>
        </w:tc>
        <w:tc>
          <w:tcPr>
            <w:tcW w:w="252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02E53B50" w14:textId="4E169FBE" w:rsidR="00D67E49" w:rsidRPr="00B6663B" w:rsidRDefault="00BA2C43" w:rsidP="00D67E49">
            <w:pPr>
              <w:pStyle w:val="ListParagraph"/>
              <w:tabs>
                <w:tab w:val="left" w:pos="132"/>
              </w:tabs>
              <w:ind w:left="0"/>
              <w:cnfStyle w:val="000000100000" w:firstRow="0" w:lastRow="0" w:firstColumn="0" w:lastColumn="0" w:oddVBand="0" w:evenVBand="0" w:oddHBand="1" w:evenHBand="0" w:firstRowFirstColumn="0" w:firstRowLastColumn="0" w:lastRowFirstColumn="0" w:lastRowLastColumn="0"/>
              <w:rPr>
                <w:rFonts w:cstheme="minorHAnsi"/>
                <w:i/>
                <w:iCs/>
                <w:color w:val="222222"/>
                <w:sz w:val="18"/>
                <w:szCs w:val="18"/>
              </w:rPr>
            </w:pPr>
            <w:r w:rsidRPr="00B6663B">
              <w:rPr>
                <w:rFonts w:cstheme="minorHAnsi"/>
                <w:i/>
                <w:iCs/>
                <w:color w:val="222222"/>
                <w:sz w:val="18"/>
                <w:szCs w:val="18"/>
                <w:lang w:val="fr"/>
              </w:rPr>
              <w:t>Exemples :</w:t>
            </w:r>
          </w:p>
          <w:p w14:paraId="7AEBF152" w14:textId="71A004C6"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demande des commentaires à la fin du cycle du programme, examine les résultats de l’apprentissage et apporte des </w:t>
            </w:r>
            <w:r w:rsidR="005304D2" w:rsidRPr="00B6663B">
              <w:rPr>
                <w:lang w:val="fr"/>
              </w:rPr>
              <w:t>modifications</w:t>
            </w:r>
            <w:r w:rsidRPr="00B6663B">
              <w:rPr>
                <w:lang w:val="fr"/>
              </w:rPr>
              <w:t xml:space="preserve"> avant de mettre à nouveau en œuvre le même </w:t>
            </w:r>
            <w:r w:rsidR="005304D2" w:rsidRPr="00B6663B">
              <w:rPr>
                <w:lang w:val="fr"/>
              </w:rPr>
              <w:t>curriculum</w:t>
            </w:r>
            <w:r w:rsidRPr="00B6663B">
              <w:rPr>
                <w:lang w:val="fr"/>
              </w:rPr>
              <w:t xml:space="preserve"> ou programme.</w:t>
            </w:r>
          </w:p>
        </w:tc>
        <w:tc>
          <w:tcPr>
            <w:tcW w:w="396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77C53109" w14:textId="5E1D5A9F" w:rsidR="00D67E49" w:rsidRPr="00B6663B" w:rsidRDefault="00BA2C43" w:rsidP="00D67E49">
            <w:pPr>
              <w:pStyle w:val="ListParagraph"/>
              <w:tabs>
                <w:tab w:val="left" w:pos="132"/>
              </w:tabs>
              <w:ind w:left="0"/>
              <w:cnfStyle w:val="000000100000" w:firstRow="0" w:lastRow="0" w:firstColumn="0" w:lastColumn="0" w:oddVBand="0" w:evenVBand="0" w:oddHBand="1" w:evenHBand="0" w:firstRowFirstColumn="0" w:firstRowLastColumn="0" w:lastRowFirstColumn="0" w:lastRowLastColumn="0"/>
              <w:rPr>
                <w:rFonts w:cstheme="minorHAnsi"/>
                <w:i/>
                <w:iCs/>
                <w:color w:val="222222"/>
                <w:sz w:val="18"/>
                <w:szCs w:val="18"/>
              </w:rPr>
            </w:pPr>
            <w:r w:rsidRPr="00B6663B">
              <w:rPr>
                <w:rFonts w:cstheme="minorHAnsi"/>
                <w:i/>
                <w:iCs/>
                <w:color w:val="222222"/>
                <w:sz w:val="18"/>
                <w:szCs w:val="18"/>
                <w:lang w:val="fr"/>
              </w:rPr>
              <w:t>Exemples :</w:t>
            </w:r>
          </w:p>
          <w:p w14:paraId="7805DB96" w14:textId="78504462"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personnel ajuste continuellement le</w:t>
            </w:r>
            <w:r w:rsidR="00325CBA" w:rsidRPr="00B6663B">
              <w:rPr>
                <w:lang w:val="fr"/>
              </w:rPr>
              <w:t>s</w:t>
            </w:r>
            <w:r w:rsidRPr="00B6663B">
              <w:rPr>
                <w:lang w:val="fr"/>
              </w:rPr>
              <w:t xml:space="preserve"> matériel</w:t>
            </w:r>
            <w:r w:rsidR="00325CBA" w:rsidRPr="00B6663B">
              <w:rPr>
                <w:lang w:val="fr"/>
              </w:rPr>
              <w:t>s</w:t>
            </w:r>
            <w:r w:rsidRPr="00B6663B">
              <w:rPr>
                <w:lang w:val="fr"/>
              </w:rPr>
              <w:t xml:space="preserve"> pendant la s</w:t>
            </w:r>
            <w:r w:rsidR="00325CBA" w:rsidRPr="00B6663B">
              <w:rPr>
                <w:lang w:val="fr"/>
              </w:rPr>
              <w:t>ession</w:t>
            </w:r>
            <w:r w:rsidRPr="00B6663B">
              <w:rPr>
                <w:lang w:val="fr"/>
              </w:rPr>
              <w:t xml:space="preserve"> </w:t>
            </w:r>
            <w:r w:rsidR="00325CBA" w:rsidRPr="00B6663B">
              <w:rPr>
                <w:lang w:val="fr"/>
              </w:rPr>
              <w:t xml:space="preserve">selon </w:t>
            </w:r>
            <w:r w:rsidR="005A487D">
              <w:rPr>
                <w:lang w:val="fr"/>
              </w:rPr>
              <w:t xml:space="preserve">la perception des </w:t>
            </w:r>
            <w:r w:rsidR="00325CBA" w:rsidRPr="00B6663B">
              <w:rPr>
                <w:lang w:val="fr"/>
              </w:rPr>
              <w:t>jeunes</w:t>
            </w:r>
            <w:r w:rsidRPr="00B6663B">
              <w:rPr>
                <w:lang w:val="fr"/>
              </w:rPr>
              <w:t xml:space="preserve"> </w:t>
            </w:r>
            <w:r w:rsidR="005A487D">
              <w:rPr>
                <w:lang w:val="fr"/>
              </w:rPr>
              <w:t xml:space="preserve">relative aux activités, si </w:t>
            </w:r>
            <w:r w:rsidRPr="00B6663B">
              <w:rPr>
                <w:lang w:val="fr"/>
              </w:rPr>
              <w:t xml:space="preserve">les activités </w:t>
            </w:r>
            <w:r w:rsidR="005A487D">
              <w:rPr>
                <w:lang w:val="fr"/>
              </w:rPr>
              <w:t xml:space="preserve">sont </w:t>
            </w:r>
            <w:r w:rsidRPr="00B6663B">
              <w:rPr>
                <w:lang w:val="fr"/>
              </w:rPr>
              <w:t>trop</w:t>
            </w:r>
            <w:r w:rsidR="00FE1288" w:rsidRPr="00B6663B">
              <w:rPr>
                <w:lang w:val="fr"/>
              </w:rPr>
              <w:t xml:space="preserve"> faciles </w:t>
            </w:r>
            <w:r w:rsidR="00BA2C43" w:rsidRPr="00B6663B">
              <w:rPr>
                <w:lang w:val="fr"/>
              </w:rPr>
              <w:t>ou trop</w:t>
            </w:r>
            <w:r w:rsidRPr="00B6663B">
              <w:rPr>
                <w:lang w:val="fr"/>
              </w:rPr>
              <w:t xml:space="preserve"> </w:t>
            </w:r>
            <w:r w:rsidR="00BA2C43" w:rsidRPr="00B6663B">
              <w:rPr>
                <w:lang w:val="fr"/>
              </w:rPr>
              <w:t>difficiles.</w:t>
            </w:r>
          </w:p>
          <w:p w14:paraId="4895D3FE" w14:textId="7D189337"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w:t>
            </w:r>
            <w:r w:rsidR="007D07E3" w:rsidRPr="00B6663B">
              <w:rPr>
                <w:lang w:val="fr"/>
              </w:rPr>
              <w:t xml:space="preserve">prend en compte </w:t>
            </w:r>
            <w:r w:rsidRPr="00B6663B">
              <w:rPr>
                <w:lang w:val="fr"/>
              </w:rPr>
              <w:t>les niveaux de compétence des différents jeunes du programme et a</w:t>
            </w:r>
            <w:r w:rsidR="007D07E3" w:rsidRPr="00B6663B">
              <w:rPr>
                <w:lang w:val="fr"/>
              </w:rPr>
              <w:t>just</w:t>
            </w:r>
            <w:r w:rsidRPr="00B6663B">
              <w:rPr>
                <w:lang w:val="fr"/>
              </w:rPr>
              <w:t xml:space="preserve">e les activités afin que </w:t>
            </w:r>
            <w:r w:rsidRPr="00B6663B">
              <w:rPr>
                <w:u w:val="single"/>
                <w:lang w:val="fr"/>
              </w:rPr>
              <w:t>tous les</w:t>
            </w:r>
            <w:r w:rsidRPr="00B6663B">
              <w:rPr>
                <w:lang w:val="fr"/>
              </w:rPr>
              <w:t xml:space="preserve"> jeunes du programme puissent avoir des </w:t>
            </w:r>
            <w:r w:rsidR="007D07E3" w:rsidRPr="00B6663B">
              <w:rPr>
                <w:lang w:val="fr"/>
              </w:rPr>
              <w:t>o</w:t>
            </w:r>
            <w:r w:rsidR="00171EF3">
              <w:rPr>
                <w:lang w:val="fr"/>
              </w:rPr>
              <w:t xml:space="preserve">ccasions </w:t>
            </w:r>
            <w:r w:rsidRPr="00B6663B">
              <w:rPr>
                <w:lang w:val="fr"/>
              </w:rPr>
              <w:t xml:space="preserve">difficiles mais </w:t>
            </w:r>
            <w:r w:rsidR="00BA2C43" w:rsidRPr="00B6663B">
              <w:rPr>
                <w:lang w:val="fr"/>
              </w:rPr>
              <w:t>réalisables.</w:t>
            </w:r>
          </w:p>
        </w:tc>
        <w:tc>
          <w:tcPr>
            <w:tcW w:w="2065" w:type="dxa"/>
            <w:tcBorders>
              <w:top w:val="single" w:sz="2" w:space="0" w:color="00B9B5"/>
              <w:left w:val="single" w:sz="2" w:space="0" w:color="00B9B5"/>
              <w:bottom w:val="single" w:sz="2" w:space="0" w:color="00B9B5"/>
              <w:right w:val="nil"/>
            </w:tcBorders>
            <w:shd w:val="clear" w:color="auto" w:fill="FFFFFF" w:themeFill="background1"/>
          </w:tcPr>
          <w:p w14:paraId="6DF06154" w14:textId="3AF719F8" w:rsidR="00B847A4" w:rsidRPr="00B6663B" w:rsidRDefault="00BA2C43"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273A5E71" w14:textId="77777777" w:rsidR="00D67E49" w:rsidRPr="00B6663B" w:rsidRDefault="00D67E49" w:rsidP="00D67E49">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p w14:paraId="5B25EEC9" w14:textId="77777777" w:rsidR="00D67E49" w:rsidRPr="00B6663B" w:rsidRDefault="00D67E49" w:rsidP="00D67E49">
            <w:pPr>
              <w:pStyle w:val="ListParagraph"/>
              <w:tabs>
                <w:tab w:val="left" w:pos="132"/>
              </w:tabs>
              <w:ind w:left="0"/>
              <w:cnfStyle w:val="000000100000" w:firstRow="0" w:lastRow="0" w:firstColumn="0" w:lastColumn="0" w:oddVBand="0" w:evenVBand="0" w:oddHBand="1" w:evenHBand="0" w:firstRowFirstColumn="0" w:firstRowLastColumn="0" w:lastRowFirstColumn="0" w:lastRowLastColumn="0"/>
              <w:rPr>
                <w:rFonts w:cstheme="minorHAnsi"/>
                <w:i/>
                <w:iCs/>
                <w:color w:val="222222"/>
                <w:sz w:val="18"/>
                <w:szCs w:val="18"/>
              </w:rPr>
            </w:pPr>
          </w:p>
        </w:tc>
      </w:tr>
      <w:tr w:rsidR="00D67E49" w:rsidRPr="00B6663B" w14:paraId="343D9796" w14:textId="14BD6541" w:rsidTr="00E02988">
        <w:trPr>
          <w:trHeight w:val="404"/>
        </w:trPr>
        <w:tc>
          <w:tcPr>
            <w:cnfStyle w:val="001000000000" w:firstRow="0" w:lastRow="0" w:firstColumn="1" w:lastColumn="0" w:oddVBand="0" w:evenVBand="0" w:oddHBand="0" w:evenHBand="0" w:firstRowFirstColumn="0" w:firstRowLastColumn="0" w:lastRowFirstColumn="0" w:lastRowLastColumn="0"/>
            <w:tcW w:w="13231" w:type="dxa"/>
            <w:gridSpan w:val="5"/>
            <w:tcBorders>
              <w:top w:val="single" w:sz="2" w:space="0" w:color="00B9B5"/>
              <w:left w:val="nil"/>
              <w:bottom w:val="single" w:sz="2" w:space="0" w:color="00B9B5"/>
              <w:right w:val="nil"/>
            </w:tcBorders>
            <w:shd w:val="clear" w:color="auto" w:fill="E7FFF7"/>
            <w:vAlign w:val="center"/>
          </w:tcPr>
          <w:p w14:paraId="40E21BDF" w14:textId="3AC2F244" w:rsidR="00D67E49" w:rsidRPr="00B6663B" w:rsidRDefault="00F839BE" w:rsidP="00AD65EF">
            <w:pPr>
              <w:pStyle w:val="YPATTableHeader1"/>
              <w:rPr>
                <w:bCs w:val="0"/>
              </w:rPr>
            </w:pPr>
            <w:r w:rsidRPr="00B6663B">
              <w:rPr>
                <w:bCs w:val="0"/>
                <w:lang w:val="fr"/>
              </w:rPr>
              <w:t>*</w:t>
            </w:r>
            <w:r w:rsidR="00BA2C43" w:rsidRPr="00B6663B">
              <w:rPr>
                <w:bCs w:val="0"/>
                <w:lang w:val="fr"/>
              </w:rPr>
              <w:t>1. B.</w:t>
            </w:r>
            <w:r w:rsidR="00D67E49" w:rsidRPr="00B6663B">
              <w:rPr>
                <w:bCs w:val="0"/>
                <w:lang w:val="fr"/>
              </w:rPr>
              <w:t xml:space="preserve">2 Le personnel du </w:t>
            </w:r>
            <w:r w:rsidR="005453A0">
              <w:rPr>
                <w:bCs w:val="0"/>
                <w:lang w:val="fr"/>
              </w:rPr>
              <w:t>p</w:t>
            </w:r>
            <w:r w:rsidR="00D67E49" w:rsidRPr="00B6663B">
              <w:rPr>
                <w:bCs w:val="0"/>
                <w:lang w:val="fr"/>
              </w:rPr>
              <w:t>rogramme fournit un soutien adéquat pour stimuler l</w:t>
            </w:r>
            <w:r w:rsidR="0099340D">
              <w:rPr>
                <w:bCs w:val="0"/>
                <w:lang w:val="fr"/>
              </w:rPr>
              <w:t xml:space="preserve">e développement </w:t>
            </w:r>
            <w:r w:rsidR="00D67E49" w:rsidRPr="00B6663B">
              <w:rPr>
                <w:bCs w:val="0"/>
                <w:lang w:val="fr"/>
              </w:rPr>
              <w:t>des compétences</w:t>
            </w:r>
            <w:r w:rsidR="004D7AB2" w:rsidRPr="00B6663B">
              <w:rPr>
                <w:bCs w:val="0"/>
                <w:lang w:val="fr"/>
              </w:rPr>
              <w:t>.</w:t>
            </w:r>
          </w:p>
        </w:tc>
      </w:tr>
      <w:tr w:rsidR="00D43E22" w:rsidRPr="00B6663B" w14:paraId="0EFC641C" w14:textId="1EE1D9A8" w:rsidTr="002A36E9">
        <w:trPr>
          <w:cnfStyle w:val="000000100000" w:firstRow="0" w:lastRow="0" w:firstColumn="0" w:lastColumn="0" w:oddVBand="0" w:evenVBand="0" w:oddHBand="1" w:evenHBand="0" w:firstRowFirstColumn="0" w:firstRowLastColumn="0" w:lastRowFirstColumn="0" w:lastRowLastColumn="0"/>
          <w:trHeight w:val="1874"/>
        </w:trPr>
        <w:tc>
          <w:tcPr>
            <w:cnfStyle w:val="001000000000" w:firstRow="0" w:lastRow="0" w:firstColumn="1" w:lastColumn="0" w:oddVBand="0" w:evenVBand="0" w:oddHBand="0" w:evenHBand="0" w:firstRowFirstColumn="0" w:firstRowLastColumn="0" w:lastRowFirstColumn="0" w:lastRowLastColumn="0"/>
            <w:tcW w:w="2250"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3114285E" w14:textId="53DCF6F4" w:rsidR="00D67E49" w:rsidRPr="00B6663B" w:rsidRDefault="00D67E49" w:rsidP="00427B03">
            <w:pPr>
              <w:pStyle w:val="YPATTabletext"/>
            </w:pPr>
            <w:r w:rsidRPr="00B6663B">
              <w:t xml:space="preserve">Le personnel du programme </w:t>
            </w:r>
            <w:r w:rsidR="002510BF" w:rsidRPr="00B6663B">
              <w:t>NE</w:t>
            </w:r>
            <w:r w:rsidRPr="00B6663B">
              <w:t xml:space="preserve"> sait </w:t>
            </w:r>
            <w:r w:rsidR="002510BF" w:rsidRPr="00B6663B">
              <w:t>PAS</w:t>
            </w:r>
            <w:r w:rsidRPr="00B6663B">
              <w:t xml:space="preserve"> quand fournir de l’a</w:t>
            </w:r>
            <w:r w:rsidR="002510BF" w:rsidRPr="00B6663B">
              <w:t>ppui</w:t>
            </w:r>
            <w:r w:rsidRPr="00B6663B">
              <w:t xml:space="preserve"> pour aider les jeunes à résoudre les problèmes et </w:t>
            </w:r>
            <w:r w:rsidR="00BA2C43" w:rsidRPr="00B6663B">
              <w:t>apprendre</w:t>
            </w:r>
            <w:r w:rsidR="00FE1288" w:rsidRPr="00B6663B">
              <w:t>,</w:t>
            </w:r>
            <w:r w:rsidRPr="00B6663B">
              <w:t xml:space="preserve"> et quand donner aux jeunes un espace pour </w:t>
            </w:r>
            <w:r w:rsidR="002510BF" w:rsidRPr="00B6663B">
              <w:t xml:space="preserve">affronter les </w:t>
            </w:r>
            <w:r w:rsidRPr="00B6663B">
              <w:t>défis</w:t>
            </w:r>
            <w:r w:rsidRPr="00B6663B">
              <w:rPr>
                <w:color w:val="4472C4" w:themeColor="accent1"/>
              </w:rPr>
              <w:t>.</w:t>
            </w:r>
          </w:p>
        </w:tc>
        <w:tc>
          <w:tcPr>
            <w:tcW w:w="2435"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6D5D676D" w14:textId="0761ED73" w:rsidR="00D67E49" w:rsidRPr="00B6663B" w:rsidRDefault="00D67E49"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personnel du programme </w:t>
            </w:r>
            <w:r w:rsidR="002510BF" w:rsidRPr="00B6663B">
              <w:t>donne</w:t>
            </w:r>
            <w:r w:rsidRPr="00B6663B">
              <w:t xml:space="preserve"> </w:t>
            </w:r>
            <w:r w:rsidR="00BA2C43" w:rsidRPr="00B6663B">
              <w:rPr>
                <w:u w:val="single"/>
              </w:rPr>
              <w:t>parfois</w:t>
            </w:r>
            <w:r w:rsidR="00BA2C43" w:rsidRPr="00B6663B">
              <w:t xml:space="preserve"> aux</w:t>
            </w:r>
            <w:r w:rsidRPr="00B6663B">
              <w:t xml:space="preserve"> jeunes du temps et de l’espace pour travailler de </w:t>
            </w:r>
            <w:r w:rsidR="00B47C3E" w:rsidRPr="00B6663B">
              <w:t>manière</w:t>
            </w:r>
            <w:r w:rsidRPr="00B6663B">
              <w:t xml:space="preserve"> autonome avant d’intervenir pour fournir une réponse </w:t>
            </w:r>
            <w:r w:rsidR="00BA2C43" w:rsidRPr="00B6663B">
              <w:t>ou parfois</w:t>
            </w:r>
            <w:r w:rsidRPr="00B6663B">
              <w:t xml:space="preserve"> fournir</w:t>
            </w:r>
            <w:r w:rsidRPr="00B6663B">
              <w:rPr>
                <w:u w:val="single"/>
              </w:rPr>
              <w:t xml:space="preserve"> de l’aide</w:t>
            </w:r>
            <w:r w:rsidRPr="00B6663B">
              <w:t xml:space="preserve"> </w:t>
            </w:r>
            <w:r w:rsidR="00515F94" w:rsidRPr="00515F94">
              <w:rPr>
                <w:color w:val="000000" w:themeColor="text1"/>
              </w:rPr>
              <w:t xml:space="preserve">en cas de besoin </w:t>
            </w:r>
            <w:r w:rsidRPr="00515F94">
              <w:rPr>
                <w:color w:val="000000" w:themeColor="text1"/>
              </w:rPr>
              <w:t xml:space="preserve">lorsque les jeunes sont </w:t>
            </w:r>
            <w:r w:rsidR="00675D48" w:rsidRPr="00515F94">
              <w:rPr>
                <w:color w:val="000000" w:themeColor="text1"/>
              </w:rPr>
              <w:t>bloqu</w:t>
            </w:r>
            <w:r w:rsidRPr="00515F94">
              <w:rPr>
                <w:color w:val="000000" w:themeColor="text1"/>
              </w:rPr>
              <w:t>és.</w:t>
            </w:r>
          </w:p>
        </w:tc>
        <w:tc>
          <w:tcPr>
            <w:tcW w:w="252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3355B32A" w14:textId="7906B5BB" w:rsidR="00D67E49" w:rsidRPr="00B6663B" w:rsidRDefault="00BA2C43" w:rsidP="00427B03">
            <w:pPr>
              <w:pStyle w:val="YPATTabletext"/>
              <w:cnfStyle w:val="000000100000" w:firstRow="0" w:lastRow="0" w:firstColumn="0" w:lastColumn="0" w:oddVBand="0" w:evenVBand="0" w:oddHBand="1" w:evenHBand="0" w:firstRowFirstColumn="0" w:firstRowLastColumn="0" w:lastRowFirstColumn="0" w:lastRowLastColumn="0"/>
            </w:pPr>
            <w:r w:rsidRPr="00B6663B">
              <w:t>Le personnel</w:t>
            </w:r>
            <w:r w:rsidR="00D67E49" w:rsidRPr="00B6663B">
              <w:t xml:space="preserve"> </w:t>
            </w:r>
            <w:r w:rsidR="00675D48" w:rsidRPr="00B6663B">
              <w:t xml:space="preserve">du </w:t>
            </w:r>
            <w:r w:rsidR="00D67E49" w:rsidRPr="00B6663B">
              <w:t>program</w:t>
            </w:r>
            <w:r w:rsidR="00675D48" w:rsidRPr="00B6663B">
              <w:t>me</w:t>
            </w:r>
            <w:r w:rsidR="00D67E49" w:rsidRPr="00B6663B">
              <w:t xml:space="preserve"> fournit </w:t>
            </w:r>
            <w:r w:rsidRPr="00743388">
              <w:rPr>
                <w:u w:val="single"/>
              </w:rPr>
              <w:t>constamment de</w:t>
            </w:r>
            <w:r w:rsidR="00D67E49" w:rsidRPr="00743388">
              <w:rPr>
                <w:u w:val="single"/>
              </w:rPr>
              <w:t xml:space="preserve"> l’aide</w:t>
            </w:r>
            <w:r w:rsidR="00D67E49" w:rsidRPr="00B6663B">
              <w:t xml:space="preserve"> pour permettre aux jeunes de résoudre les problèmes et d’apprendre et de permettre aux jeunes de faire face aux </w:t>
            </w:r>
            <w:r w:rsidRPr="00B6663B">
              <w:t>défis.</w:t>
            </w:r>
          </w:p>
        </w:tc>
        <w:tc>
          <w:tcPr>
            <w:tcW w:w="396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70768C97" w14:textId="2EFD3F2E" w:rsidR="00D67E49" w:rsidRPr="00B6663B" w:rsidRDefault="00D67E49"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personnel du programme fournit </w:t>
            </w:r>
            <w:r w:rsidR="00BA2C43" w:rsidRPr="00B6663B">
              <w:rPr>
                <w:u w:val="single"/>
              </w:rPr>
              <w:t>constamment</w:t>
            </w:r>
            <w:r w:rsidR="00BA2C43" w:rsidRPr="00B6663B">
              <w:t xml:space="preserve"> </w:t>
            </w:r>
            <w:r w:rsidR="00BA2C43" w:rsidRPr="00B85271">
              <w:rPr>
                <w:u w:val="single"/>
              </w:rPr>
              <w:t>de</w:t>
            </w:r>
            <w:r w:rsidRPr="00B85271">
              <w:rPr>
                <w:u w:val="single"/>
              </w:rPr>
              <w:t xml:space="preserve"> </w:t>
            </w:r>
            <w:r w:rsidR="00BA2C43" w:rsidRPr="00B85271">
              <w:rPr>
                <w:u w:val="single"/>
              </w:rPr>
              <w:t>l’aide en</w:t>
            </w:r>
            <w:r w:rsidRPr="00B85271">
              <w:rPr>
                <w:u w:val="single"/>
              </w:rPr>
              <w:t xml:space="preserve"> cas de </w:t>
            </w:r>
            <w:r w:rsidR="00BA2C43" w:rsidRPr="00B85271">
              <w:rPr>
                <w:u w:val="single"/>
              </w:rPr>
              <w:t>besoin</w:t>
            </w:r>
            <w:r w:rsidR="00BA2C43" w:rsidRPr="00B6663B">
              <w:rPr>
                <w:u w:val="single"/>
              </w:rPr>
              <w:t>,</w:t>
            </w:r>
            <w:r w:rsidR="00BA2C43" w:rsidRPr="00B6663B">
              <w:t xml:space="preserve"> et</w:t>
            </w:r>
            <w:r w:rsidRPr="00B6663B">
              <w:t xml:space="preserve"> les activités de programme </w:t>
            </w:r>
            <w:r w:rsidRPr="00B6663B">
              <w:rPr>
                <w:u w:val="single"/>
              </w:rPr>
              <w:t xml:space="preserve">sont structurées </w:t>
            </w:r>
            <w:r w:rsidR="00BA2C43" w:rsidRPr="00B6663B">
              <w:rPr>
                <w:u w:val="single"/>
              </w:rPr>
              <w:t>intentionnellement</w:t>
            </w:r>
            <w:r w:rsidR="00BA2C43" w:rsidRPr="00B6663B">
              <w:t xml:space="preserve"> </w:t>
            </w:r>
            <w:r w:rsidR="00714B00" w:rsidRPr="00B6663B">
              <w:t xml:space="preserve">pour </w:t>
            </w:r>
            <w:r w:rsidRPr="00B6663B">
              <w:t xml:space="preserve">offrir aux jeunes </w:t>
            </w:r>
            <w:r w:rsidR="00714B00" w:rsidRPr="00B6663B">
              <w:t>des o</w:t>
            </w:r>
            <w:r w:rsidR="00B85271">
              <w:t xml:space="preserve">ccasions pour </w:t>
            </w:r>
            <w:r w:rsidRPr="00B6663B">
              <w:t xml:space="preserve">résoudre les problèmes et </w:t>
            </w:r>
            <w:r w:rsidR="00B85271">
              <w:t xml:space="preserve">pour </w:t>
            </w:r>
            <w:r w:rsidRPr="00B6663B">
              <w:t xml:space="preserve">permettre aux jeunes de faire face </w:t>
            </w:r>
            <w:r w:rsidR="00714B00" w:rsidRPr="00B6663B">
              <w:t>aux</w:t>
            </w:r>
            <w:r w:rsidRPr="00B6663B">
              <w:t xml:space="preserve"> </w:t>
            </w:r>
            <w:r w:rsidR="00BA2C43" w:rsidRPr="00B6663B">
              <w:t>défis.</w:t>
            </w:r>
          </w:p>
        </w:tc>
        <w:tc>
          <w:tcPr>
            <w:tcW w:w="2065" w:type="dxa"/>
            <w:tcBorders>
              <w:top w:val="single" w:sz="2" w:space="0" w:color="00B9B5"/>
              <w:left w:val="single" w:sz="2" w:space="0" w:color="00B9B5"/>
              <w:bottom w:val="single" w:sz="2" w:space="0" w:color="00B9B5"/>
              <w:right w:val="nil"/>
            </w:tcBorders>
            <w:shd w:val="clear" w:color="auto" w:fill="FFFFFF" w:themeFill="background1"/>
          </w:tcPr>
          <w:p w14:paraId="411B0A61" w14:textId="4564794A" w:rsidR="00D67E49" w:rsidRPr="00B6663B" w:rsidRDefault="00BA2C43" w:rsidP="00D67E49">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456A0EBE" w14:textId="77777777" w:rsidR="00D67E49" w:rsidRPr="00B6663B" w:rsidRDefault="00D67E49" w:rsidP="00D67E49">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5967BF19" w14:textId="10C47142" w:rsidR="00D67E49" w:rsidRPr="00B6663B" w:rsidRDefault="00D67E49" w:rsidP="00D67E49">
            <w:pPr>
              <w:cnfStyle w:val="000000100000" w:firstRow="0" w:lastRow="0" w:firstColumn="0" w:lastColumn="0" w:oddVBand="0" w:evenVBand="0" w:oddHBand="1" w:evenHBand="0" w:firstRowFirstColumn="0" w:firstRowLastColumn="0" w:lastRowFirstColumn="0" w:lastRowLastColumn="0"/>
              <w:rPr>
                <w:rFonts w:cstheme="minorHAnsi"/>
                <w:color w:val="222222"/>
                <w:sz w:val="18"/>
                <w:szCs w:val="18"/>
              </w:rPr>
            </w:pPr>
            <w:r w:rsidRPr="00B6663B">
              <w:rPr>
                <w:rFonts w:cstheme="minorHAnsi"/>
                <w:b/>
                <w:color w:val="222222"/>
                <w:sz w:val="18"/>
                <w:szCs w:val="18"/>
                <w:lang w:val="fr"/>
              </w:rPr>
              <w:t>___________</w:t>
            </w:r>
          </w:p>
        </w:tc>
      </w:tr>
      <w:tr w:rsidR="00D43E22" w:rsidRPr="00B6663B" w14:paraId="18D3E222" w14:textId="734F712A" w:rsidTr="00E02988">
        <w:trPr>
          <w:trHeight w:val="407"/>
        </w:trPr>
        <w:tc>
          <w:tcPr>
            <w:cnfStyle w:val="001000000000" w:firstRow="0" w:lastRow="0" w:firstColumn="1" w:lastColumn="0" w:oddVBand="0" w:evenVBand="0" w:oddHBand="0" w:evenHBand="0" w:firstRowFirstColumn="0" w:firstRowLastColumn="0" w:lastRowFirstColumn="0" w:lastRowLastColumn="0"/>
            <w:tcW w:w="2250"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3CDF9EE5" w14:textId="05D3950B" w:rsidR="00D67E49" w:rsidRPr="00B6663B" w:rsidRDefault="00BA2C43" w:rsidP="00D67E49">
            <w:pPr>
              <w:rPr>
                <w:rFonts w:cstheme="minorHAnsi"/>
                <w:i/>
                <w:color w:val="222222"/>
                <w:sz w:val="18"/>
                <w:szCs w:val="18"/>
              </w:rPr>
            </w:pPr>
            <w:r w:rsidRPr="00B6663B">
              <w:rPr>
                <w:rFonts w:cstheme="minorHAnsi"/>
                <w:i/>
                <w:color w:val="222222"/>
                <w:sz w:val="18"/>
                <w:szCs w:val="18"/>
                <w:lang w:val="fr"/>
              </w:rPr>
              <w:t>Exemples :</w:t>
            </w:r>
          </w:p>
          <w:p w14:paraId="3B5515C6" w14:textId="3DC1DA24" w:rsidR="00D67E49" w:rsidRPr="00B6663B" w:rsidRDefault="00D67E49" w:rsidP="00A145FB">
            <w:pPr>
              <w:pStyle w:val="YPATTablebullet"/>
            </w:pPr>
            <w:r w:rsidRPr="00B6663B">
              <w:rPr>
                <w:lang w:val="fr"/>
              </w:rPr>
              <w:t xml:space="preserve">Le personnel fournit des réponses lorsque les jeunes </w:t>
            </w:r>
            <w:r w:rsidR="002510BF" w:rsidRPr="00B6663B">
              <w:rPr>
                <w:lang w:val="fr"/>
              </w:rPr>
              <w:t xml:space="preserve">ont du mal, </w:t>
            </w:r>
            <w:r w:rsidRPr="00B6663B">
              <w:rPr>
                <w:lang w:val="fr"/>
              </w:rPr>
              <w:t xml:space="preserve">au lieu de </w:t>
            </w:r>
            <w:r w:rsidR="002510BF" w:rsidRPr="00B6663B">
              <w:rPr>
                <w:lang w:val="fr"/>
              </w:rPr>
              <w:t>donner</w:t>
            </w:r>
            <w:r w:rsidRPr="00B6663B">
              <w:rPr>
                <w:lang w:val="fr"/>
              </w:rPr>
              <w:t xml:space="preserve"> des conseils pour les aider à résoudre </w:t>
            </w:r>
            <w:r w:rsidR="002510BF" w:rsidRPr="00B6663B">
              <w:rPr>
                <w:lang w:val="fr"/>
              </w:rPr>
              <w:t xml:space="preserve">eux-mêmes </w:t>
            </w:r>
            <w:r w:rsidRPr="00B6663B">
              <w:rPr>
                <w:lang w:val="fr"/>
              </w:rPr>
              <w:t>un problème</w:t>
            </w:r>
            <w:r w:rsidR="00FE1288" w:rsidRPr="00B6663B">
              <w:rPr>
                <w:lang w:val="fr"/>
              </w:rPr>
              <w:t>.</w:t>
            </w:r>
          </w:p>
        </w:tc>
        <w:tc>
          <w:tcPr>
            <w:tcW w:w="2435"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1ADB89E7" w14:textId="5991F841" w:rsidR="00D67E49" w:rsidRPr="00B6663B" w:rsidRDefault="00BA2C43" w:rsidP="00D67E49">
            <w:pPr>
              <w:cnfStyle w:val="000000000000" w:firstRow="0" w:lastRow="0" w:firstColumn="0" w:lastColumn="0" w:oddVBand="0" w:evenVBand="0" w:oddHBand="0" w:evenHBand="0" w:firstRowFirstColumn="0" w:firstRowLastColumn="0" w:lastRowFirstColumn="0" w:lastRowLastColumn="0"/>
              <w:rPr>
                <w:rFonts w:cstheme="minorHAnsi"/>
                <w:i/>
                <w:color w:val="222222"/>
                <w:sz w:val="18"/>
                <w:szCs w:val="18"/>
              </w:rPr>
            </w:pPr>
            <w:r w:rsidRPr="00B6663B">
              <w:rPr>
                <w:rFonts w:cstheme="minorHAnsi"/>
                <w:i/>
                <w:color w:val="222222"/>
                <w:sz w:val="18"/>
                <w:szCs w:val="18"/>
                <w:lang w:val="fr"/>
              </w:rPr>
              <w:t>Exemples :</w:t>
            </w:r>
          </w:p>
          <w:p w14:paraId="4A310DE4" w14:textId="611199FC" w:rsidR="00D67E49" w:rsidRPr="00B6663B" w:rsidRDefault="00D67E49"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personnel pose des questions </w:t>
            </w:r>
            <w:r w:rsidR="00B47C3E" w:rsidRPr="00B6663B">
              <w:rPr>
                <w:lang w:val="fr"/>
              </w:rPr>
              <w:t xml:space="preserve">d’orientation aux </w:t>
            </w:r>
            <w:r w:rsidRPr="00B6663B">
              <w:rPr>
                <w:lang w:val="fr"/>
              </w:rPr>
              <w:t>jeunes pour les aider à trouver une réponse à un</w:t>
            </w:r>
            <w:r w:rsidR="0049066C" w:rsidRPr="00B6663B">
              <w:rPr>
                <w:lang w:val="fr"/>
              </w:rPr>
              <w:br/>
            </w:r>
            <w:r w:rsidR="00FE1288" w:rsidRPr="00B6663B">
              <w:rPr>
                <w:lang w:val="fr"/>
              </w:rPr>
              <w:t>problème.</w:t>
            </w:r>
          </w:p>
        </w:tc>
        <w:tc>
          <w:tcPr>
            <w:tcW w:w="252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01D3927B" w14:textId="29E778C8" w:rsidR="00D67E49" w:rsidRPr="00B6663B" w:rsidRDefault="00BA2C43" w:rsidP="00D67E4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34051DC5" w14:textId="6A304D16" w:rsidR="00D67E49" w:rsidRPr="00B6663B" w:rsidRDefault="00D67E49"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personnel du programme aide les jeunes à élaborer des stratégies ou à résoudre des problèmes lorsqu’ils sont </w:t>
            </w:r>
            <w:r w:rsidR="00675D48" w:rsidRPr="00B6663B">
              <w:rPr>
                <w:lang w:val="fr"/>
              </w:rPr>
              <w:t>bloqu</w:t>
            </w:r>
            <w:r w:rsidRPr="00B6663B">
              <w:rPr>
                <w:lang w:val="fr"/>
              </w:rPr>
              <w:t xml:space="preserve">és ou échouent plutôt que de fournir les </w:t>
            </w:r>
            <w:r w:rsidR="00BA2C43" w:rsidRPr="00B6663B">
              <w:rPr>
                <w:lang w:val="fr"/>
              </w:rPr>
              <w:t>réponses.</w:t>
            </w:r>
          </w:p>
          <w:p w14:paraId="56EED02C" w14:textId="275F47BC" w:rsidR="00D67E49" w:rsidRPr="00B6663B" w:rsidRDefault="00D67E49"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lastRenderedPageBreak/>
              <w:t xml:space="preserve">Le programme </w:t>
            </w:r>
            <w:r w:rsidR="00F72B0E" w:rsidRPr="00B6663B">
              <w:rPr>
                <w:lang w:val="fr"/>
              </w:rPr>
              <w:t>ou</w:t>
            </w:r>
            <w:r w:rsidRPr="00B6663B">
              <w:rPr>
                <w:lang w:val="fr"/>
              </w:rPr>
              <w:t xml:space="preserve"> le personnel aide les jeunes à réfléchir </w:t>
            </w:r>
            <w:r w:rsidR="00F72B0E" w:rsidRPr="00B6663B">
              <w:rPr>
                <w:lang w:val="fr"/>
              </w:rPr>
              <w:t>aux</w:t>
            </w:r>
            <w:r w:rsidRPr="00B6663B">
              <w:rPr>
                <w:lang w:val="fr"/>
              </w:rPr>
              <w:t xml:space="preserve"> options et </w:t>
            </w:r>
            <w:r w:rsidR="00F72B0E" w:rsidRPr="00B6663B">
              <w:rPr>
                <w:lang w:val="fr"/>
              </w:rPr>
              <w:t>aux</w:t>
            </w:r>
            <w:r w:rsidRPr="00B6663B">
              <w:rPr>
                <w:lang w:val="fr"/>
              </w:rPr>
              <w:t xml:space="preserve"> ressources lorsqu’ils rencontrent un obstacle</w:t>
            </w:r>
            <w:r w:rsidR="00FE1288" w:rsidRPr="00B6663B">
              <w:rPr>
                <w:lang w:val="fr"/>
              </w:rPr>
              <w:t xml:space="preserve"> </w:t>
            </w:r>
            <w:r w:rsidR="00BA2C43" w:rsidRPr="00B6663B">
              <w:rPr>
                <w:lang w:val="fr"/>
              </w:rPr>
              <w:t>ou lorsqu’ils</w:t>
            </w:r>
            <w:r w:rsidRPr="00B6663B">
              <w:rPr>
                <w:lang w:val="fr"/>
              </w:rPr>
              <w:t xml:space="preserve"> sont confrontés à un défi</w:t>
            </w:r>
            <w:r w:rsidR="00FE1288" w:rsidRPr="00B6663B">
              <w:rPr>
                <w:lang w:val="fr"/>
              </w:rPr>
              <w:t>.</w:t>
            </w:r>
          </w:p>
        </w:tc>
        <w:tc>
          <w:tcPr>
            <w:tcW w:w="396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12262DE5" w14:textId="0AFA789C" w:rsidR="00D67E49" w:rsidRPr="00B6663B" w:rsidRDefault="00BA2C43" w:rsidP="00D67E4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lastRenderedPageBreak/>
              <w:t>Exemples :</w:t>
            </w:r>
          </w:p>
          <w:p w14:paraId="4590B2E4" w14:textId="1E5DCF61" w:rsidR="00D67E49" w:rsidRPr="00B6663B" w:rsidRDefault="004F6398"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Le curriculum</w:t>
            </w:r>
            <w:r w:rsidR="004A25F3" w:rsidRPr="00B6663B">
              <w:rPr>
                <w:lang w:val="fr"/>
              </w:rPr>
              <w:t xml:space="preserve"> est </w:t>
            </w:r>
            <w:r w:rsidRPr="00B6663B">
              <w:rPr>
                <w:lang w:val="fr"/>
              </w:rPr>
              <w:t xml:space="preserve">conçu </w:t>
            </w:r>
            <w:r w:rsidR="004A25F3" w:rsidRPr="00B6663B">
              <w:rPr>
                <w:lang w:val="fr"/>
              </w:rPr>
              <w:t xml:space="preserve">pour offrir aux jeunes </w:t>
            </w:r>
            <w:r w:rsidRPr="00B6663B">
              <w:rPr>
                <w:lang w:val="fr"/>
              </w:rPr>
              <w:t>des o</w:t>
            </w:r>
            <w:r w:rsidR="00B85271">
              <w:rPr>
                <w:lang w:val="fr"/>
              </w:rPr>
              <w:t xml:space="preserve">ccasions pour </w:t>
            </w:r>
            <w:r w:rsidR="004A25F3" w:rsidRPr="00B6663B">
              <w:rPr>
                <w:lang w:val="fr"/>
              </w:rPr>
              <w:t xml:space="preserve">recevoir des suggestions et </w:t>
            </w:r>
            <w:r w:rsidR="00B85271">
              <w:rPr>
                <w:lang w:val="fr"/>
              </w:rPr>
              <w:t xml:space="preserve">pour </w:t>
            </w:r>
            <w:r w:rsidR="004A25F3" w:rsidRPr="00B6663B">
              <w:rPr>
                <w:lang w:val="fr"/>
              </w:rPr>
              <w:t>avoir le temps et l’espace</w:t>
            </w:r>
            <w:r w:rsidR="00B85271">
              <w:rPr>
                <w:lang w:val="fr"/>
              </w:rPr>
              <w:t>, et</w:t>
            </w:r>
            <w:r w:rsidR="004A25F3" w:rsidRPr="00B6663B">
              <w:rPr>
                <w:lang w:val="fr"/>
              </w:rPr>
              <w:t xml:space="preserve"> pour réviser de </w:t>
            </w:r>
            <w:r w:rsidRPr="00B6663B">
              <w:rPr>
                <w:lang w:val="fr"/>
              </w:rPr>
              <w:t>manière indépendante</w:t>
            </w:r>
            <w:r w:rsidR="004A25F3" w:rsidRPr="00B6663B">
              <w:rPr>
                <w:lang w:val="fr"/>
              </w:rPr>
              <w:t xml:space="preserve"> leur travail ou leur </w:t>
            </w:r>
            <w:r w:rsidR="003A56F1">
              <w:rPr>
                <w:lang w:val="fr"/>
              </w:rPr>
              <w:t>réalisation</w:t>
            </w:r>
            <w:r w:rsidR="004A25F3" w:rsidRPr="00B6663B">
              <w:rPr>
                <w:lang w:val="fr"/>
              </w:rPr>
              <w:t>.</w:t>
            </w:r>
          </w:p>
          <w:p w14:paraId="22B51ADA" w14:textId="78F5722F" w:rsidR="00D67E49" w:rsidRPr="00B6663B" w:rsidRDefault="00D67E49"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lastRenderedPageBreak/>
              <w:t xml:space="preserve">Le personnel est formé pour déterminer quand leur aide est nécessaire et quand permettre aux jeunes de résoudre </w:t>
            </w:r>
            <w:r w:rsidR="004F6398" w:rsidRPr="00B6663B">
              <w:rPr>
                <w:lang w:val="fr"/>
              </w:rPr>
              <w:t xml:space="preserve">eux-mêmes </w:t>
            </w:r>
            <w:r w:rsidRPr="00B6663B">
              <w:rPr>
                <w:lang w:val="fr"/>
              </w:rPr>
              <w:t>les problèmes</w:t>
            </w:r>
            <w:r w:rsidR="004A25F3" w:rsidRPr="00B6663B">
              <w:rPr>
                <w:lang w:val="fr"/>
              </w:rPr>
              <w:t>.</w:t>
            </w:r>
          </w:p>
        </w:tc>
        <w:tc>
          <w:tcPr>
            <w:tcW w:w="2065" w:type="dxa"/>
            <w:tcBorders>
              <w:top w:val="single" w:sz="2" w:space="0" w:color="00B9B5"/>
              <w:left w:val="single" w:sz="2" w:space="0" w:color="00B9B5"/>
              <w:bottom w:val="single" w:sz="2" w:space="0" w:color="00B9B5"/>
              <w:right w:val="nil"/>
            </w:tcBorders>
            <w:shd w:val="clear" w:color="auto" w:fill="FFFFFF" w:themeFill="background1"/>
          </w:tcPr>
          <w:p w14:paraId="2D34438F" w14:textId="50AA84A4" w:rsidR="00B847A4" w:rsidRPr="00B6663B" w:rsidRDefault="00BA2C43" w:rsidP="00B847A4">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lastRenderedPageBreak/>
              <w:t>Preuve :</w:t>
            </w:r>
          </w:p>
          <w:p w14:paraId="49B55AEF" w14:textId="77777777" w:rsidR="00D67E49" w:rsidRPr="00B6663B" w:rsidRDefault="00D67E49" w:rsidP="00D67E4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
        </w:tc>
      </w:tr>
      <w:tr w:rsidR="00D67E49" w:rsidRPr="00B6663B" w14:paraId="26CC3ABF" w14:textId="51EC7C98" w:rsidTr="00E0298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231" w:type="dxa"/>
            <w:gridSpan w:val="5"/>
            <w:tcBorders>
              <w:top w:val="single" w:sz="2" w:space="0" w:color="00B9B5"/>
              <w:left w:val="nil"/>
              <w:bottom w:val="single" w:sz="2" w:space="0" w:color="00B9B5"/>
              <w:right w:val="nil"/>
            </w:tcBorders>
            <w:shd w:val="clear" w:color="auto" w:fill="E7FFF7"/>
            <w:vAlign w:val="center"/>
          </w:tcPr>
          <w:p w14:paraId="7874C435" w14:textId="06321B76" w:rsidR="00D67E49" w:rsidRPr="00B6663B" w:rsidRDefault="00F839BE" w:rsidP="00AD65EF">
            <w:pPr>
              <w:pStyle w:val="YPATTableHeader1"/>
              <w:rPr>
                <w:bCs w:val="0"/>
                <w:color w:val="222222"/>
              </w:rPr>
            </w:pPr>
            <w:r w:rsidRPr="00B6663B">
              <w:rPr>
                <w:bCs w:val="0"/>
                <w:lang w:val="fr"/>
              </w:rPr>
              <w:t>*</w:t>
            </w:r>
            <w:r w:rsidR="00BA2C43" w:rsidRPr="00B6663B">
              <w:rPr>
                <w:bCs w:val="0"/>
                <w:lang w:val="fr"/>
              </w:rPr>
              <w:t>1. B.</w:t>
            </w:r>
            <w:r w:rsidR="00D67E49" w:rsidRPr="00B6663B">
              <w:rPr>
                <w:bCs w:val="0"/>
                <w:lang w:val="fr"/>
              </w:rPr>
              <w:t>3 Le personnel du programme utilise des techniques de facilitation participative et interactive qui sont sensibles au genre et socialement inclusives</w:t>
            </w:r>
          </w:p>
        </w:tc>
      </w:tr>
      <w:tr w:rsidR="00D43E22" w:rsidRPr="00B6663B" w14:paraId="55443B52" w14:textId="2A25036C" w:rsidTr="00E02988">
        <w:tc>
          <w:tcPr>
            <w:cnfStyle w:val="001000000000" w:firstRow="0" w:lastRow="0" w:firstColumn="1" w:lastColumn="0" w:oddVBand="0" w:evenVBand="0" w:oddHBand="0" w:evenHBand="0" w:firstRowFirstColumn="0" w:firstRowLastColumn="0" w:lastRowFirstColumn="0" w:lastRowLastColumn="0"/>
            <w:tcW w:w="2250" w:type="dxa"/>
            <w:tcBorders>
              <w:top w:val="single" w:sz="2" w:space="0" w:color="00B9B5"/>
              <w:left w:val="nil"/>
              <w:bottom w:val="single" w:sz="2" w:space="0" w:color="00B9B5"/>
              <w:right w:val="single" w:sz="2" w:space="0" w:color="00B9B5"/>
            </w:tcBorders>
            <w:shd w:val="clear" w:color="auto" w:fill="FFFFFF" w:themeFill="background1"/>
          </w:tcPr>
          <w:p w14:paraId="2BB1012A" w14:textId="143535E2" w:rsidR="00D67E49" w:rsidRPr="00B6663B" w:rsidRDefault="00D67E49" w:rsidP="00427B03">
            <w:pPr>
              <w:pStyle w:val="YPATTabletext"/>
            </w:pPr>
            <w:r w:rsidRPr="00B6663B">
              <w:t xml:space="preserve">Le personnel du programme n’utilise que des </w:t>
            </w:r>
            <w:r w:rsidR="00987DF0" w:rsidRPr="00B6663B">
              <w:t>cours formels</w:t>
            </w:r>
            <w:r w:rsidRPr="00B6663B">
              <w:t xml:space="preserve"> (</w:t>
            </w:r>
            <w:r w:rsidR="00BA2C43" w:rsidRPr="00B6663B">
              <w:t>dirigé</w:t>
            </w:r>
            <w:r w:rsidR="004F0728" w:rsidRPr="00B6663B">
              <w:t>s</w:t>
            </w:r>
            <w:r w:rsidR="00BA2C43" w:rsidRPr="00B6663B">
              <w:t xml:space="preserve"> par</w:t>
            </w:r>
            <w:r w:rsidRPr="00B6663B">
              <w:t xml:space="preserve"> l</w:t>
            </w:r>
            <w:r w:rsidR="00987DF0" w:rsidRPr="00B6663B">
              <w:t>e facilitateur</w:t>
            </w:r>
            <w:r w:rsidR="00BA2C43" w:rsidRPr="00B6663B">
              <w:t>) et</w:t>
            </w:r>
            <w:r w:rsidRPr="00B6663B">
              <w:t xml:space="preserve"> n’utilise pas de techniques de facilitation participative et interactive.</w:t>
            </w:r>
          </w:p>
        </w:tc>
        <w:tc>
          <w:tcPr>
            <w:tcW w:w="2435"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775D7C43" w14:textId="20983E53" w:rsidR="00D67E49" w:rsidRPr="00B6663B" w:rsidRDefault="00D67E49"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personnel du programme utilise </w:t>
            </w:r>
            <w:r w:rsidR="00BA2C43" w:rsidRPr="00B6663B">
              <w:t>principalement</w:t>
            </w:r>
            <w:r w:rsidR="00BA2C43" w:rsidRPr="00B6663B">
              <w:rPr>
                <w:u w:val="single"/>
              </w:rPr>
              <w:t xml:space="preserve"> des</w:t>
            </w:r>
            <w:r w:rsidRPr="00B6663B">
              <w:rPr>
                <w:u w:val="single"/>
              </w:rPr>
              <w:t xml:space="preserve"> </w:t>
            </w:r>
            <w:r w:rsidRPr="00311465">
              <w:rPr>
                <w:u w:val="single"/>
              </w:rPr>
              <w:t>co</w:t>
            </w:r>
            <w:r w:rsidR="004F0728" w:rsidRPr="00311465">
              <w:rPr>
                <w:u w:val="single"/>
              </w:rPr>
              <w:t>ur</w:t>
            </w:r>
            <w:r w:rsidRPr="00311465">
              <w:rPr>
                <w:u w:val="single"/>
              </w:rPr>
              <w:t xml:space="preserve">s </w:t>
            </w:r>
            <w:r w:rsidR="00BA2C43" w:rsidRPr="00311465">
              <w:rPr>
                <w:u w:val="single"/>
              </w:rPr>
              <w:t>formel</w:t>
            </w:r>
            <w:r w:rsidR="004F0728" w:rsidRPr="00311465">
              <w:rPr>
                <w:u w:val="single"/>
              </w:rPr>
              <w:t>s</w:t>
            </w:r>
            <w:r w:rsidRPr="00B6663B">
              <w:t xml:space="preserve"> (</w:t>
            </w:r>
            <w:r w:rsidR="00BA2C43" w:rsidRPr="00B6663B">
              <w:t>dirigé</w:t>
            </w:r>
            <w:r w:rsidR="004F0728" w:rsidRPr="00B6663B">
              <w:t>s par le facilitateur</w:t>
            </w:r>
            <w:r w:rsidRPr="00B6663B">
              <w:t xml:space="preserve">) </w:t>
            </w:r>
            <w:r w:rsidR="002E6108" w:rsidRPr="00B6663B">
              <w:t xml:space="preserve">lors de </w:t>
            </w:r>
            <w:r w:rsidR="004F0728" w:rsidRPr="00B6663B">
              <w:t>la conduite</w:t>
            </w:r>
            <w:r w:rsidRPr="00B6663B">
              <w:t xml:space="preserve"> des s</w:t>
            </w:r>
            <w:r w:rsidR="004F0728" w:rsidRPr="00B6663B">
              <w:t>essions</w:t>
            </w:r>
            <w:r w:rsidRPr="00B6663B">
              <w:t xml:space="preserve">, mais il </w:t>
            </w:r>
            <w:r w:rsidR="004F0728" w:rsidRPr="00B6663B">
              <w:t xml:space="preserve">incorpore rarement </w:t>
            </w:r>
            <w:r w:rsidRPr="00B6663B">
              <w:t>des techniques de facilitation participative et interactive.</w:t>
            </w:r>
          </w:p>
        </w:tc>
        <w:tc>
          <w:tcPr>
            <w:tcW w:w="252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6977C36F" w14:textId="48334979" w:rsidR="00D67E49" w:rsidRPr="00B6663B" w:rsidRDefault="00D67E49"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personnel du programme utilise un </w:t>
            </w:r>
            <w:r w:rsidRPr="00B6663B">
              <w:rPr>
                <w:u w:val="single"/>
              </w:rPr>
              <w:t>mélange de co</w:t>
            </w:r>
            <w:r w:rsidR="004D0380" w:rsidRPr="00B6663B">
              <w:rPr>
                <w:u w:val="single"/>
              </w:rPr>
              <w:t>urs formels</w:t>
            </w:r>
            <w:r w:rsidRPr="00B6663B">
              <w:rPr>
                <w:u w:val="single"/>
              </w:rPr>
              <w:t xml:space="preserve"> (dirigés par un facilitateur) avec des techniques de facilitation participative-interactive</w:t>
            </w:r>
            <w:r w:rsidRPr="00B6663B">
              <w:t xml:space="preserve"> qui encouragent </w:t>
            </w:r>
            <w:r w:rsidR="004D0380" w:rsidRPr="00B6663B">
              <w:t>la participation</w:t>
            </w:r>
            <w:r w:rsidRPr="00B6663B">
              <w:t xml:space="preserve"> des jeunes et l’apprentissage actif (pendant au </w:t>
            </w:r>
            <w:r w:rsidRPr="00B6663B">
              <w:rPr>
                <w:u w:val="single"/>
              </w:rPr>
              <w:t>moins 50%</w:t>
            </w:r>
            <w:r w:rsidRPr="00B6663B">
              <w:t xml:space="preserve"> </w:t>
            </w:r>
            <w:r w:rsidR="004D0380" w:rsidRPr="00B6663B">
              <w:t>de la durée</w:t>
            </w:r>
            <w:r w:rsidRPr="00B6663B">
              <w:t xml:space="preserve"> de la session).</w:t>
            </w:r>
          </w:p>
        </w:tc>
        <w:tc>
          <w:tcPr>
            <w:tcW w:w="396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0725F957" w14:textId="3E951161" w:rsidR="005749C1" w:rsidRPr="00B6663B" w:rsidRDefault="00D67E49"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personnel du programme </w:t>
            </w:r>
            <w:r w:rsidRPr="00B6663B">
              <w:rPr>
                <w:u w:val="single"/>
              </w:rPr>
              <w:t>utilise un large éventail de techniques de facilitation participative et interactive</w:t>
            </w:r>
            <w:r w:rsidRPr="00B6663B">
              <w:t xml:space="preserve"> qui encouragent </w:t>
            </w:r>
            <w:r w:rsidR="00E36BC0" w:rsidRPr="00B6663B">
              <w:t>la participation</w:t>
            </w:r>
            <w:r w:rsidRPr="00B6663B">
              <w:t xml:space="preserve"> des jeunes, l’apprentissage actif et la dynamique de groupe dirigée par les jeunes (pendant </w:t>
            </w:r>
            <w:r w:rsidRPr="00E62C25">
              <w:rPr>
                <w:u w:val="single"/>
              </w:rPr>
              <w:t xml:space="preserve">au </w:t>
            </w:r>
            <w:r w:rsidR="00BA2C43" w:rsidRPr="00E62C25">
              <w:rPr>
                <w:u w:val="single"/>
              </w:rPr>
              <w:t>moins 75</w:t>
            </w:r>
            <w:r w:rsidRPr="00E62C25">
              <w:rPr>
                <w:u w:val="single"/>
              </w:rPr>
              <w:t xml:space="preserve">% </w:t>
            </w:r>
            <w:r w:rsidR="00F976F0" w:rsidRPr="00E62C25">
              <w:rPr>
                <w:u w:val="single"/>
              </w:rPr>
              <w:t>de la durée</w:t>
            </w:r>
            <w:r w:rsidR="00F976F0" w:rsidRPr="00B6663B">
              <w:rPr>
                <w:u w:val="single"/>
              </w:rPr>
              <w:t xml:space="preserve"> </w:t>
            </w:r>
            <w:r w:rsidRPr="00B6663B">
              <w:t>des s</w:t>
            </w:r>
            <w:r w:rsidR="00F976F0" w:rsidRPr="00B6663B">
              <w:t>essions</w:t>
            </w:r>
            <w:r w:rsidRPr="00B6663B">
              <w:t>).</w:t>
            </w:r>
          </w:p>
          <w:p w14:paraId="11466959" w14:textId="266FA7BE" w:rsidR="005749C1" w:rsidRPr="00B6663B" w:rsidRDefault="005749C1" w:rsidP="00427B03">
            <w:pPr>
              <w:pStyle w:val="YPATTabletext"/>
              <w:cnfStyle w:val="000000000000" w:firstRow="0" w:lastRow="0" w:firstColumn="0" w:lastColumn="0" w:oddVBand="0" w:evenVBand="0" w:oddHBand="0" w:evenHBand="0" w:firstRowFirstColumn="0" w:firstRowLastColumn="0" w:lastRowFirstColumn="0" w:lastRowLastColumn="0"/>
            </w:pPr>
          </w:p>
        </w:tc>
        <w:tc>
          <w:tcPr>
            <w:tcW w:w="2065" w:type="dxa"/>
            <w:tcBorders>
              <w:top w:val="single" w:sz="2" w:space="0" w:color="00B9B5"/>
              <w:left w:val="single" w:sz="2" w:space="0" w:color="00B9B5"/>
              <w:bottom w:val="single" w:sz="2" w:space="0" w:color="00B9B5"/>
              <w:right w:val="nil"/>
            </w:tcBorders>
            <w:shd w:val="clear" w:color="auto" w:fill="FFFFFF" w:themeFill="background1"/>
          </w:tcPr>
          <w:p w14:paraId="108681D8" w14:textId="46AEA8AD" w:rsidR="00D67E49" w:rsidRPr="00B6663B" w:rsidRDefault="00BA2C43" w:rsidP="00D67E49">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132FE894" w14:textId="77777777" w:rsidR="00D67E49" w:rsidRPr="00B6663B" w:rsidRDefault="00D67E49" w:rsidP="00D67E49">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6900FFDA" w14:textId="2FFA3694" w:rsidR="00D67E49" w:rsidRPr="00B6663B" w:rsidRDefault="00D67E49" w:rsidP="00D67E49">
            <w:pPr>
              <w:contextualSpacing/>
              <w:cnfStyle w:val="000000000000" w:firstRow="0" w:lastRow="0" w:firstColumn="0" w:lastColumn="0" w:oddVBand="0" w:evenVBand="0" w:oddHBand="0" w:evenHBand="0" w:firstRowFirstColumn="0" w:firstRowLastColumn="0" w:lastRowFirstColumn="0" w:lastRowLastColumn="0"/>
              <w:rPr>
                <w:rFonts w:cstheme="minorHAnsi"/>
                <w:color w:val="222222"/>
                <w:sz w:val="18"/>
                <w:szCs w:val="18"/>
              </w:rPr>
            </w:pPr>
            <w:r w:rsidRPr="00B6663B">
              <w:rPr>
                <w:rFonts w:cstheme="minorHAnsi"/>
                <w:b/>
                <w:color w:val="222222"/>
                <w:sz w:val="18"/>
                <w:szCs w:val="18"/>
                <w:lang w:val="fr"/>
              </w:rPr>
              <w:t>___________</w:t>
            </w:r>
          </w:p>
        </w:tc>
      </w:tr>
      <w:tr w:rsidR="00D43E22" w:rsidRPr="00B6663B" w14:paraId="685B9484" w14:textId="0DBBFCC9" w:rsidTr="00E0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2" w:space="0" w:color="00B9B5"/>
              <w:left w:val="nil"/>
              <w:bottom w:val="single" w:sz="2" w:space="0" w:color="00B9B5"/>
              <w:right w:val="single" w:sz="2" w:space="0" w:color="00B9B5"/>
            </w:tcBorders>
            <w:shd w:val="clear" w:color="auto" w:fill="FFFFFF" w:themeFill="background1"/>
          </w:tcPr>
          <w:p w14:paraId="7971FBDE" w14:textId="77777777" w:rsidR="00D67E49" w:rsidRPr="00B6663B" w:rsidRDefault="00D67E49" w:rsidP="00D67E49">
            <w:pPr>
              <w:pStyle w:val="ListParagraph"/>
              <w:ind w:left="-69"/>
              <w:rPr>
                <w:rFonts w:cstheme="minorHAnsi"/>
                <w:i/>
                <w:iCs/>
                <w:sz w:val="18"/>
                <w:szCs w:val="18"/>
              </w:rPr>
            </w:pPr>
            <w:r w:rsidRPr="00B6663B">
              <w:rPr>
                <w:rFonts w:cstheme="minorHAnsi"/>
                <w:i/>
                <w:iCs/>
                <w:sz w:val="18"/>
                <w:szCs w:val="18"/>
                <w:lang w:val="fr"/>
              </w:rPr>
              <w:t>Exemples</w:t>
            </w:r>
          </w:p>
          <w:p w14:paraId="379EBF30" w14:textId="1AC53B3F" w:rsidR="00D67E49" w:rsidRPr="00B6663B" w:rsidRDefault="00D67E49" w:rsidP="00A145FB">
            <w:pPr>
              <w:pStyle w:val="YPATTablebullet"/>
            </w:pPr>
            <w:r w:rsidRPr="00B6663B">
              <w:rPr>
                <w:lang w:val="fr"/>
              </w:rPr>
              <w:t xml:space="preserve">Le personnel donne des </w:t>
            </w:r>
            <w:r w:rsidR="004F0728" w:rsidRPr="00B6663B">
              <w:rPr>
                <w:lang w:val="fr"/>
              </w:rPr>
              <w:t>cour</w:t>
            </w:r>
            <w:r w:rsidRPr="00B6663B">
              <w:rPr>
                <w:lang w:val="fr"/>
              </w:rPr>
              <w:t>s aux jeunes sur un sujet tout au long de la session.</w:t>
            </w:r>
          </w:p>
        </w:tc>
        <w:tc>
          <w:tcPr>
            <w:tcW w:w="2435"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135F42CD" w14:textId="77777777" w:rsidR="00D67E49" w:rsidRPr="00B6663B" w:rsidRDefault="00D67E49" w:rsidP="00D67E49">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w:t>
            </w:r>
          </w:p>
          <w:p w14:paraId="30C39216" w14:textId="3E0CC6AF"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personnel utilise un format de co</w:t>
            </w:r>
            <w:r w:rsidR="002E6108" w:rsidRPr="00B6663B">
              <w:rPr>
                <w:lang w:val="fr"/>
              </w:rPr>
              <w:t>urs</w:t>
            </w:r>
            <w:r w:rsidRPr="00B6663B">
              <w:rPr>
                <w:lang w:val="fr"/>
              </w:rPr>
              <w:t xml:space="preserve">, mais </w:t>
            </w:r>
            <w:r w:rsidR="002E6108" w:rsidRPr="00B6663B">
              <w:rPr>
                <w:lang w:val="fr"/>
              </w:rPr>
              <w:t>introduit</w:t>
            </w:r>
            <w:r w:rsidRPr="00B6663B">
              <w:rPr>
                <w:lang w:val="fr"/>
              </w:rPr>
              <w:t xml:space="preserve"> quelques questions ouvertes </w:t>
            </w:r>
            <w:r w:rsidR="002E6108" w:rsidRPr="00B6663B">
              <w:rPr>
                <w:lang w:val="fr"/>
              </w:rPr>
              <w:t>lors de</w:t>
            </w:r>
            <w:r w:rsidRPr="00B6663B">
              <w:rPr>
                <w:lang w:val="fr"/>
              </w:rPr>
              <w:t xml:space="preserve"> la</w:t>
            </w:r>
            <w:r w:rsidR="002E6108" w:rsidRPr="00B6663B">
              <w:rPr>
                <w:lang w:val="fr"/>
              </w:rPr>
              <w:t xml:space="preserve"> conduite </w:t>
            </w:r>
            <w:r w:rsidRPr="00B6663B">
              <w:rPr>
                <w:lang w:val="fr"/>
              </w:rPr>
              <w:t>de la session.</w:t>
            </w:r>
          </w:p>
          <w:p w14:paraId="59C8153B" w14:textId="377B1487" w:rsidR="00537970" w:rsidRPr="00B6663B" w:rsidRDefault="00537970"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Lorsqu’il fait appel aux jeunes, le personnel fait surtout appel à ceux qui sont les plus actifs </w:t>
            </w:r>
            <w:r w:rsidR="002E6108" w:rsidRPr="00B6663B">
              <w:rPr>
                <w:lang w:val="fr"/>
              </w:rPr>
              <w:t>au lieu d’</w:t>
            </w:r>
            <w:r w:rsidRPr="00B6663B">
              <w:rPr>
                <w:lang w:val="fr"/>
              </w:rPr>
              <w:t>encourager les jeunes des groupes marginalisés à parler</w:t>
            </w:r>
            <w:r w:rsidR="004A25F3" w:rsidRPr="00B6663B">
              <w:rPr>
                <w:lang w:val="fr"/>
              </w:rPr>
              <w:t>.</w:t>
            </w:r>
          </w:p>
          <w:p w14:paraId="601971CC" w14:textId="16FE31A7" w:rsidR="00537970" w:rsidRPr="00B6663B" w:rsidRDefault="00537970" w:rsidP="008C4040">
            <w:pPr>
              <w:tabs>
                <w:tab w:val="left" w:pos="106"/>
              </w:tabs>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2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6FD5BD80" w14:textId="77777777" w:rsidR="00D67E49" w:rsidRPr="00B6663B" w:rsidRDefault="00D67E49" w:rsidP="00D67E49">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w:t>
            </w:r>
          </w:p>
          <w:p w14:paraId="4B2F8563" w14:textId="112E76ED"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w:t>
            </w:r>
            <w:r w:rsidR="004D0380" w:rsidRPr="00B6663B">
              <w:rPr>
                <w:lang w:val="fr"/>
              </w:rPr>
              <w:t xml:space="preserve">alterne </w:t>
            </w:r>
            <w:r w:rsidRPr="00B6663B">
              <w:rPr>
                <w:lang w:val="fr"/>
              </w:rPr>
              <w:t>le</w:t>
            </w:r>
            <w:r w:rsidR="004D0380" w:rsidRPr="00B6663B">
              <w:rPr>
                <w:lang w:val="fr"/>
              </w:rPr>
              <w:t xml:space="preserve">s cours formels et </w:t>
            </w:r>
            <w:r w:rsidRPr="00B6663B">
              <w:rPr>
                <w:lang w:val="fr"/>
              </w:rPr>
              <w:t>la facilitation participative</w:t>
            </w:r>
            <w:r w:rsidR="004A25F3" w:rsidRPr="00B6663B">
              <w:rPr>
                <w:lang w:val="fr"/>
              </w:rPr>
              <w:t>.</w:t>
            </w:r>
            <w:r w:rsidRPr="00B6663B">
              <w:rPr>
                <w:lang w:val="fr"/>
              </w:rPr>
              <w:t xml:space="preserve"> (</w:t>
            </w:r>
            <w:r w:rsidR="00E62C25">
              <w:rPr>
                <w:lang w:val="fr"/>
              </w:rPr>
              <w:t>C</w:t>
            </w:r>
            <w:r w:rsidR="00BA2C43" w:rsidRPr="00B6663B">
              <w:rPr>
                <w:lang w:val="fr"/>
              </w:rPr>
              <w:t>omme</w:t>
            </w:r>
            <w:r w:rsidRPr="00B6663B">
              <w:rPr>
                <w:lang w:val="fr"/>
              </w:rPr>
              <w:t xml:space="preserve"> les questions ouvertes, </w:t>
            </w:r>
            <w:r w:rsidR="00BA2C43" w:rsidRPr="00B6663B">
              <w:rPr>
                <w:lang w:val="fr"/>
              </w:rPr>
              <w:t xml:space="preserve">le </w:t>
            </w:r>
            <w:r w:rsidR="004D0380" w:rsidRPr="00B6663B">
              <w:rPr>
                <w:lang w:val="fr"/>
              </w:rPr>
              <w:t xml:space="preserve">brainstorming </w:t>
            </w:r>
            <w:r w:rsidR="00BA2C43" w:rsidRPr="00B6663B">
              <w:rPr>
                <w:lang w:val="fr"/>
              </w:rPr>
              <w:t>interactif</w:t>
            </w:r>
            <w:r w:rsidRPr="00B6663B">
              <w:rPr>
                <w:lang w:val="fr"/>
              </w:rPr>
              <w:t>, les discussions et/ou</w:t>
            </w:r>
            <w:r w:rsidR="004D0380" w:rsidRPr="00B6663B">
              <w:rPr>
                <w:lang w:val="fr"/>
              </w:rPr>
              <w:t xml:space="preserve"> </w:t>
            </w:r>
            <w:r w:rsidRPr="00B6663B">
              <w:rPr>
                <w:lang w:val="fr"/>
              </w:rPr>
              <w:t>les débats entre les jeunes et entre le personnel et</w:t>
            </w:r>
            <w:r w:rsidR="00BA2C43" w:rsidRPr="00B6663B">
              <w:rPr>
                <w:lang w:val="fr"/>
              </w:rPr>
              <w:t xml:space="preserve"> </w:t>
            </w:r>
            <w:r w:rsidRPr="00B6663B">
              <w:rPr>
                <w:lang w:val="fr"/>
              </w:rPr>
              <w:t>les jeunes).</w:t>
            </w:r>
          </w:p>
        </w:tc>
        <w:tc>
          <w:tcPr>
            <w:tcW w:w="396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283E3433" w14:textId="77777777" w:rsidR="00D67E49" w:rsidRPr="00B6663B" w:rsidRDefault="00D67E49" w:rsidP="00D67E49">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w:t>
            </w:r>
          </w:p>
          <w:p w14:paraId="23DA628D" w14:textId="13F10806"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utilise principalement des questions ouvertes, des </w:t>
            </w:r>
            <w:r w:rsidR="00F976F0" w:rsidRPr="00B6663B">
              <w:rPr>
                <w:lang w:val="fr"/>
              </w:rPr>
              <w:t>brainstormings</w:t>
            </w:r>
            <w:r w:rsidRPr="00B6663B">
              <w:rPr>
                <w:lang w:val="fr"/>
              </w:rPr>
              <w:t xml:space="preserve"> interactifs, des discussions</w:t>
            </w:r>
            <w:r w:rsidR="004A25F3" w:rsidRPr="00B6663B">
              <w:rPr>
                <w:lang w:val="fr"/>
              </w:rPr>
              <w:t>,</w:t>
            </w:r>
            <w:r w:rsidRPr="00B6663B">
              <w:rPr>
                <w:lang w:val="fr"/>
              </w:rPr>
              <w:t xml:space="preserve"> </w:t>
            </w:r>
            <w:r w:rsidR="004A25F3" w:rsidRPr="00B6663B">
              <w:rPr>
                <w:lang w:val="fr"/>
              </w:rPr>
              <w:t>et/ou</w:t>
            </w:r>
            <w:r w:rsidR="00BA2C43" w:rsidRPr="00B6663B">
              <w:rPr>
                <w:lang w:val="fr"/>
              </w:rPr>
              <w:t xml:space="preserve"> </w:t>
            </w:r>
            <w:r w:rsidRPr="00B6663B">
              <w:rPr>
                <w:lang w:val="fr"/>
              </w:rPr>
              <w:t xml:space="preserve">des débats entre les jeunes et entre le personnel et les </w:t>
            </w:r>
            <w:r w:rsidR="00BA2C43" w:rsidRPr="00B6663B">
              <w:rPr>
                <w:lang w:val="fr"/>
              </w:rPr>
              <w:t>jeunes.</w:t>
            </w:r>
            <w:r w:rsidRPr="00B6663B">
              <w:rPr>
                <w:lang w:val="fr"/>
              </w:rPr>
              <w:t xml:space="preserve">  </w:t>
            </w:r>
          </w:p>
          <w:p w14:paraId="1AE18B4C" w14:textId="7DA05F07"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Tous les jeunes ont </w:t>
            </w:r>
            <w:r w:rsidR="00F976F0" w:rsidRPr="00B6663B">
              <w:rPr>
                <w:lang w:val="fr"/>
              </w:rPr>
              <w:t>l</w:t>
            </w:r>
            <w:r w:rsidR="00507D95">
              <w:rPr>
                <w:lang w:val="fr"/>
              </w:rPr>
              <w:t xml:space="preserve">’occasion pour </w:t>
            </w:r>
            <w:r w:rsidRPr="00B6663B">
              <w:rPr>
                <w:lang w:val="fr"/>
              </w:rPr>
              <w:t xml:space="preserve">participer </w:t>
            </w:r>
            <w:r w:rsidR="00BA2C43" w:rsidRPr="00B6663B">
              <w:rPr>
                <w:lang w:val="fr"/>
              </w:rPr>
              <w:t xml:space="preserve">activement et </w:t>
            </w:r>
            <w:r w:rsidR="00507D95">
              <w:rPr>
                <w:lang w:val="fr"/>
              </w:rPr>
              <w:t xml:space="preserve">pour </w:t>
            </w:r>
            <w:r w:rsidR="00BA2C43" w:rsidRPr="00B6663B">
              <w:rPr>
                <w:lang w:val="fr"/>
              </w:rPr>
              <w:t>exprimer</w:t>
            </w:r>
            <w:r w:rsidRPr="00B6663B">
              <w:rPr>
                <w:lang w:val="fr"/>
              </w:rPr>
              <w:t xml:space="preserve"> leurs pensées</w:t>
            </w:r>
            <w:r w:rsidR="00E62C25">
              <w:rPr>
                <w:lang w:val="fr"/>
              </w:rPr>
              <w:t xml:space="preserve"> ou idées</w:t>
            </w:r>
            <w:r w:rsidRPr="00B6663B">
              <w:rPr>
                <w:lang w:val="fr"/>
              </w:rPr>
              <w:t>.</w:t>
            </w:r>
          </w:p>
          <w:p w14:paraId="3A94420C" w14:textId="77777777"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Les formations du personnel sont également participatives pour aider à modéliser ce type de facilitation.</w:t>
            </w:r>
          </w:p>
          <w:p w14:paraId="791CFE7A" w14:textId="7EA96E79" w:rsidR="00537970" w:rsidRPr="00B6663B" w:rsidRDefault="00537970"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encourage les jeunes à parler, même en dehors de leur zone de confort, sans </w:t>
            </w:r>
            <w:r w:rsidR="00F976F0" w:rsidRPr="00B6663B">
              <w:rPr>
                <w:lang w:val="fr"/>
              </w:rPr>
              <w:t>aggraver</w:t>
            </w:r>
            <w:r w:rsidRPr="00B6663B">
              <w:rPr>
                <w:lang w:val="fr"/>
              </w:rPr>
              <w:t xml:space="preserve"> </w:t>
            </w:r>
            <w:r w:rsidR="00BA2C43" w:rsidRPr="00B6663B">
              <w:rPr>
                <w:lang w:val="fr"/>
              </w:rPr>
              <w:t>leur inconfort</w:t>
            </w:r>
            <w:r w:rsidR="004A25F3" w:rsidRPr="00B6663B">
              <w:rPr>
                <w:lang w:val="fr"/>
              </w:rPr>
              <w:t>.</w:t>
            </w:r>
          </w:p>
        </w:tc>
        <w:tc>
          <w:tcPr>
            <w:tcW w:w="2065" w:type="dxa"/>
            <w:tcBorders>
              <w:top w:val="single" w:sz="2" w:space="0" w:color="00B9B5"/>
              <w:left w:val="single" w:sz="2" w:space="0" w:color="00B9B5"/>
              <w:bottom w:val="single" w:sz="2" w:space="0" w:color="00B9B5"/>
              <w:right w:val="nil"/>
            </w:tcBorders>
            <w:shd w:val="clear" w:color="auto" w:fill="FFFFFF" w:themeFill="background1"/>
          </w:tcPr>
          <w:p w14:paraId="37E1CB32" w14:textId="47DB7CFF" w:rsidR="00B847A4" w:rsidRPr="00B6663B" w:rsidRDefault="00BA2C43"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7FDD628A" w14:textId="77777777" w:rsidR="00D67E49" w:rsidRPr="00B6663B" w:rsidRDefault="00D67E49" w:rsidP="001661C6">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D67E49" w:rsidRPr="00B6663B" w14:paraId="519FC031" w14:textId="4F4ECFBC" w:rsidTr="00E02988">
        <w:trPr>
          <w:trHeight w:val="377"/>
        </w:trPr>
        <w:tc>
          <w:tcPr>
            <w:cnfStyle w:val="001000000000" w:firstRow="0" w:lastRow="0" w:firstColumn="1" w:lastColumn="0" w:oddVBand="0" w:evenVBand="0" w:oddHBand="0" w:evenHBand="0" w:firstRowFirstColumn="0" w:firstRowLastColumn="0" w:lastRowFirstColumn="0" w:lastRowLastColumn="0"/>
            <w:tcW w:w="13231" w:type="dxa"/>
            <w:gridSpan w:val="5"/>
            <w:tcBorders>
              <w:top w:val="single" w:sz="2" w:space="0" w:color="00B9B5"/>
              <w:left w:val="nil"/>
              <w:bottom w:val="single" w:sz="2" w:space="0" w:color="00B9B5"/>
              <w:right w:val="nil"/>
            </w:tcBorders>
            <w:shd w:val="clear" w:color="auto" w:fill="E7FFF7"/>
            <w:vAlign w:val="center"/>
          </w:tcPr>
          <w:p w14:paraId="1D842DAD" w14:textId="3A737B0B" w:rsidR="00D67E49" w:rsidRPr="00B6663B" w:rsidRDefault="00D67E49" w:rsidP="00AD65EF">
            <w:pPr>
              <w:pStyle w:val="YPATTableHeader1"/>
              <w:rPr>
                <w:bCs w:val="0"/>
                <w:color w:val="222222"/>
              </w:rPr>
            </w:pPr>
            <w:r w:rsidRPr="00B6663B">
              <w:rPr>
                <w:bCs w:val="0"/>
                <w:lang w:val="fr"/>
              </w:rPr>
              <w:t xml:space="preserve">1.B.4 Le personnel du programme </w:t>
            </w:r>
            <w:r w:rsidR="00ED16A2" w:rsidRPr="00B6663B">
              <w:rPr>
                <w:bCs w:val="0"/>
                <w:lang w:val="fr"/>
              </w:rPr>
              <w:t>présente l</w:t>
            </w:r>
            <w:r w:rsidRPr="00B6663B">
              <w:rPr>
                <w:bCs w:val="0"/>
                <w:lang w:val="fr"/>
              </w:rPr>
              <w:t xml:space="preserve">es mêmes compétences </w:t>
            </w:r>
            <w:r w:rsidR="00917267" w:rsidRPr="00B6663B">
              <w:rPr>
                <w:bCs w:val="0"/>
                <w:lang w:val="fr"/>
              </w:rPr>
              <w:t>générale</w:t>
            </w:r>
            <w:r w:rsidRPr="00B6663B">
              <w:rPr>
                <w:bCs w:val="0"/>
                <w:lang w:val="fr"/>
              </w:rPr>
              <w:t xml:space="preserve">s que le programme </w:t>
            </w:r>
            <w:r w:rsidR="00BA2C43" w:rsidRPr="00B6663B">
              <w:rPr>
                <w:bCs w:val="0"/>
                <w:lang w:val="fr"/>
              </w:rPr>
              <w:t>encourage</w:t>
            </w:r>
            <w:r w:rsidR="00BA2C43" w:rsidRPr="00B6663B">
              <w:rPr>
                <w:lang w:val="fr"/>
              </w:rPr>
              <w:t xml:space="preserve"> </w:t>
            </w:r>
            <w:r w:rsidR="00BA2C43" w:rsidRPr="008935F5">
              <w:rPr>
                <w:bCs w:val="0"/>
                <w:lang w:val="fr"/>
              </w:rPr>
              <w:t>les</w:t>
            </w:r>
            <w:r w:rsidRPr="008935F5">
              <w:rPr>
                <w:bCs w:val="0"/>
                <w:lang w:val="fr"/>
              </w:rPr>
              <w:t xml:space="preserve"> jeunes à </w:t>
            </w:r>
            <w:r w:rsidR="00ED16A2" w:rsidRPr="008935F5">
              <w:rPr>
                <w:bCs w:val="0"/>
                <w:lang w:val="fr"/>
              </w:rPr>
              <w:t xml:space="preserve">les </w:t>
            </w:r>
            <w:r w:rsidRPr="008935F5">
              <w:rPr>
                <w:bCs w:val="0"/>
                <w:lang w:val="fr"/>
              </w:rPr>
              <w:t>développer</w:t>
            </w:r>
            <w:r w:rsidR="00D7737E" w:rsidRPr="008935F5">
              <w:rPr>
                <w:bCs w:val="0"/>
                <w:lang w:val="fr"/>
              </w:rPr>
              <w:t>.</w:t>
            </w:r>
          </w:p>
        </w:tc>
      </w:tr>
      <w:tr w:rsidR="00D43E22" w:rsidRPr="00B6663B" w14:paraId="272EC156" w14:textId="79A2C242" w:rsidTr="00E0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2" w:space="0" w:color="00B9B5"/>
              <w:left w:val="nil"/>
              <w:bottom w:val="single" w:sz="2" w:space="0" w:color="00B9B5"/>
              <w:right w:val="single" w:sz="2" w:space="0" w:color="00B9B5"/>
            </w:tcBorders>
            <w:shd w:val="clear" w:color="auto" w:fill="FFFFFF" w:themeFill="background1"/>
          </w:tcPr>
          <w:p w14:paraId="7EBF7968" w14:textId="77777777" w:rsidR="00D67E49" w:rsidRPr="00B6663B" w:rsidRDefault="00D67E49" w:rsidP="00427B03">
            <w:pPr>
              <w:pStyle w:val="YPATTabletext"/>
            </w:pPr>
            <w:r w:rsidRPr="00B6663B">
              <w:t>Le personnel du programme ne démontre pas clairement et délibérément les compétences qu’il veut que les jeunes imitent ou développent.</w:t>
            </w:r>
          </w:p>
        </w:tc>
        <w:tc>
          <w:tcPr>
            <w:tcW w:w="2435"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12A199AC" w14:textId="35DA2C92" w:rsidR="00D67E49" w:rsidRPr="00B6663B" w:rsidRDefault="00D67E49"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personnel du programme </w:t>
            </w:r>
            <w:r w:rsidR="00EE0C32" w:rsidRPr="00B6663B">
              <w:rPr>
                <w:u w:val="single"/>
              </w:rPr>
              <w:t>modélise au hasard</w:t>
            </w:r>
            <w:r w:rsidRPr="00B6663B">
              <w:rPr>
                <w:u w:val="single"/>
              </w:rPr>
              <w:t xml:space="preserve"> les compétences </w:t>
            </w:r>
            <w:r w:rsidR="00917267" w:rsidRPr="00B6663B">
              <w:rPr>
                <w:u w:val="single"/>
              </w:rPr>
              <w:t>générale</w:t>
            </w:r>
            <w:r w:rsidRPr="00B6663B">
              <w:rPr>
                <w:u w:val="single"/>
              </w:rPr>
              <w:t xml:space="preserve">s </w:t>
            </w:r>
            <w:r w:rsidR="00BA2C43" w:rsidRPr="00B6663B">
              <w:rPr>
                <w:u w:val="single"/>
              </w:rPr>
              <w:t>ciblées</w:t>
            </w:r>
            <w:r w:rsidR="00BA2C43" w:rsidRPr="00B6663B">
              <w:t xml:space="preserve"> par</w:t>
            </w:r>
            <w:r w:rsidRPr="00B6663B">
              <w:t xml:space="preserve"> le programme, mais ce n’est pas un effort </w:t>
            </w:r>
            <w:r w:rsidRPr="00B6663B">
              <w:rPr>
                <w:u w:val="single"/>
              </w:rPr>
              <w:t>délibéré</w:t>
            </w:r>
            <w:r w:rsidRPr="00B6663B">
              <w:t xml:space="preserve"> que le programme </w:t>
            </w:r>
            <w:r w:rsidR="000B05B6" w:rsidRPr="00B6663B">
              <w:t>veut promouvoir</w:t>
            </w:r>
            <w:r w:rsidRPr="00B6663B">
              <w:t>.</w:t>
            </w:r>
          </w:p>
        </w:tc>
        <w:tc>
          <w:tcPr>
            <w:tcW w:w="252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4636AB2C" w14:textId="72F45059" w:rsidR="00D67E49" w:rsidRPr="00B6663B" w:rsidRDefault="00D67E49"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personnel du programme </w:t>
            </w:r>
            <w:r w:rsidR="00BA2C43" w:rsidRPr="00B6663B">
              <w:rPr>
                <w:u w:val="single"/>
              </w:rPr>
              <w:t>modé</w:t>
            </w:r>
            <w:r w:rsidR="004D04E4" w:rsidRPr="00B6663B">
              <w:rPr>
                <w:u w:val="single"/>
              </w:rPr>
              <w:t xml:space="preserve">lise </w:t>
            </w:r>
            <w:r w:rsidRPr="00B6663B">
              <w:rPr>
                <w:u w:val="single"/>
              </w:rPr>
              <w:t xml:space="preserve">par intermittence </w:t>
            </w:r>
            <w:r w:rsidR="00BA2C43" w:rsidRPr="00B6663B">
              <w:rPr>
                <w:u w:val="single"/>
              </w:rPr>
              <w:t xml:space="preserve">les </w:t>
            </w:r>
            <w:r w:rsidR="00BA2C43" w:rsidRPr="00507D95">
              <w:rPr>
                <w:u w:val="single"/>
              </w:rPr>
              <w:t>compétences</w:t>
            </w:r>
            <w:r w:rsidRPr="00507D95">
              <w:rPr>
                <w:u w:val="single"/>
              </w:rPr>
              <w:t xml:space="preserve"> </w:t>
            </w:r>
            <w:r w:rsidR="00917267" w:rsidRPr="00507D95">
              <w:rPr>
                <w:u w:val="single"/>
              </w:rPr>
              <w:t>gé</w:t>
            </w:r>
            <w:r w:rsidR="00917267" w:rsidRPr="00B6663B">
              <w:rPr>
                <w:u w:val="single"/>
              </w:rPr>
              <w:t>nérale</w:t>
            </w:r>
            <w:r w:rsidR="00BA2C43" w:rsidRPr="00B6663B">
              <w:rPr>
                <w:u w:val="single"/>
              </w:rPr>
              <w:t xml:space="preserve">s </w:t>
            </w:r>
            <w:r w:rsidR="00BA2C43" w:rsidRPr="00B6663B">
              <w:t>qu’il</w:t>
            </w:r>
            <w:r w:rsidRPr="00B6663B">
              <w:t xml:space="preserve"> veut que les jeunes apprennent.</w:t>
            </w:r>
          </w:p>
        </w:tc>
        <w:tc>
          <w:tcPr>
            <w:tcW w:w="396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69135EF5" w14:textId="41513CE3" w:rsidR="00D67E49" w:rsidRPr="00B6663B" w:rsidRDefault="00D67E49" w:rsidP="00427B03">
            <w:pPr>
              <w:pStyle w:val="YPATTabletext"/>
              <w:cnfStyle w:val="000000100000" w:firstRow="0" w:lastRow="0" w:firstColumn="0" w:lastColumn="0" w:oddVBand="0" w:evenVBand="0" w:oddHBand="1" w:evenHBand="0" w:firstRowFirstColumn="0" w:firstRowLastColumn="0" w:lastRowFirstColumn="0" w:lastRowLastColumn="0"/>
            </w:pPr>
            <w:r w:rsidRPr="00B6663B">
              <w:t>Le personnel du programme</w:t>
            </w:r>
            <w:r w:rsidRPr="00B6663B">
              <w:rPr>
                <w:u w:val="single"/>
              </w:rPr>
              <w:t xml:space="preserve"> démontre de </w:t>
            </w:r>
            <w:r w:rsidR="00FC5AEF" w:rsidRPr="00B6663B">
              <w:rPr>
                <w:u w:val="single"/>
              </w:rPr>
              <w:t>manière</w:t>
            </w:r>
            <w:r w:rsidRPr="00B6663B">
              <w:rPr>
                <w:u w:val="single"/>
              </w:rPr>
              <w:t xml:space="preserve"> cohérente et délibérée les compétences </w:t>
            </w:r>
            <w:r w:rsidR="002D279B" w:rsidRPr="00B6663B">
              <w:rPr>
                <w:u w:val="single"/>
              </w:rPr>
              <w:t>générales</w:t>
            </w:r>
            <w:r w:rsidR="00FC5AEF" w:rsidRPr="00B6663B">
              <w:rPr>
                <w:u w:val="single"/>
              </w:rPr>
              <w:t xml:space="preserve"> </w:t>
            </w:r>
            <w:r w:rsidRPr="00B6663B">
              <w:rPr>
                <w:u w:val="single"/>
              </w:rPr>
              <w:t xml:space="preserve">qu’il </w:t>
            </w:r>
            <w:r w:rsidRPr="00B6663B">
              <w:t xml:space="preserve">veut que les jeunes imitent ou développent grâce à leurs interactions avec les jeunes et </w:t>
            </w:r>
            <w:r w:rsidR="00FC5AEF" w:rsidRPr="00B6663B">
              <w:t xml:space="preserve">avec les </w:t>
            </w:r>
            <w:r w:rsidRPr="00B6663B">
              <w:t>autres membres du personnel.</w:t>
            </w:r>
          </w:p>
        </w:tc>
        <w:tc>
          <w:tcPr>
            <w:tcW w:w="2065" w:type="dxa"/>
            <w:tcBorders>
              <w:top w:val="single" w:sz="2" w:space="0" w:color="00B9B5"/>
              <w:left w:val="single" w:sz="2" w:space="0" w:color="00B9B5"/>
              <w:bottom w:val="single" w:sz="2" w:space="0" w:color="00B9B5"/>
              <w:right w:val="nil"/>
            </w:tcBorders>
            <w:shd w:val="clear" w:color="auto" w:fill="FFFFFF" w:themeFill="background1"/>
          </w:tcPr>
          <w:p w14:paraId="271A7736" w14:textId="1AEFBA9F" w:rsidR="00D67E49" w:rsidRPr="00B6663B" w:rsidRDefault="00BA2C43" w:rsidP="00D67E49">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3D5C1B00" w14:textId="77777777" w:rsidR="00D67E49" w:rsidRPr="00B6663B" w:rsidRDefault="00D67E49" w:rsidP="00D67E49">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740351D0" w14:textId="11849450" w:rsidR="00D67E49" w:rsidRPr="00B6663B" w:rsidRDefault="00D67E49" w:rsidP="00D67E49">
            <w:pPr>
              <w:contextualSpacing/>
              <w:cnfStyle w:val="000000100000" w:firstRow="0" w:lastRow="0" w:firstColumn="0" w:lastColumn="0" w:oddVBand="0" w:evenVBand="0" w:oddHBand="1" w:evenHBand="0" w:firstRowFirstColumn="0" w:firstRowLastColumn="0" w:lastRowFirstColumn="0" w:lastRowLastColumn="0"/>
              <w:rPr>
                <w:rFonts w:cstheme="minorHAnsi"/>
                <w:color w:val="222222"/>
                <w:sz w:val="18"/>
                <w:szCs w:val="18"/>
              </w:rPr>
            </w:pPr>
            <w:r w:rsidRPr="00B6663B">
              <w:rPr>
                <w:rFonts w:cstheme="minorHAnsi"/>
                <w:b/>
                <w:color w:val="222222"/>
                <w:sz w:val="18"/>
                <w:szCs w:val="18"/>
                <w:lang w:val="fr"/>
              </w:rPr>
              <w:t>___________</w:t>
            </w:r>
          </w:p>
        </w:tc>
      </w:tr>
      <w:tr w:rsidR="00D43E22" w:rsidRPr="00B6663B" w14:paraId="09D79F7A" w14:textId="401C04B2" w:rsidTr="00F07A07">
        <w:trPr>
          <w:trHeight w:val="2830"/>
        </w:trPr>
        <w:tc>
          <w:tcPr>
            <w:cnfStyle w:val="001000000000" w:firstRow="0" w:lastRow="0" w:firstColumn="1" w:lastColumn="0" w:oddVBand="0" w:evenVBand="0" w:oddHBand="0" w:evenHBand="0" w:firstRowFirstColumn="0" w:firstRowLastColumn="0" w:lastRowFirstColumn="0" w:lastRowLastColumn="0"/>
            <w:tcW w:w="2250" w:type="dxa"/>
            <w:tcBorders>
              <w:top w:val="single" w:sz="2" w:space="0" w:color="00B9B5"/>
              <w:left w:val="nil"/>
              <w:bottom w:val="nil"/>
              <w:right w:val="single" w:sz="2" w:space="0" w:color="00B9B5"/>
            </w:tcBorders>
            <w:shd w:val="clear" w:color="auto" w:fill="FFFFFF" w:themeFill="background1"/>
          </w:tcPr>
          <w:p w14:paraId="37C2ADA6" w14:textId="07CAEEF6" w:rsidR="00D67E49" w:rsidRPr="00B6663B" w:rsidRDefault="00BA2C43" w:rsidP="00D67E49">
            <w:pPr>
              <w:rPr>
                <w:rFonts w:cstheme="minorHAnsi"/>
                <w:i/>
                <w:color w:val="222222"/>
                <w:sz w:val="18"/>
                <w:szCs w:val="18"/>
              </w:rPr>
            </w:pPr>
            <w:r w:rsidRPr="00B6663B">
              <w:rPr>
                <w:rFonts w:cstheme="minorHAnsi"/>
                <w:i/>
                <w:color w:val="222222"/>
                <w:sz w:val="18"/>
                <w:szCs w:val="18"/>
                <w:lang w:val="fr"/>
              </w:rPr>
              <w:lastRenderedPageBreak/>
              <w:t>Exemples :</w:t>
            </w:r>
          </w:p>
          <w:p w14:paraId="485B8B6D" w14:textId="15E0B6B5" w:rsidR="00621074" w:rsidRPr="00B6663B" w:rsidRDefault="00621074" w:rsidP="00A145FB">
            <w:pPr>
              <w:pStyle w:val="YPATTablebullet"/>
            </w:pPr>
            <w:r w:rsidRPr="00B6663B">
              <w:rPr>
                <w:lang w:val="fr"/>
              </w:rPr>
              <w:t>Le personnel n</w:t>
            </w:r>
            <w:r w:rsidR="00ED16A2" w:rsidRPr="00B6663B">
              <w:rPr>
                <w:lang w:val="fr"/>
              </w:rPr>
              <w:t xml:space="preserve">’a </w:t>
            </w:r>
            <w:r w:rsidRPr="00B6663B">
              <w:rPr>
                <w:lang w:val="fr"/>
              </w:rPr>
              <w:t xml:space="preserve">pas délibérément de comportements positifs </w:t>
            </w:r>
            <w:r w:rsidR="00ED16A2" w:rsidRPr="00B6663B">
              <w:rPr>
                <w:lang w:val="fr"/>
              </w:rPr>
              <w:t>pour</w:t>
            </w:r>
            <w:r w:rsidRPr="00B6663B">
              <w:rPr>
                <w:lang w:val="fr"/>
              </w:rPr>
              <w:t xml:space="preserve"> que les jeunes puissent les voir et les reproduire</w:t>
            </w:r>
            <w:r w:rsidR="00ED16A2" w:rsidRPr="00B6663B">
              <w:rPr>
                <w:lang w:val="fr"/>
              </w:rPr>
              <w:t xml:space="preserve"> ensuite</w:t>
            </w:r>
            <w:r w:rsidRPr="00B6663B">
              <w:rPr>
                <w:lang w:val="fr"/>
              </w:rPr>
              <w:t xml:space="preserve"> par eux-mêmes.</w:t>
            </w:r>
          </w:p>
        </w:tc>
        <w:tc>
          <w:tcPr>
            <w:tcW w:w="2435" w:type="dxa"/>
            <w:tcBorders>
              <w:top w:val="single" w:sz="2" w:space="0" w:color="00B9B5"/>
              <w:left w:val="single" w:sz="2" w:space="0" w:color="00B9B5"/>
              <w:bottom w:val="nil"/>
              <w:right w:val="single" w:sz="2" w:space="0" w:color="00B9B5"/>
            </w:tcBorders>
            <w:shd w:val="clear" w:color="auto" w:fill="FFFFFF" w:themeFill="background1"/>
          </w:tcPr>
          <w:p w14:paraId="4606BA14" w14:textId="32849FCD" w:rsidR="00D67E49" w:rsidRPr="00B6663B" w:rsidRDefault="00BA2C43" w:rsidP="00D67E4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7B00ACEF" w14:textId="6411F9C8" w:rsidR="00D67E49" w:rsidRPr="00B6663B" w:rsidRDefault="00D67E49"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L</w:t>
            </w:r>
            <w:r w:rsidR="000B05B6" w:rsidRPr="00B6663B">
              <w:rPr>
                <w:lang w:val="fr"/>
              </w:rPr>
              <w:t>e gestionnaire du p</w:t>
            </w:r>
            <w:r w:rsidRPr="00B6663B">
              <w:rPr>
                <w:lang w:val="fr"/>
              </w:rPr>
              <w:t xml:space="preserve">rogramme ne </w:t>
            </w:r>
            <w:r w:rsidR="000B05B6" w:rsidRPr="00B6663B">
              <w:rPr>
                <w:lang w:val="fr"/>
              </w:rPr>
              <w:t>parle</w:t>
            </w:r>
            <w:r w:rsidRPr="00B6663B">
              <w:rPr>
                <w:lang w:val="fr"/>
              </w:rPr>
              <w:t xml:space="preserve"> jamais au personnel </w:t>
            </w:r>
            <w:r w:rsidR="000B05B6" w:rsidRPr="00B6663B">
              <w:rPr>
                <w:lang w:val="fr"/>
              </w:rPr>
              <w:t>l</w:t>
            </w:r>
            <w:r w:rsidRPr="00B6663B">
              <w:rPr>
                <w:lang w:val="fr"/>
              </w:rPr>
              <w:t xml:space="preserve">es compétences </w:t>
            </w:r>
            <w:r w:rsidR="00917267" w:rsidRPr="00B6663B">
              <w:rPr>
                <w:lang w:val="fr"/>
              </w:rPr>
              <w:t>générale</w:t>
            </w:r>
            <w:r w:rsidRPr="00B6663B">
              <w:rPr>
                <w:lang w:val="fr"/>
              </w:rPr>
              <w:t>s spécifiques à modéliser pour les jeunes, mais</w:t>
            </w:r>
            <w:r w:rsidR="00E3649E">
              <w:rPr>
                <w:lang w:val="fr"/>
              </w:rPr>
              <w:t xml:space="preserve"> </w:t>
            </w:r>
            <w:r w:rsidR="000B05B6" w:rsidRPr="00B6663B">
              <w:rPr>
                <w:lang w:val="fr"/>
              </w:rPr>
              <w:t xml:space="preserve">nombreux sont les </w:t>
            </w:r>
            <w:r w:rsidR="00FC5AEF" w:rsidRPr="00B6663B">
              <w:rPr>
                <w:lang w:val="fr"/>
              </w:rPr>
              <w:t>membres du p</w:t>
            </w:r>
            <w:r w:rsidR="000B05B6" w:rsidRPr="00B6663B">
              <w:rPr>
                <w:lang w:val="fr"/>
              </w:rPr>
              <w:t>ersonne</w:t>
            </w:r>
            <w:r w:rsidR="00FC5AEF" w:rsidRPr="00B6663B">
              <w:rPr>
                <w:lang w:val="fr"/>
              </w:rPr>
              <w:t>l</w:t>
            </w:r>
            <w:r w:rsidR="000B05B6" w:rsidRPr="00B6663B">
              <w:rPr>
                <w:lang w:val="fr"/>
              </w:rPr>
              <w:t xml:space="preserve"> qui démontrent</w:t>
            </w:r>
            <w:r w:rsidRPr="00B6663B">
              <w:rPr>
                <w:lang w:val="fr"/>
              </w:rPr>
              <w:t xml:space="preserve"> certaines des compétences </w:t>
            </w:r>
            <w:r w:rsidR="00917267" w:rsidRPr="00B6663B">
              <w:rPr>
                <w:lang w:val="fr"/>
              </w:rPr>
              <w:t>générale</w:t>
            </w:r>
            <w:r w:rsidRPr="00B6663B">
              <w:rPr>
                <w:lang w:val="fr"/>
              </w:rPr>
              <w:t>s [</w:t>
            </w:r>
            <w:r w:rsidR="003B131C" w:rsidRPr="00B6663B">
              <w:rPr>
                <w:lang w:val="fr"/>
              </w:rPr>
              <w:t xml:space="preserve">par </w:t>
            </w:r>
            <w:r w:rsidR="00476DAA">
              <w:rPr>
                <w:lang w:val="fr"/>
              </w:rPr>
              <w:t xml:space="preserve">exemple, </w:t>
            </w:r>
            <w:r w:rsidRPr="00B6663B">
              <w:rPr>
                <w:lang w:val="fr"/>
              </w:rPr>
              <w:t>en se respect</w:t>
            </w:r>
            <w:r w:rsidR="000B05B6" w:rsidRPr="00B6663B">
              <w:rPr>
                <w:lang w:val="fr"/>
              </w:rPr>
              <w:t>er mutuellement</w:t>
            </w:r>
            <w:r w:rsidRPr="00B6663B">
              <w:rPr>
                <w:lang w:val="fr"/>
              </w:rPr>
              <w:t>].</w:t>
            </w:r>
          </w:p>
        </w:tc>
        <w:tc>
          <w:tcPr>
            <w:tcW w:w="2520" w:type="dxa"/>
            <w:tcBorders>
              <w:top w:val="single" w:sz="2" w:space="0" w:color="00B9B5"/>
              <w:left w:val="single" w:sz="2" w:space="0" w:color="00B9B5"/>
              <w:bottom w:val="nil"/>
              <w:right w:val="single" w:sz="2" w:space="0" w:color="00B9B5"/>
            </w:tcBorders>
            <w:shd w:val="clear" w:color="auto" w:fill="FFFFFF" w:themeFill="background1"/>
          </w:tcPr>
          <w:p w14:paraId="0C2FF0C1" w14:textId="45FCDC44" w:rsidR="00D67E49" w:rsidRPr="00B6663B" w:rsidRDefault="00BA2C43" w:rsidP="00D67E4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01A5442A" w14:textId="10424EC2" w:rsidR="00D67E49" w:rsidRPr="00B6663B" w:rsidRDefault="00D67E49"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personnel interagit parfois de </w:t>
            </w:r>
            <w:r w:rsidR="004D04E4" w:rsidRPr="00B6663B">
              <w:rPr>
                <w:lang w:val="fr"/>
              </w:rPr>
              <w:t>manière</w:t>
            </w:r>
            <w:r w:rsidRPr="00B6663B">
              <w:rPr>
                <w:lang w:val="fr"/>
              </w:rPr>
              <w:t xml:space="preserve"> inappropriée, </w:t>
            </w:r>
            <w:r w:rsidR="004D04E4" w:rsidRPr="00B6663B">
              <w:rPr>
                <w:lang w:val="fr"/>
              </w:rPr>
              <w:t xml:space="preserve">comme </w:t>
            </w:r>
            <w:r w:rsidR="00E3649E">
              <w:rPr>
                <w:lang w:val="fr"/>
              </w:rPr>
              <w:t>hausser</w:t>
            </w:r>
            <w:r w:rsidR="004D04E4" w:rsidRPr="00B6663B">
              <w:rPr>
                <w:lang w:val="fr"/>
              </w:rPr>
              <w:t xml:space="preserve"> le ton </w:t>
            </w:r>
            <w:r w:rsidRPr="00B6663B">
              <w:rPr>
                <w:lang w:val="fr"/>
              </w:rPr>
              <w:t>et fourni</w:t>
            </w:r>
            <w:r w:rsidR="004D04E4" w:rsidRPr="00B6663B">
              <w:rPr>
                <w:lang w:val="fr"/>
              </w:rPr>
              <w:t xml:space="preserve">r </w:t>
            </w:r>
            <w:r w:rsidRPr="00B6663B">
              <w:rPr>
                <w:lang w:val="fr"/>
              </w:rPr>
              <w:t>des commentaires insensibles.</w:t>
            </w:r>
          </w:p>
          <w:p w14:paraId="63F752F2" w14:textId="7D45C179" w:rsidR="00D67E49" w:rsidRPr="00B6663B" w:rsidRDefault="00D67E49"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personnel a parfois du mal à démontrer les compétences </w:t>
            </w:r>
            <w:r w:rsidR="00917267" w:rsidRPr="00B6663B">
              <w:rPr>
                <w:lang w:val="fr"/>
              </w:rPr>
              <w:t>générale</w:t>
            </w:r>
            <w:r w:rsidRPr="00B6663B">
              <w:rPr>
                <w:lang w:val="fr"/>
              </w:rPr>
              <w:t>s appropriées [</w:t>
            </w:r>
            <w:r w:rsidR="003B131C" w:rsidRPr="00B6663B">
              <w:rPr>
                <w:lang w:val="fr"/>
              </w:rPr>
              <w:t xml:space="preserve">par </w:t>
            </w:r>
            <w:r w:rsidR="00476DAA">
              <w:rPr>
                <w:lang w:val="fr"/>
              </w:rPr>
              <w:t xml:space="preserve">exemple, </w:t>
            </w:r>
            <w:r w:rsidRPr="00B6663B">
              <w:rPr>
                <w:lang w:val="fr"/>
              </w:rPr>
              <w:t>écoute active, résolution de conflits].</w:t>
            </w:r>
          </w:p>
        </w:tc>
        <w:tc>
          <w:tcPr>
            <w:tcW w:w="3960" w:type="dxa"/>
            <w:tcBorders>
              <w:top w:val="single" w:sz="2" w:space="0" w:color="00B9B5"/>
              <w:left w:val="single" w:sz="2" w:space="0" w:color="00B9B5"/>
              <w:bottom w:val="nil"/>
              <w:right w:val="single" w:sz="2" w:space="0" w:color="00B9B5"/>
            </w:tcBorders>
            <w:shd w:val="clear" w:color="auto" w:fill="FFFFFF" w:themeFill="background1"/>
          </w:tcPr>
          <w:p w14:paraId="4FDC18D7" w14:textId="310E13F0" w:rsidR="00D67E49" w:rsidRPr="00B6663B" w:rsidRDefault="00BA2C43" w:rsidP="00D67E4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40D8DCA2" w14:textId="0BF0BD06" w:rsidR="00D67E49" w:rsidRPr="00B6663B" w:rsidRDefault="00D67E49"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personnel </w:t>
            </w:r>
            <w:r w:rsidR="003D2E64" w:rsidRPr="00B6663B">
              <w:rPr>
                <w:lang w:val="fr"/>
              </w:rPr>
              <w:t>fait preuve</w:t>
            </w:r>
            <w:r w:rsidRPr="00B6663B">
              <w:rPr>
                <w:lang w:val="fr"/>
              </w:rPr>
              <w:t xml:space="preserve"> de compétences efficaces en communication et en travail d’équipe en travaillant bien </w:t>
            </w:r>
            <w:r w:rsidR="00E3649E">
              <w:rPr>
                <w:lang w:val="fr"/>
              </w:rPr>
              <w:t>entre eux.</w:t>
            </w:r>
          </w:p>
          <w:p w14:paraId="328DBE67" w14:textId="5D88C774" w:rsidR="00D67E49" w:rsidRPr="00B6663B" w:rsidRDefault="00D67E49"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personnel travaille positivement à travers les conflits, </w:t>
            </w:r>
            <w:r w:rsidR="003D2E64" w:rsidRPr="00B6663B">
              <w:rPr>
                <w:lang w:val="fr"/>
              </w:rPr>
              <w:t xml:space="preserve">en </w:t>
            </w:r>
            <w:r w:rsidRPr="00B6663B">
              <w:rPr>
                <w:lang w:val="fr"/>
              </w:rPr>
              <w:t>modélisa</w:t>
            </w:r>
            <w:r w:rsidR="003D2E64" w:rsidRPr="00B6663B">
              <w:rPr>
                <w:lang w:val="fr"/>
              </w:rPr>
              <w:t>n</w:t>
            </w:r>
            <w:r w:rsidRPr="00B6663B">
              <w:rPr>
                <w:lang w:val="fr"/>
              </w:rPr>
              <w:t>t</w:t>
            </w:r>
            <w:r w:rsidR="003D2E64" w:rsidRPr="00B6663B">
              <w:rPr>
                <w:lang w:val="fr"/>
              </w:rPr>
              <w:t xml:space="preserve"> l</w:t>
            </w:r>
            <w:r w:rsidRPr="00B6663B">
              <w:rPr>
                <w:lang w:val="fr"/>
              </w:rPr>
              <w:t>es compétences de résolution de conflits.</w:t>
            </w:r>
          </w:p>
          <w:p w14:paraId="2235ED26" w14:textId="781F3031" w:rsidR="00D67E49" w:rsidRPr="00B6663B" w:rsidRDefault="00D67E49"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programme offre une formation au personnel sur la façon de modéliser les compétences </w:t>
            </w:r>
            <w:r w:rsidR="00917267" w:rsidRPr="00B6663B">
              <w:rPr>
                <w:lang w:val="fr"/>
              </w:rPr>
              <w:t>générale</w:t>
            </w:r>
            <w:r w:rsidRPr="00B6663B">
              <w:rPr>
                <w:lang w:val="fr"/>
              </w:rPr>
              <w:t>s.</w:t>
            </w:r>
          </w:p>
        </w:tc>
        <w:tc>
          <w:tcPr>
            <w:tcW w:w="2065" w:type="dxa"/>
            <w:tcBorders>
              <w:top w:val="single" w:sz="2" w:space="0" w:color="00B9B5"/>
              <w:left w:val="single" w:sz="2" w:space="0" w:color="00B9B5"/>
              <w:bottom w:val="single" w:sz="2" w:space="0" w:color="00B9B5"/>
              <w:right w:val="nil"/>
            </w:tcBorders>
            <w:shd w:val="clear" w:color="auto" w:fill="FFFFFF" w:themeFill="background1"/>
          </w:tcPr>
          <w:p w14:paraId="4E6ECB33" w14:textId="67505C6C" w:rsidR="00B847A4" w:rsidRPr="00B6663B" w:rsidRDefault="00BA2C43" w:rsidP="00B847A4">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2BAF82A4" w14:textId="77777777" w:rsidR="00D67E49" w:rsidRPr="00B6663B" w:rsidRDefault="00D67E49" w:rsidP="00D67E4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p>
          <w:p w14:paraId="0DECEED1" w14:textId="77777777" w:rsidR="00D67E49" w:rsidRPr="00B6663B" w:rsidRDefault="00D67E49" w:rsidP="00D67E49">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
        </w:tc>
      </w:tr>
      <w:tr w:rsidR="007F11E3" w:rsidRPr="00B6663B" w14:paraId="122BDF77" w14:textId="77777777" w:rsidTr="00E0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6" w:type="dxa"/>
            <w:gridSpan w:val="4"/>
            <w:tcBorders>
              <w:top w:val="nil"/>
              <w:left w:val="nil"/>
              <w:bottom w:val="single" w:sz="2" w:space="0" w:color="E7FFF7"/>
              <w:right w:val="nil"/>
            </w:tcBorders>
            <w:shd w:val="clear" w:color="auto" w:fill="026666"/>
          </w:tcPr>
          <w:p w14:paraId="3C788919" w14:textId="6F52F37A" w:rsidR="007F11E3" w:rsidRPr="00B6663B" w:rsidRDefault="00792B30" w:rsidP="007F11E3">
            <w:pPr>
              <w:pStyle w:val="ListParagraph"/>
              <w:ind w:left="-69"/>
              <w:jc w:val="right"/>
              <w:rPr>
                <w:rFonts w:cstheme="minorHAnsi"/>
                <w:i/>
                <w:iCs/>
                <w:color w:val="FFFFFF" w:themeColor="background1"/>
                <w:sz w:val="18"/>
                <w:szCs w:val="18"/>
              </w:rPr>
            </w:pPr>
            <w:r w:rsidRPr="00B6663B">
              <w:rPr>
                <w:rFonts w:cstheme="minorHAnsi"/>
                <w:color w:val="FFFFFF" w:themeColor="background1"/>
                <w:lang w:val="fr"/>
              </w:rPr>
              <w:t xml:space="preserve">SCORE MOYEN POUR LES PRATIQUES DES FACILITATEURS ET DU PERSONNEL POUR LE </w:t>
            </w:r>
            <w:r w:rsidR="006412BC">
              <w:rPr>
                <w:rFonts w:cstheme="minorHAnsi"/>
                <w:color w:val="FFFFFF" w:themeColor="background1"/>
                <w:lang w:val="fr"/>
              </w:rPr>
              <w:t>DEVELOPPEM</w:t>
            </w:r>
            <w:r w:rsidRPr="00B6663B">
              <w:rPr>
                <w:rFonts w:cstheme="minorHAnsi"/>
                <w:color w:val="FFFFFF" w:themeColor="background1"/>
                <w:lang w:val="fr"/>
              </w:rPr>
              <w:t>ENT DES COMPÉTENCES DES JEUNES :</w:t>
            </w:r>
          </w:p>
        </w:tc>
        <w:tc>
          <w:tcPr>
            <w:tcW w:w="2065" w:type="dxa"/>
            <w:tcBorders>
              <w:top w:val="single" w:sz="2" w:space="0" w:color="00B9B5"/>
              <w:left w:val="nil"/>
              <w:bottom w:val="single" w:sz="2" w:space="0" w:color="E7FFF7"/>
              <w:right w:val="nil"/>
            </w:tcBorders>
            <w:shd w:val="clear" w:color="auto" w:fill="D9E5E1"/>
          </w:tcPr>
          <w:p w14:paraId="7730474A" w14:textId="77777777" w:rsidR="007F11E3" w:rsidRPr="00B6663B" w:rsidRDefault="007F11E3"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tc>
      </w:tr>
      <w:tr w:rsidR="00F241F1" w:rsidRPr="00B6663B" w14:paraId="180C10D1" w14:textId="77777777" w:rsidTr="00E02988">
        <w:tc>
          <w:tcPr>
            <w:cnfStyle w:val="001000000000" w:firstRow="0" w:lastRow="0" w:firstColumn="1" w:lastColumn="0" w:oddVBand="0" w:evenVBand="0" w:oddHBand="0" w:evenHBand="0" w:firstRowFirstColumn="0" w:firstRowLastColumn="0" w:lastRowFirstColumn="0" w:lastRowLastColumn="0"/>
            <w:tcW w:w="11166" w:type="dxa"/>
            <w:gridSpan w:val="4"/>
            <w:tcBorders>
              <w:top w:val="single" w:sz="2" w:space="0" w:color="E7FFF7"/>
              <w:left w:val="nil"/>
              <w:bottom w:val="nil"/>
              <w:right w:val="nil"/>
            </w:tcBorders>
            <w:shd w:val="clear" w:color="auto" w:fill="026666"/>
          </w:tcPr>
          <w:p w14:paraId="434B6797" w14:textId="6207F509" w:rsidR="00F241F1" w:rsidRPr="00B6663B" w:rsidRDefault="00792B30" w:rsidP="00F241F1">
            <w:pPr>
              <w:pStyle w:val="ListParagraph"/>
              <w:ind w:left="-69"/>
              <w:jc w:val="right"/>
              <w:rPr>
                <w:rFonts w:cstheme="minorHAnsi"/>
                <w:b/>
                <w:bCs w:val="0"/>
                <w:color w:val="FFFFFF" w:themeColor="background1"/>
              </w:rPr>
            </w:pPr>
            <w:r w:rsidRPr="00B6663B">
              <w:rPr>
                <w:rFonts w:cstheme="minorHAnsi"/>
                <w:b/>
                <w:bCs w:val="0"/>
                <w:color w:val="FFFFFF" w:themeColor="background1"/>
                <w:lang w:val="fr"/>
              </w:rPr>
              <w:t>NOTE MOYENNE POUR LES A</w:t>
            </w:r>
            <w:r w:rsidR="007C1A02" w:rsidRPr="00B6663B">
              <w:rPr>
                <w:rFonts w:cstheme="minorHAnsi"/>
                <w:b/>
                <w:bCs w:val="0"/>
                <w:color w:val="FFFFFF" w:themeColor="background1"/>
                <w:lang w:val="fr"/>
              </w:rPr>
              <w:t xml:space="preserve">TOUTS </w:t>
            </w:r>
            <w:r w:rsidRPr="00B6663B">
              <w:rPr>
                <w:rFonts w:cstheme="minorHAnsi"/>
                <w:b/>
                <w:bCs w:val="0"/>
                <w:color w:val="FFFFFF" w:themeColor="background1"/>
                <w:lang w:val="fr"/>
              </w:rPr>
              <w:t>ET L’AGENCE :</w:t>
            </w:r>
          </w:p>
        </w:tc>
        <w:tc>
          <w:tcPr>
            <w:tcW w:w="2065" w:type="dxa"/>
            <w:tcBorders>
              <w:top w:val="single" w:sz="2" w:space="0" w:color="E7FFF7"/>
              <w:left w:val="nil"/>
              <w:bottom w:val="single" w:sz="4" w:space="0" w:color="00B9B5"/>
              <w:right w:val="nil"/>
            </w:tcBorders>
            <w:shd w:val="clear" w:color="auto" w:fill="D9E5E1"/>
          </w:tcPr>
          <w:p w14:paraId="3ED1F761" w14:textId="77777777" w:rsidR="00F241F1" w:rsidRPr="00B6663B" w:rsidRDefault="00F241F1" w:rsidP="00B847A4">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p>
        </w:tc>
      </w:tr>
    </w:tbl>
    <w:p w14:paraId="0CB2327E" w14:textId="27ACA040" w:rsidR="0021188E" w:rsidRPr="00B6663B" w:rsidRDefault="001C1DB0" w:rsidP="005B06B3">
      <w:pPr>
        <w:pStyle w:val="YPATHeading1"/>
        <w:pBdr>
          <w:bottom w:val="single" w:sz="4" w:space="1" w:color="00B9B5"/>
        </w:pBdr>
        <w:rPr>
          <w:rFonts w:asciiTheme="minorHAnsi" w:hAnsiTheme="minorHAnsi" w:cstheme="minorHAnsi"/>
        </w:rPr>
      </w:pPr>
      <w:bookmarkStart w:id="17" w:name="_Toc525839649"/>
      <w:bookmarkStart w:id="18" w:name="_Toc46178573"/>
      <w:bookmarkStart w:id="19" w:name="_Toc520977767"/>
      <w:bookmarkStart w:id="20" w:name="_Toc521421517"/>
      <w:bookmarkStart w:id="21" w:name="_Toc397197340"/>
      <w:r w:rsidRPr="00B6663B">
        <w:rPr>
          <w:rFonts w:asciiTheme="minorHAnsi" w:hAnsiTheme="minorHAnsi" w:cstheme="minorHAnsi"/>
          <w:noProof/>
          <w:lang w:val="fr"/>
        </w:rPr>
        <w:lastRenderedPageBreak/>
        <mc:AlternateContent>
          <mc:Choice Requires="wps">
            <w:drawing>
              <wp:anchor distT="45720" distB="45720" distL="114300" distR="114300" simplePos="0" relativeHeight="251661314" behindDoc="0" locked="0" layoutInCell="1" allowOverlap="1" wp14:anchorId="3CE8AEBD" wp14:editId="64BDA934">
                <wp:simplePos x="0" y="0"/>
                <wp:positionH relativeFrom="column">
                  <wp:posOffset>4185285</wp:posOffset>
                </wp:positionH>
                <wp:positionV relativeFrom="paragraph">
                  <wp:posOffset>0</wp:posOffset>
                </wp:positionV>
                <wp:extent cx="4131945" cy="1806575"/>
                <wp:effectExtent l="0" t="0" r="1905"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1806575"/>
                        </a:xfrm>
                        <a:prstGeom prst="rect">
                          <a:avLst/>
                        </a:prstGeom>
                        <a:solidFill>
                          <a:schemeClr val="bg1">
                            <a:lumMod val="95000"/>
                          </a:schemeClr>
                        </a:solidFill>
                        <a:ln w="9525">
                          <a:noFill/>
                          <a:miter lim="800000"/>
                          <a:headEnd/>
                          <a:tailEnd/>
                        </a:ln>
                      </wps:spPr>
                      <wps:txbx>
                        <w:txbxContent>
                          <w:p w14:paraId="766F834E" w14:textId="36C33FCE" w:rsidR="007F0564" w:rsidRPr="00D112D1" w:rsidRDefault="007F0564" w:rsidP="009B0DCF">
                            <w:pPr>
                              <w:spacing w:after="20"/>
                              <w:rPr>
                                <w:rFonts w:cstheme="minorHAnsi"/>
                                <w:sz w:val="18"/>
                                <w:szCs w:val="18"/>
                              </w:rPr>
                            </w:pPr>
                            <w:r w:rsidRPr="00D112D1">
                              <w:rPr>
                                <w:sz w:val="18"/>
                                <w:szCs w:val="18"/>
                                <w:lang w:val="fr"/>
                              </w:rPr>
                              <w:t>Un</w:t>
                            </w:r>
                            <w:r>
                              <w:rPr>
                                <w:sz w:val="18"/>
                                <w:szCs w:val="18"/>
                                <w:lang w:val="fr"/>
                              </w:rPr>
                              <w:t xml:space="preserve">e participation </w:t>
                            </w:r>
                            <w:r w:rsidRPr="00D112D1">
                              <w:rPr>
                                <w:sz w:val="18"/>
                                <w:szCs w:val="18"/>
                                <w:lang w:val="fr"/>
                              </w:rPr>
                              <w:t>significati</w:t>
                            </w:r>
                            <w:r>
                              <w:rPr>
                                <w:sz w:val="18"/>
                                <w:szCs w:val="18"/>
                                <w:lang w:val="fr"/>
                              </w:rPr>
                              <w:t xml:space="preserve">ve </w:t>
                            </w:r>
                            <w:r w:rsidRPr="00D112D1">
                              <w:rPr>
                                <w:sz w:val="18"/>
                                <w:szCs w:val="18"/>
                                <w:lang w:val="fr"/>
                              </w:rPr>
                              <w:t>des jeunes est un partenariat intentionnel entre les jeunes et les adultes, où les jeunes sont reconnus comme des leaders, des partenaires égaux dans la prise de décisions et capables de reconnaître et d</w:t>
                            </w:r>
                            <w:r>
                              <w:rPr>
                                <w:sz w:val="18"/>
                                <w:szCs w:val="18"/>
                                <w:lang w:val="fr"/>
                              </w:rPr>
                              <w:t>’</w:t>
                            </w:r>
                            <w:r w:rsidRPr="00D112D1">
                              <w:rPr>
                                <w:sz w:val="18"/>
                                <w:szCs w:val="18"/>
                                <w:lang w:val="fr"/>
                              </w:rPr>
                              <w:t xml:space="preserve">exprimer leurs besoins et leurs priorités. L’outil identifie les façons dont une organisation peut intégrer </w:t>
                            </w:r>
                            <w:r>
                              <w:rPr>
                                <w:sz w:val="18"/>
                                <w:szCs w:val="18"/>
                                <w:lang w:val="fr"/>
                              </w:rPr>
                              <w:t xml:space="preserve">la participation </w:t>
                            </w:r>
                            <w:r w:rsidRPr="00D112D1">
                              <w:rPr>
                                <w:sz w:val="18"/>
                                <w:szCs w:val="18"/>
                                <w:lang w:val="fr"/>
                              </w:rPr>
                              <w:t>significati</w:t>
                            </w:r>
                            <w:r>
                              <w:rPr>
                                <w:sz w:val="18"/>
                                <w:szCs w:val="18"/>
                                <w:lang w:val="fr"/>
                              </w:rPr>
                              <w:t>ve</w:t>
                            </w:r>
                            <w:r w:rsidRPr="00D112D1">
                              <w:rPr>
                                <w:sz w:val="18"/>
                                <w:szCs w:val="18"/>
                                <w:lang w:val="fr"/>
                              </w:rPr>
                              <w:t xml:space="preserve"> des jeunes et </w:t>
                            </w:r>
                            <w:r>
                              <w:rPr>
                                <w:sz w:val="18"/>
                                <w:szCs w:val="18"/>
                                <w:lang w:val="fr"/>
                              </w:rPr>
                              <w:t>d</w:t>
                            </w:r>
                            <w:r w:rsidRPr="00D112D1">
                              <w:rPr>
                                <w:sz w:val="18"/>
                                <w:szCs w:val="18"/>
                                <w:lang w:val="fr"/>
                              </w:rPr>
                              <w:t xml:space="preserve">es </w:t>
                            </w:r>
                            <w:r>
                              <w:rPr>
                                <w:sz w:val="18"/>
                                <w:szCs w:val="18"/>
                                <w:lang w:val="fr"/>
                              </w:rPr>
                              <w:t>o</w:t>
                            </w:r>
                            <w:r w:rsidR="000C5BFA">
                              <w:rPr>
                                <w:sz w:val="18"/>
                                <w:szCs w:val="18"/>
                                <w:lang w:val="fr"/>
                              </w:rPr>
                              <w:t xml:space="preserve">ccasions </w:t>
                            </w:r>
                            <w:r w:rsidRPr="00D112D1">
                              <w:rPr>
                                <w:sz w:val="18"/>
                                <w:szCs w:val="18"/>
                                <w:lang w:val="fr"/>
                              </w:rPr>
                              <w:t>de contribution des jeunes dans les structures de gouvernance de l’organisation, la prise de décisions quotidienne</w:t>
                            </w:r>
                            <w:r>
                              <w:rPr>
                                <w:sz w:val="18"/>
                                <w:szCs w:val="18"/>
                                <w:lang w:val="fr"/>
                              </w:rPr>
                              <w:t>,</w:t>
                            </w:r>
                            <w:r w:rsidRPr="00D112D1">
                              <w:rPr>
                                <w:sz w:val="18"/>
                                <w:szCs w:val="18"/>
                                <w:lang w:val="fr"/>
                              </w:rPr>
                              <w:t xml:space="preserve"> et </w:t>
                            </w:r>
                            <w:r>
                              <w:rPr>
                                <w:sz w:val="18"/>
                                <w:szCs w:val="18"/>
                                <w:lang w:val="fr"/>
                              </w:rPr>
                              <w:t>le</w:t>
                            </w:r>
                            <w:r w:rsidRPr="00D112D1">
                              <w:rPr>
                                <w:sz w:val="18"/>
                                <w:szCs w:val="18"/>
                                <w:lang w:val="fr"/>
                              </w:rPr>
                              <w:t xml:space="preserve"> programme.</w:t>
                            </w:r>
                          </w:p>
                          <w:p w14:paraId="7972D57D" w14:textId="7544B522" w:rsidR="007F0564" w:rsidRPr="00D112D1" w:rsidRDefault="007F0564" w:rsidP="009B0DCF">
                            <w:pPr>
                              <w:rPr>
                                <w:rFonts w:cstheme="minorHAnsi"/>
                              </w:rPr>
                            </w:pPr>
                            <w:r w:rsidRPr="00D112D1">
                              <w:rPr>
                                <w:b/>
                                <w:sz w:val="18"/>
                                <w:szCs w:val="18"/>
                                <w:lang w:val="fr"/>
                              </w:rPr>
                              <w:t>Pour en savoir plus</w:t>
                            </w:r>
                            <w:r w:rsidRPr="00D112D1">
                              <w:rPr>
                                <w:sz w:val="18"/>
                                <w:szCs w:val="18"/>
                                <w:lang w:val="fr"/>
                              </w:rPr>
                              <w:t xml:space="preserve">: </w:t>
                            </w:r>
                            <w:r>
                              <w:rPr>
                                <w:lang w:val="fr"/>
                              </w:rPr>
                              <w:t xml:space="preserve"> </w:t>
                            </w:r>
                            <w:hyperlink r:id="rId18" w:history="1">
                              <w:r w:rsidRPr="00D112D1">
                                <w:rPr>
                                  <w:rStyle w:val="Hyperlink"/>
                                  <w:b/>
                                  <w:sz w:val="18"/>
                                  <w:szCs w:val="18"/>
                                  <w:lang w:val="fr"/>
                                </w:rPr>
                                <w:t>Hart’s Ladder</w:t>
                              </w:r>
                            </w:hyperlink>
                            <w:r>
                              <w:rPr>
                                <w:sz w:val="18"/>
                                <w:szCs w:val="18"/>
                                <w:lang w:val="fr"/>
                              </w:rPr>
                              <w:t xml:space="preserve">, </w:t>
                            </w:r>
                            <w:hyperlink r:id="rId19" w:history="1">
                              <w:r w:rsidRPr="00D112D1">
                                <w:rPr>
                                  <w:rStyle w:val="Hyperlink"/>
                                  <w:b/>
                                  <w:sz w:val="18"/>
                                  <w:szCs w:val="18"/>
                                  <w:lang w:val="fr"/>
                                </w:rPr>
                                <w:t>principes fondamentaux pour l’engagement des jeunes</w:t>
                              </w:r>
                            </w:hyperlink>
                            <w:r w:rsidRPr="00D112D1">
                              <w:rPr>
                                <w:b/>
                                <w:sz w:val="18"/>
                                <w:szCs w:val="18"/>
                                <w:lang w:val="fr"/>
                              </w:rPr>
                              <w:t xml:space="preserve">, </w:t>
                            </w:r>
                            <w:r>
                              <w:rPr>
                                <w:b/>
                                <w:color w:val="4472C4" w:themeColor="accent1"/>
                                <w:sz w:val="18"/>
                                <w:szCs w:val="18"/>
                                <w:u w:val="single"/>
                                <w:lang w:val="fr"/>
                              </w:rPr>
                              <w:t>S</w:t>
                            </w:r>
                            <w:r w:rsidRPr="00174D4F">
                              <w:rPr>
                                <w:b/>
                                <w:color w:val="4472C4" w:themeColor="accent1"/>
                                <w:sz w:val="18"/>
                                <w:szCs w:val="18"/>
                                <w:u w:val="single"/>
                                <w:lang w:val="fr"/>
                              </w:rPr>
                              <w:t>ix conseils pour une participation significative</w:t>
                            </w:r>
                            <w:r w:rsidRPr="00174D4F">
                              <w:rPr>
                                <w:color w:val="4472C4" w:themeColor="accent1"/>
                                <w:lang w:val="fr"/>
                              </w:rPr>
                              <w:t xml:space="preserve"> </w:t>
                            </w:r>
                            <w:hyperlink r:id="rId20" w:history="1">
                              <w:r w:rsidRPr="00D112D1">
                                <w:rPr>
                                  <w:rStyle w:val="Hyperlink"/>
                                  <w:b/>
                                  <w:sz w:val="18"/>
                                  <w:szCs w:val="18"/>
                                  <w:lang w:val="fr"/>
                                </w:rPr>
                                <w:t>des jeunes</w:t>
                              </w:r>
                            </w:hyperlink>
                            <w:r>
                              <w:rPr>
                                <w:lang w:val="fr"/>
                              </w:rPr>
                              <w:t xml:space="preserve"> et</w:t>
                            </w:r>
                            <w:r w:rsidRPr="00D112D1">
                              <w:rPr>
                                <w:sz w:val="18"/>
                                <w:szCs w:val="18"/>
                                <w:lang w:val="fr"/>
                              </w:rPr>
                              <w:t xml:space="preserve"> «</w:t>
                            </w:r>
                            <w:hyperlink r:id="rId21" w:history="1">
                              <w:r w:rsidRPr="00D112D1">
                                <w:rPr>
                                  <w:rStyle w:val="Hyperlink"/>
                                  <w:b/>
                                  <w:sz w:val="18"/>
                                  <w:szCs w:val="18"/>
                                  <w:lang w:val="fr"/>
                                </w:rPr>
                                <w:t>Huit approches d’engagement auprès des jeunes ».</w:t>
                              </w:r>
                            </w:hyperlink>
                            <w:r w:rsidRPr="00D112D1">
                              <w:rPr>
                                <w:sz w:val="18"/>
                                <w:szCs w:val="18"/>
                                <w:lang w:val="fr"/>
                              </w:rPr>
                              <w:t xml:space="preserve"> </w:t>
                            </w:r>
                            <w:r w:rsidRPr="00375729">
                              <w:rPr>
                                <w:b/>
                                <w:sz w:val="18"/>
                                <w:szCs w:val="18"/>
                                <w:lang w:val="fr"/>
                              </w:rPr>
                              <w:t>Pour plus de détails sur la participation des jeunes dans le cycle d’activité, visitez</w:t>
                            </w:r>
                            <w:r w:rsidRPr="00D112D1">
                              <w:rPr>
                                <w:sz w:val="18"/>
                                <w:szCs w:val="18"/>
                                <w:lang w:val="fr"/>
                              </w:rPr>
                              <w:t xml:space="preserve"> </w:t>
                            </w:r>
                            <w:hyperlink r:id="rId22" w:history="1">
                              <w:r w:rsidRPr="00D112D1">
                                <w:rPr>
                                  <w:rStyle w:val="Hyperlink"/>
                                  <w:b/>
                                  <w:sz w:val="18"/>
                                  <w:szCs w:val="18"/>
                                  <w:lang w:val="fr"/>
                                </w:rPr>
                                <w:t>ici</w:t>
                              </w:r>
                            </w:hyperlink>
                            <w:r w:rsidRPr="00D112D1">
                              <w:rPr>
                                <w:b/>
                                <w:sz w:val="18"/>
                                <w:szCs w:val="18"/>
                                <w:lang w:val="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8AEBD" id="_x0000_s1027" type="#_x0000_t202" style="position:absolute;left:0;text-align:left;margin-left:329.55pt;margin-top:0;width:325.35pt;height:142.25pt;z-index:251661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" fillcolor="#f2f2f2 [3052]" stroked="f">
                <v:textbox>
                  <w:txbxContent>
                    <w:p w14:paraId="766F834E" w14:textId="36C33FCE" w:rsidR="007F0564" w:rsidRPr="00D112D1" w:rsidRDefault="007F0564" w:rsidP="009B0DCF">
                      <w:pPr>
                        <w:spacing w:after="20"/>
                        <w:rPr>
                          <w:rFonts w:cstheme="minorHAnsi"/>
                          <w:sz w:val="18"/>
                          <w:szCs w:val="18"/>
                        </w:rPr>
                      </w:pPr>
                      <w:r w:rsidRPr="00D112D1">
                        <w:rPr>
                          <w:sz w:val="18"/>
                          <w:szCs w:val="18"/>
                          <w:lang w:val="fr"/>
                        </w:rPr>
                        <w:t>Un</w:t>
                      </w:r>
                      <w:r>
                        <w:rPr>
                          <w:sz w:val="18"/>
                          <w:szCs w:val="18"/>
                          <w:lang w:val="fr"/>
                        </w:rPr>
                        <w:t xml:space="preserve">e participation </w:t>
                      </w:r>
                      <w:r w:rsidRPr="00D112D1">
                        <w:rPr>
                          <w:sz w:val="18"/>
                          <w:szCs w:val="18"/>
                          <w:lang w:val="fr"/>
                        </w:rPr>
                        <w:t>significati</w:t>
                      </w:r>
                      <w:r>
                        <w:rPr>
                          <w:sz w:val="18"/>
                          <w:szCs w:val="18"/>
                          <w:lang w:val="fr"/>
                        </w:rPr>
                        <w:t xml:space="preserve">ve </w:t>
                      </w:r>
                      <w:r w:rsidRPr="00D112D1">
                        <w:rPr>
                          <w:sz w:val="18"/>
                          <w:szCs w:val="18"/>
                          <w:lang w:val="fr"/>
                        </w:rPr>
                        <w:t>des jeunes est un partenariat intentionnel entre les jeunes et les adultes, où les jeunes sont reconnus comme des leaders, des partenaires égaux dans la prise de décisions et capables de reconnaître et d</w:t>
                      </w:r>
                      <w:r>
                        <w:rPr>
                          <w:sz w:val="18"/>
                          <w:szCs w:val="18"/>
                          <w:lang w:val="fr"/>
                        </w:rPr>
                        <w:t>’</w:t>
                      </w:r>
                      <w:r w:rsidRPr="00D112D1">
                        <w:rPr>
                          <w:sz w:val="18"/>
                          <w:szCs w:val="18"/>
                          <w:lang w:val="fr"/>
                        </w:rPr>
                        <w:t xml:space="preserve">exprimer leurs besoins et leurs priorités. L’outil identifie les façons dont une organisation peut intégrer </w:t>
                      </w:r>
                      <w:r>
                        <w:rPr>
                          <w:sz w:val="18"/>
                          <w:szCs w:val="18"/>
                          <w:lang w:val="fr"/>
                        </w:rPr>
                        <w:t xml:space="preserve">la participation </w:t>
                      </w:r>
                      <w:r w:rsidRPr="00D112D1">
                        <w:rPr>
                          <w:sz w:val="18"/>
                          <w:szCs w:val="18"/>
                          <w:lang w:val="fr"/>
                        </w:rPr>
                        <w:t>significati</w:t>
                      </w:r>
                      <w:r>
                        <w:rPr>
                          <w:sz w:val="18"/>
                          <w:szCs w:val="18"/>
                          <w:lang w:val="fr"/>
                        </w:rPr>
                        <w:t>ve</w:t>
                      </w:r>
                      <w:r w:rsidRPr="00D112D1">
                        <w:rPr>
                          <w:sz w:val="18"/>
                          <w:szCs w:val="18"/>
                          <w:lang w:val="fr"/>
                        </w:rPr>
                        <w:t xml:space="preserve"> des jeunes et </w:t>
                      </w:r>
                      <w:r>
                        <w:rPr>
                          <w:sz w:val="18"/>
                          <w:szCs w:val="18"/>
                          <w:lang w:val="fr"/>
                        </w:rPr>
                        <w:t>d</w:t>
                      </w:r>
                      <w:r w:rsidRPr="00D112D1">
                        <w:rPr>
                          <w:sz w:val="18"/>
                          <w:szCs w:val="18"/>
                          <w:lang w:val="fr"/>
                        </w:rPr>
                        <w:t xml:space="preserve">es </w:t>
                      </w:r>
                      <w:r>
                        <w:rPr>
                          <w:sz w:val="18"/>
                          <w:szCs w:val="18"/>
                          <w:lang w:val="fr"/>
                        </w:rPr>
                        <w:t>o</w:t>
                      </w:r>
                      <w:r w:rsidR="000C5BFA">
                        <w:rPr>
                          <w:sz w:val="18"/>
                          <w:szCs w:val="18"/>
                          <w:lang w:val="fr"/>
                        </w:rPr>
                        <w:t xml:space="preserve">ccasions </w:t>
                      </w:r>
                      <w:r w:rsidRPr="00D112D1">
                        <w:rPr>
                          <w:sz w:val="18"/>
                          <w:szCs w:val="18"/>
                          <w:lang w:val="fr"/>
                        </w:rPr>
                        <w:t>de contribution des jeunes dans les structures de gouvernance de l’organisation, la prise de décisions quotidienne</w:t>
                      </w:r>
                      <w:r>
                        <w:rPr>
                          <w:sz w:val="18"/>
                          <w:szCs w:val="18"/>
                          <w:lang w:val="fr"/>
                        </w:rPr>
                        <w:t>,</w:t>
                      </w:r>
                      <w:r w:rsidRPr="00D112D1">
                        <w:rPr>
                          <w:sz w:val="18"/>
                          <w:szCs w:val="18"/>
                          <w:lang w:val="fr"/>
                        </w:rPr>
                        <w:t xml:space="preserve"> et </w:t>
                      </w:r>
                      <w:r>
                        <w:rPr>
                          <w:sz w:val="18"/>
                          <w:szCs w:val="18"/>
                          <w:lang w:val="fr"/>
                        </w:rPr>
                        <w:t>le</w:t>
                      </w:r>
                      <w:r w:rsidRPr="00D112D1">
                        <w:rPr>
                          <w:sz w:val="18"/>
                          <w:szCs w:val="18"/>
                          <w:lang w:val="fr"/>
                        </w:rPr>
                        <w:t xml:space="preserve"> programme.</w:t>
                      </w:r>
                    </w:p>
                    <w:p w14:paraId="7972D57D" w14:textId="7544B522" w:rsidR="007F0564" w:rsidRPr="00D112D1" w:rsidRDefault="007F0564" w:rsidP="009B0DCF">
                      <w:pPr>
                        <w:rPr>
                          <w:rFonts w:cstheme="minorHAnsi"/>
                        </w:rPr>
                      </w:pPr>
                      <w:r w:rsidRPr="00D112D1">
                        <w:rPr>
                          <w:b/>
                          <w:sz w:val="18"/>
                          <w:szCs w:val="18"/>
                          <w:lang w:val="fr"/>
                        </w:rPr>
                        <w:t>Pour en savoir plus</w:t>
                      </w:r>
                      <w:r w:rsidRPr="00D112D1">
                        <w:rPr>
                          <w:sz w:val="18"/>
                          <w:szCs w:val="18"/>
                          <w:lang w:val="fr"/>
                        </w:rPr>
                        <w:t xml:space="preserve">: </w:t>
                      </w:r>
                      <w:r>
                        <w:rPr>
                          <w:lang w:val="fr"/>
                        </w:rPr>
                        <w:t xml:space="preserve"> </w:t>
                      </w:r>
                      <w:hyperlink r:id="rId23" w:history="1">
                        <w:r w:rsidRPr="00D112D1">
                          <w:rPr>
                            <w:rStyle w:val="Hyperlink"/>
                            <w:b/>
                            <w:sz w:val="18"/>
                            <w:szCs w:val="18"/>
                            <w:lang w:val="fr"/>
                          </w:rPr>
                          <w:t>Hart’s Ladder</w:t>
                        </w:r>
                      </w:hyperlink>
                      <w:r>
                        <w:rPr>
                          <w:sz w:val="18"/>
                          <w:szCs w:val="18"/>
                          <w:lang w:val="fr"/>
                        </w:rPr>
                        <w:t xml:space="preserve">, </w:t>
                      </w:r>
                      <w:hyperlink r:id="rId24" w:history="1">
                        <w:r w:rsidRPr="00D112D1">
                          <w:rPr>
                            <w:rStyle w:val="Hyperlink"/>
                            <w:b/>
                            <w:sz w:val="18"/>
                            <w:szCs w:val="18"/>
                            <w:lang w:val="fr"/>
                          </w:rPr>
                          <w:t>principes fondamentaux pour l’engagement des jeunes</w:t>
                        </w:r>
                      </w:hyperlink>
                      <w:r w:rsidRPr="00D112D1">
                        <w:rPr>
                          <w:b/>
                          <w:sz w:val="18"/>
                          <w:szCs w:val="18"/>
                          <w:lang w:val="fr"/>
                        </w:rPr>
                        <w:t xml:space="preserve">, </w:t>
                      </w:r>
                      <w:r>
                        <w:rPr>
                          <w:b/>
                          <w:color w:val="4472C4" w:themeColor="accent1"/>
                          <w:sz w:val="18"/>
                          <w:szCs w:val="18"/>
                          <w:u w:val="single"/>
                          <w:lang w:val="fr"/>
                        </w:rPr>
                        <w:t>S</w:t>
                      </w:r>
                      <w:r w:rsidRPr="00174D4F">
                        <w:rPr>
                          <w:b/>
                          <w:color w:val="4472C4" w:themeColor="accent1"/>
                          <w:sz w:val="18"/>
                          <w:szCs w:val="18"/>
                          <w:u w:val="single"/>
                          <w:lang w:val="fr"/>
                        </w:rPr>
                        <w:t>ix conseils pour une participation significative</w:t>
                      </w:r>
                      <w:r w:rsidRPr="00174D4F">
                        <w:rPr>
                          <w:color w:val="4472C4" w:themeColor="accent1"/>
                          <w:lang w:val="fr"/>
                        </w:rPr>
                        <w:t xml:space="preserve"> </w:t>
                      </w:r>
                      <w:hyperlink r:id="rId25" w:history="1">
                        <w:r w:rsidRPr="00D112D1">
                          <w:rPr>
                            <w:rStyle w:val="Hyperlink"/>
                            <w:b/>
                            <w:sz w:val="18"/>
                            <w:szCs w:val="18"/>
                            <w:lang w:val="fr"/>
                          </w:rPr>
                          <w:t>des jeunes</w:t>
                        </w:r>
                      </w:hyperlink>
                      <w:r>
                        <w:rPr>
                          <w:lang w:val="fr"/>
                        </w:rPr>
                        <w:t xml:space="preserve"> et</w:t>
                      </w:r>
                      <w:r w:rsidRPr="00D112D1">
                        <w:rPr>
                          <w:sz w:val="18"/>
                          <w:szCs w:val="18"/>
                          <w:lang w:val="fr"/>
                        </w:rPr>
                        <w:t xml:space="preserve"> «</w:t>
                      </w:r>
                      <w:hyperlink r:id="rId26" w:history="1">
                        <w:r w:rsidRPr="00D112D1">
                          <w:rPr>
                            <w:rStyle w:val="Hyperlink"/>
                            <w:b/>
                            <w:sz w:val="18"/>
                            <w:szCs w:val="18"/>
                            <w:lang w:val="fr"/>
                          </w:rPr>
                          <w:t>Huit approches d’engagement auprès des jeunes ».</w:t>
                        </w:r>
                      </w:hyperlink>
                      <w:r w:rsidRPr="00D112D1">
                        <w:rPr>
                          <w:sz w:val="18"/>
                          <w:szCs w:val="18"/>
                          <w:lang w:val="fr"/>
                        </w:rPr>
                        <w:t xml:space="preserve"> </w:t>
                      </w:r>
                      <w:r w:rsidRPr="00375729">
                        <w:rPr>
                          <w:b/>
                          <w:sz w:val="18"/>
                          <w:szCs w:val="18"/>
                          <w:lang w:val="fr"/>
                        </w:rPr>
                        <w:t>Pour plus de détails sur la participation des jeunes dans le cycle d’activité, visitez</w:t>
                      </w:r>
                      <w:r w:rsidRPr="00D112D1">
                        <w:rPr>
                          <w:sz w:val="18"/>
                          <w:szCs w:val="18"/>
                          <w:lang w:val="fr"/>
                        </w:rPr>
                        <w:t xml:space="preserve"> </w:t>
                      </w:r>
                      <w:hyperlink r:id="rId27" w:history="1">
                        <w:r w:rsidRPr="00D112D1">
                          <w:rPr>
                            <w:rStyle w:val="Hyperlink"/>
                            <w:b/>
                            <w:sz w:val="18"/>
                            <w:szCs w:val="18"/>
                            <w:lang w:val="fr"/>
                          </w:rPr>
                          <w:t>ici</w:t>
                        </w:r>
                      </w:hyperlink>
                      <w:r w:rsidRPr="00D112D1">
                        <w:rPr>
                          <w:b/>
                          <w:sz w:val="18"/>
                          <w:szCs w:val="18"/>
                          <w:lang w:val="fr"/>
                        </w:rPr>
                        <w:t>.</w:t>
                      </w:r>
                    </w:p>
                  </w:txbxContent>
                </v:textbox>
                <w10:wrap type="square"/>
              </v:shape>
            </w:pict>
          </mc:Fallback>
        </mc:AlternateContent>
      </w:r>
      <w:r w:rsidR="00BA2C43" w:rsidRPr="00B6663B">
        <w:rPr>
          <w:rFonts w:asciiTheme="minorHAnsi" w:hAnsiTheme="minorHAnsi" w:cstheme="minorHAnsi"/>
          <w:lang w:val="fr"/>
        </w:rPr>
        <w:t>DOMAINE :</w:t>
      </w:r>
      <w:r w:rsidR="4FF25FC1" w:rsidRPr="00B6663B">
        <w:rPr>
          <w:rFonts w:asciiTheme="minorHAnsi" w:hAnsiTheme="minorHAnsi" w:cstheme="minorHAnsi"/>
          <w:lang w:val="fr"/>
        </w:rPr>
        <w:t xml:space="preserve"> Contribution</w:t>
      </w:r>
      <w:bookmarkEnd w:id="17"/>
      <w:bookmarkEnd w:id="18"/>
      <w:r w:rsidR="4FF25FC1" w:rsidRPr="00B6663B">
        <w:rPr>
          <w:rFonts w:asciiTheme="minorHAnsi" w:hAnsiTheme="minorHAnsi" w:cstheme="minorHAnsi"/>
          <w:lang w:val="fr"/>
        </w:rPr>
        <w:t xml:space="preserve"> </w:t>
      </w:r>
      <w:bookmarkEnd w:id="19"/>
      <w:bookmarkEnd w:id="20"/>
      <w:bookmarkEnd w:id="21"/>
    </w:p>
    <w:p w14:paraId="3E02F116" w14:textId="5CA0A967" w:rsidR="008044C6" w:rsidRPr="00B6663B" w:rsidRDefault="006D429C" w:rsidP="00D112D1">
      <w:pPr>
        <w:pStyle w:val="YPATbody"/>
        <w:rPr>
          <w:rFonts w:asciiTheme="minorHAnsi" w:hAnsiTheme="minorHAnsi" w:cstheme="minorHAnsi"/>
        </w:rPr>
      </w:pPr>
      <w:r w:rsidRPr="00B6663B">
        <w:rPr>
          <w:rFonts w:asciiTheme="minorHAnsi" w:hAnsiTheme="minorHAnsi" w:cstheme="minorHAnsi"/>
          <w:lang w:val="fr"/>
        </w:rPr>
        <w:t>Les jeunes sont</w:t>
      </w:r>
      <w:r w:rsidRPr="00B6663B">
        <w:rPr>
          <w:rFonts w:asciiTheme="minorHAnsi" w:hAnsiTheme="minorHAnsi" w:cstheme="minorHAnsi"/>
          <w:shd w:val="clear" w:color="auto" w:fill="FFFFFF"/>
          <w:lang w:val="fr"/>
        </w:rPr>
        <w:t xml:space="preserve"> engagés comme </w:t>
      </w:r>
      <w:r w:rsidR="000B3820" w:rsidRPr="00B6663B">
        <w:rPr>
          <w:rFonts w:asciiTheme="minorHAnsi" w:hAnsiTheme="minorHAnsi" w:cstheme="minorHAnsi"/>
          <w:shd w:val="clear" w:color="auto" w:fill="FFFFFF"/>
          <w:lang w:val="fr"/>
        </w:rPr>
        <w:t xml:space="preserve">étant </w:t>
      </w:r>
      <w:r w:rsidRPr="00B6663B">
        <w:rPr>
          <w:rFonts w:asciiTheme="minorHAnsi" w:hAnsiTheme="minorHAnsi" w:cstheme="minorHAnsi"/>
          <w:shd w:val="clear" w:color="auto" w:fill="FFFFFF"/>
          <w:lang w:val="fr"/>
        </w:rPr>
        <w:t xml:space="preserve">une source de changement pour </w:t>
      </w:r>
      <w:r w:rsidR="000B3820" w:rsidRPr="00B6663B">
        <w:rPr>
          <w:rFonts w:asciiTheme="minorHAnsi" w:hAnsiTheme="minorHAnsi" w:cstheme="minorHAnsi"/>
          <w:shd w:val="clear" w:color="auto" w:fill="FFFFFF"/>
          <w:lang w:val="fr"/>
        </w:rPr>
        <w:t xml:space="preserve">leur propre développement </w:t>
      </w:r>
      <w:r w:rsidRPr="00B6663B">
        <w:rPr>
          <w:rFonts w:asciiTheme="minorHAnsi" w:hAnsiTheme="minorHAnsi" w:cstheme="minorHAnsi"/>
          <w:shd w:val="clear" w:color="auto" w:fill="FFFFFF"/>
          <w:lang w:val="fr"/>
        </w:rPr>
        <w:t>et pour le développement positif de leur communauté.</w:t>
      </w:r>
    </w:p>
    <w:p w14:paraId="2B47D2A8" w14:textId="60A32744" w:rsidR="0021188E" w:rsidRPr="00B6663B" w:rsidRDefault="00E73ADB" w:rsidP="005D75BC">
      <w:pPr>
        <w:pStyle w:val="YPATHeading2"/>
        <w:numPr>
          <w:ilvl w:val="0"/>
          <w:numId w:val="7"/>
        </w:numPr>
        <w:rPr>
          <w:rFonts w:asciiTheme="minorHAnsi" w:hAnsiTheme="minorHAnsi" w:cstheme="minorHAnsi"/>
        </w:rPr>
      </w:pPr>
      <w:bookmarkStart w:id="22" w:name="_Toc520977768"/>
      <w:bookmarkStart w:id="23" w:name="_Toc521421518"/>
      <w:bookmarkStart w:id="24" w:name="_Toc397197341"/>
      <w:bookmarkStart w:id="25" w:name="_Toc525839650"/>
      <w:bookmarkStart w:id="26" w:name="_Toc46178574"/>
      <w:r>
        <w:rPr>
          <w:rFonts w:asciiTheme="minorHAnsi" w:hAnsiTheme="minorHAnsi" w:cstheme="minorHAnsi"/>
          <w:lang w:val="fr"/>
        </w:rPr>
        <w:t>FONCTIONNALIT</w:t>
      </w:r>
      <w:r w:rsidRPr="00B6663B">
        <w:rPr>
          <w:rFonts w:asciiTheme="minorHAnsi" w:hAnsiTheme="minorHAnsi" w:cstheme="minorHAnsi"/>
          <w:lang w:val="fr"/>
        </w:rPr>
        <w:t>és</w:t>
      </w:r>
      <w:r w:rsidR="4FF25FC1" w:rsidRPr="00B6663B">
        <w:rPr>
          <w:rFonts w:asciiTheme="minorHAnsi" w:hAnsiTheme="minorHAnsi" w:cstheme="minorHAnsi"/>
          <w:lang w:val="fr"/>
        </w:rPr>
        <w:t xml:space="preserve"> : </w:t>
      </w:r>
      <w:r w:rsidR="005C447F" w:rsidRPr="00B6663B">
        <w:rPr>
          <w:rFonts w:asciiTheme="minorHAnsi" w:hAnsiTheme="minorHAnsi" w:cstheme="minorHAnsi"/>
          <w:lang w:val="fr"/>
        </w:rPr>
        <w:t>PARTICIPATION</w:t>
      </w:r>
      <w:r w:rsidR="4FF25FC1" w:rsidRPr="00B6663B">
        <w:rPr>
          <w:rFonts w:asciiTheme="minorHAnsi" w:hAnsiTheme="minorHAnsi" w:cstheme="minorHAnsi"/>
          <w:lang w:val="fr"/>
        </w:rPr>
        <w:t xml:space="preserve"> et contribution des jeunes</w:t>
      </w:r>
      <w:bookmarkEnd w:id="22"/>
      <w:bookmarkEnd w:id="23"/>
      <w:bookmarkEnd w:id="24"/>
      <w:bookmarkEnd w:id="25"/>
      <w:bookmarkEnd w:id="26"/>
    </w:p>
    <w:p w14:paraId="0FA483AD" w14:textId="5EDAC445" w:rsidR="009616C5" w:rsidRPr="00B6663B" w:rsidRDefault="00C33929" w:rsidP="00D112D1">
      <w:pPr>
        <w:pStyle w:val="YPATbodytextitalic"/>
        <w:rPr>
          <w:rFonts w:cstheme="minorHAnsi"/>
        </w:rPr>
      </w:pPr>
      <w:r w:rsidRPr="00B6663B">
        <w:rPr>
          <w:rFonts w:cstheme="minorHAnsi"/>
          <w:noProof/>
          <w:lang w:val="fr"/>
        </w:rPr>
        <mc:AlternateContent>
          <mc:Choice Requires="wps">
            <w:drawing>
              <wp:anchor distT="0" distB="0" distL="114300" distR="114300" simplePos="0" relativeHeight="251680770" behindDoc="0" locked="0" layoutInCell="1" allowOverlap="1" wp14:anchorId="00418F9F" wp14:editId="22D7DE61">
                <wp:simplePos x="0" y="0"/>
                <wp:positionH relativeFrom="column">
                  <wp:posOffset>7703820</wp:posOffset>
                </wp:positionH>
                <wp:positionV relativeFrom="paragraph">
                  <wp:posOffset>462915</wp:posOffset>
                </wp:positionV>
                <wp:extent cx="509270" cy="225688"/>
                <wp:effectExtent l="25400" t="12700" r="11430" b="15875"/>
                <wp:wrapNone/>
                <wp:docPr id="21" name="Right Triangle 21"/>
                <wp:cNvGraphicFramePr/>
                <a:graphic xmlns:a="http://schemas.openxmlformats.org/drawingml/2006/main">
                  <a:graphicData uri="http://schemas.microsoft.com/office/word/2010/wordprocessingShape">
                    <wps:wsp>
                      <wps:cNvSpPr/>
                      <wps:spPr>
                        <a:xfrm rot="10800000" flipV="1">
                          <a:off x="0" y="0"/>
                          <a:ext cx="509270" cy="225688"/>
                        </a:xfrm>
                        <a:prstGeom prst="rtTriangle">
                          <a:avLst/>
                        </a:prstGeom>
                        <a:solidFill>
                          <a:srgbClr val="FFFF7F"/>
                        </a:solidFill>
                        <a:ln>
                          <a:solidFill>
                            <a:srgbClr val="FFF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Right Triangle 21" style="position:absolute;margin-left:606.6pt;margin-top:36.45pt;width:40.1pt;height:17.75pt;rotation:180;flip:y;z-index:251680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ff7f" strokecolor="#ffff7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" w14:anchorId="071736C4"/>
            </w:pict>
          </mc:Fallback>
        </mc:AlternateContent>
      </w:r>
      <w:r w:rsidR="4FF25FC1" w:rsidRPr="00B6663B">
        <w:rPr>
          <w:rFonts w:cstheme="minorHAnsi"/>
          <w:lang w:val="fr"/>
        </w:rPr>
        <w:t>Le programme favorise l</w:t>
      </w:r>
      <w:r w:rsidR="005C447F" w:rsidRPr="00B6663B">
        <w:rPr>
          <w:rFonts w:cstheme="minorHAnsi"/>
          <w:lang w:val="fr"/>
        </w:rPr>
        <w:t xml:space="preserve">a participation </w:t>
      </w:r>
      <w:r w:rsidR="4FF25FC1" w:rsidRPr="00B6663B">
        <w:rPr>
          <w:rFonts w:cstheme="minorHAnsi"/>
          <w:lang w:val="fr"/>
        </w:rPr>
        <w:t xml:space="preserve">des jeunes par l’expression des jeunes, la participation des jeunes au service communautaire et/ou en créant des </w:t>
      </w:r>
      <w:r w:rsidR="005C447F" w:rsidRPr="00B6663B">
        <w:rPr>
          <w:rFonts w:cstheme="minorHAnsi"/>
          <w:lang w:val="fr"/>
        </w:rPr>
        <w:t>o</w:t>
      </w:r>
      <w:r w:rsidR="001247A7">
        <w:rPr>
          <w:rFonts w:cstheme="minorHAnsi"/>
          <w:lang w:val="fr"/>
        </w:rPr>
        <w:t xml:space="preserve">ccasions </w:t>
      </w:r>
      <w:r w:rsidR="005C447F" w:rsidRPr="00B6663B">
        <w:rPr>
          <w:rFonts w:cstheme="minorHAnsi"/>
          <w:lang w:val="fr"/>
        </w:rPr>
        <w:t xml:space="preserve">pour la </w:t>
      </w:r>
      <w:r w:rsidR="4FF25FC1" w:rsidRPr="00B6663B">
        <w:rPr>
          <w:rFonts w:cstheme="minorHAnsi"/>
          <w:lang w:val="fr"/>
        </w:rPr>
        <w:t xml:space="preserve">prise de décisions et </w:t>
      </w:r>
      <w:r w:rsidR="005C447F" w:rsidRPr="00B6663B">
        <w:rPr>
          <w:rFonts w:cstheme="minorHAnsi"/>
          <w:lang w:val="fr"/>
        </w:rPr>
        <w:t>l</w:t>
      </w:r>
      <w:r w:rsidR="4FF25FC1" w:rsidRPr="00B6663B">
        <w:rPr>
          <w:rFonts w:cstheme="minorHAnsi"/>
          <w:lang w:val="fr"/>
        </w:rPr>
        <w:t xml:space="preserve">e leadership </w:t>
      </w:r>
      <w:r w:rsidR="005C447F" w:rsidRPr="00B6663B">
        <w:rPr>
          <w:rFonts w:cstheme="minorHAnsi"/>
          <w:lang w:val="fr"/>
        </w:rPr>
        <w:t>des</w:t>
      </w:r>
      <w:r w:rsidR="4FF25FC1" w:rsidRPr="00B6663B">
        <w:rPr>
          <w:rFonts w:cstheme="minorHAnsi"/>
          <w:lang w:val="fr"/>
        </w:rPr>
        <w:t xml:space="preserve"> jeunes au niveau du programme, de la </w:t>
      </w:r>
      <w:r w:rsidR="00B328BE" w:rsidRPr="00B6663B">
        <w:rPr>
          <w:rFonts w:cstheme="minorHAnsi"/>
          <w:lang w:val="fr"/>
        </w:rPr>
        <w:t>communauté</w:t>
      </w:r>
      <w:r w:rsidR="4FF25FC1" w:rsidRPr="00B6663B">
        <w:rPr>
          <w:rFonts w:cstheme="minorHAnsi"/>
          <w:lang w:val="fr"/>
        </w:rPr>
        <w:t xml:space="preserve"> ou </w:t>
      </w:r>
      <w:r w:rsidR="005C447F" w:rsidRPr="00B6663B">
        <w:rPr>
          <w:rFonts w:cstheme="minorHAnsi"/>
          <w:lang w:val="fr"/>
        </w:rPr>
        <w:t>a</w:t>
      </w:r>
      <w:r w:rsidR="4FF25FC1" w:rsidRPr="00B6663B">
        <w:rPr>
          <w:rFonts w:cstheme="minorHAnsi"/>
          <w:lang w:val="fr"/>
        </w:rPr>
        <w:t>u niveau national.</w:t>
      </w:r>
    </w:p>
    <w:tbl>
      <w:tblPr>
        <w:tblStyle w:val="GridTable4-Accent3"/>
        <w:tblW w:w="13235" w:type="dxa"/>
        <w:tblLook w:val="04A0" w:firstRow="1" w:lastRow="0" w:firstColumn="1" w:lastColumn="0" w:noHBand="0" w:noVBand="1"/>
      </w:tblPr>
      <w:tblGrid>
        <w:gridCol w:w="2340"/>
        <w:gridCol w:w="2367"/>
        <w:gridCol w:w="2593"/>
        <w:gridCol w:w="3960"/>
        <w:gridCol w:w="1975"/>
      </w:tblGrid>
      <w:tr w:rsidR="00E02988" w:rsidRPr="00B6663B" w14:paraId="5BB390BD" w14:textId="360CDB39" w:rsidTr="00E02988">
        <w:trPr>
          <w:cnfStyle w:val="100000000000" w:firstRow="1" w:lastRow="0" w:firstColumn="0" w:lastColumn="0" w:oddVBand="0" w:evenVBand="0" w:oddHBand="0" w:evenHBand="0" w:firstRowFirstColumn="0" w:firstRowLastColumn="0" w:lastRowFirstColumn="0" w:lastRowLastColumn="0"/>
          <w:trHeight w:val="557"/>
          <w:tblHeader/>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single" w:sz="2" w:space="0" w:color="00B9B5"/>
              <w:right w:val="single" w:sz="2" w:space="0" w:color="FFFFFF" w:themeColor="background1"/>
            </w:tcBorders>
            <w:shd w:val="clear" w:color="auto" w:fill="00B9B5"/>
            <w:tcMar>
              <w:top w:w="29" w:type="dxa"/>
              <w:left w:w="115" w:type="dxa"/>
              <w:bottom w:w="29" w:type="dxa"/>
              <w:right w:w="115" w:type="dxa"/>
            </w:tcMar>
            <w:vAlign w:val="bottom"/>
          </w:tcPr>
          <w:p w14:paraId="4B5917CE" w14:textId="7B2D23F2" w:rsidR="00E02988" w:rsidRPr="00B6663B" w:rsidRDefault="00E02988" w:rsidP="00E02988">
            <w:pPr>
              <w:pStyle w:val="YPATTableTitle"/>
              <w:rPr>
                <w:rFonts w:cstheme="minorHAnsi"/>
              </w:rPr>
            </w:pPr>
            <w:r w:rsidRPr="00B6663B">
              <w:rPr>
                <w:rFonts w:cstheme="minorHAnsi"/>
                <w:lang w:val="fr"/>
              </w:rPr>
              <w:t>Pas encore développé (1)</w:t>
            </w:r>
          </w:p>
        </w:tc>
        <w:tc>
          <w:tcPr>
            <w:tcW w:w="2367" w:type="dxa"/>
            <w:tcBorders>
              <w:top w:val="nil"/>
              <w:left w:val="single" w:sz="2" w:space="0" w:color="FFFFFF" w:themeColor="background1"/>
              <w:bottom w:val="single" w:sz="2" w:space="0" w:color="00B9B5"/>
              <w:right w:val="single" w:sz="2" w:space="0" w:color="FFFFFF" w:themeColor="background1"/>
            </w:tcBorders>
            <w:shd w:val="clear" w:color="auto" w:fill="00B9B5"/>
            <w:tcMar>
              <w:top w:w="29" w:type="dxa"/>
              <w:left w:w="115" w:type="dxa"/>
              <w:bottom w:w="29" w:type="dxa"/>
              <w:right w:w="115" w:type="dxa"/>
            </w:tcMar>
            <w:vAlign w:val="bottom"/>
          </w:tcPr>
          <w:p w14:paraId="7336B58E" w14:textId="77777777"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DébutANT</w:t>
            </w:r>
          </w:p>
          <w:p w14:paraId="33F31C5E" w14:textId="14E000C6"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(2)</w:t>
            </w:r>
          </w:p>
        </w:tc>
        <w:tc>
          <w:tcPr>
            <w:tcW w:w="2593" w:type="dxa"/>
            <w:tcBorders>
              <w:top w:val="nil"/>
              <w:left w:val="single" w:sz="2" w:space="0" w:color="FFFFFF" w:themeColor="background1"/>
              <w:bottom w:val="single" w:sz="2" w:space="0" w:color="00B9B5"/>
              <w:right w:val="single" w:sz="2" w:space="0" w:color="FFFFFF" w:themeColor="background1"/>
            </w:tcBorders>
            <w:shd w:val="clear" w:color="auto" w:fill="00B9B5"/>
            <w:tcMar>
              <w:top w:w="29" w:type="dxa"/>
              <w:left w:w="115" w:type="dxa"/>
              <w:bottom w:w="29" w:type="dxa"/>
              <w:right w:w="115" w:type="dxa"/>
            </w:tcMar>
            <w:vAlign w:val="bottom"/>
          </w:tcPr>
          <w:p w14:paraId="0980532E" w14:textId="77777777"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Développé</w:t>
            </w:r>
          </w:p>
          <w:p w14:paraId="10941685" w14:textId="1B03B200"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(3)</w:t>
            </w:r>
          </w:p>
        </w:tc>
        <w:tc>
          <w:tcPr>
            <w:tcW w:w="3960" w:type="dxa"/>
            <w:tcBorders>
              <w:top w:val="nil"/>
              <w:left w:val="single" w:sz="2" w:space="0" w:color="FFFFFF" w:themeColor="background1"/>
              <w:bottom w:val="single" w:sz="2" w:space="0" w:color="00B9B5"/>
              <w:right w:val="single" w:sz="2" w:space="0" w:color="FFFFFF" w:themeColor="background1"/>
            </w:tcBorders>
            <w:shd w:val="clear" w:color="auto" w:fill="00B9B5"/>
            <w:tcMar>
              <w:top w:w="29" w:type="dxa"/>
              <w:left w:w="115" w:type="dxa"/>
              <w:bottom w:w="29" w:type="dxa"/>
              <w:right w:w="115" w:type="dxa"/>
            </w:tcMar>
            <w:vAlign w:val="bottom"/>
          </w:tcPr>
          <w:p w14:paraId="14534CCF" w14:textId="77777777"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Compétent</w:t>
            </w:r>
          </w:p>
          <w:p w14:paraId="1C30B406" w14:textId="5AB653ED"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(4)</w:t>
            </w:r>
          </w:p>
        </w:tc>
        <w:tc>
          <w:tcPr>
            <w:tcW w:w="1975" w:type="dxa"/>
            <w:tcBorders>
              <w:top w:val="nil"/>
              <w:left w:val="single" w:sz="2" w:space="0" w:color="FFFFFF" w:themeColor="background1"/>
              <w:bottom w:val="single" w:sz="2" w:space="0" w:color="00B9B5"/>
              <w:right w:val="nil"/>
            </w:tcBorders>
            <w:shd w:val="clear" w:color="auto" w:fill="026666"/>
            <w:tcMar>
              <w:top w:w="29" w:type="dxa"/>
              <w:left w:w="115" w:type="dxa"/>
              <w:bottom w:w="29" w:type="dxa"/>
              <w:right w:w="115" w:type="dxa"/>
            </w:tcMar>
          </w:tcPr>
          <w:p w14:paraId="2642EC81" w14:textId="53229164"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NOTE/SCORE</w:t>
            </w:r>
          </w:p>
        </w:tc>
      </w:tr>
      <w:tr w:rsidR="00D67E49" w:rsidRPr="00B6663B" w14:paraId="30AD1830" w14:textId="7A1FEA59" w:rsidTr="00E0298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235" w:type="dxa"/>
            <w:gridSpan w:val="5"/>
            <w:tcBorders>
              <w:top w:val="single" w:sz="2" w:space="0" w:color="00B9B5"/>
              <w:left w:val="nil"/>
              <w:bottom w:val="single" w:sz="2" w:space="0" w:color="00B9B5"/>
              <w:right w:val="nil"/>
            </w:tcBorders>
            <w:shd w:val="clear" w:color="auto" w:fill="E7FFF7"/>
            <w:vAlign w:val="center"/>
          </w:tcPr>
          <w:p w14:paraId="356E432E" w14:textId="331AF9A1" w:rsidR="00D67E49" w:rsidRPr="00B6663B" w:rsidRDefault="00D67E49" w:rsidP="00AD65EF">
            <w:pPr>
              <w:pStyle w:val="YPATTableHeader1"/>
              <w:rPr>
                <w:u w:val="single"/>
              </w:rPr>
            </w:pPr>
            <w:r w:rsidRPr="00B6663B">
              <w:rPr>
                <w:lang w:val="fr"/>
              </w:rPr>
              <w:t>*</w:t>
            </w:r>
            <w:r w:rsidR="00BA2C43" w:rsidRPr="00B6663B">
              <w:rPr>
                <w:lang w:val="fr"/>
              </w:rPr>
              <w:t>2. A.</w:t>
            </w:r>
            <w:r w:rsidRPr="00B6663B">
              <w:rPr>
                <w:lang w:val="fr"/>
              </w:rPr>
              <w:t xml:space="preserve">1 Les jeunes de tous les groupes sociaux et identitaires participent activement </w:t>
            </w:r>
            <w:r w:rsidR="00F633BE" w:rsidRPr="00B6663B">
              <w:rPr>
                <w:lang w:val="fr"/>
              </w:rPr>
              <w:t xml:space="preserve">au processus de </w:t>
            </w:r>
            <w:r w:rsidRPr="00B6663B">
              <w:rPr>
                <w:lang w:val="fr"/>
              </w:rPr>
              <w:t xml:space="preserve">prise de décisions </w:t>
            </w:r>
            <w:r w:rsidR="00F633BE" w:rsidRPr="00B6663B">
              <w:rPr>
                <w:lang w:val="fr"/>
              </w:rPr>
              <w:t>du</w:t>
            </w:r>
            <w:r w:rsidRPr="00B6663B">
              <w:rPr>
                <w:lang w:val="fr"/>
              </w:rPr>
              <w:t xml:space="preserve"> programme.</w:t>
            </w:r>
          </w:p>
        </w:tc>
      </w:tr>
      <w:tr w:rsidR="00625805" w:rsidRPr="00B6663B" w14:paraId="5365DE2E" w14:textId="2C028845" w:rsidTr="00E02988">
        <w:trPr>
          <w:trHeight w:val="80"/>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FFFFFF" w:themeFill="background1"/>
          </w:tcPr>
          <w:p w14:paraId="06C13CC7" w14:textId="603DB78E" w:rsidR="00D67E49" w:rsidRPr="00B6663B" w:rsidRDefault="00D67E49" w:rsidP="00427B03">
            <w:pPr>
              <w:pStyle w:val="YPATTabletext"/>
              <w:rPr>
                <w:i/>
                <w:iCs/>
              </w:rPr>
            </w:pPr>
            <w:r w:rsidRPr="00B6663B">
              <w:t xml:space="preserve">Le programme </w:t>
            </w:r>
            <w:r w:rsidR="0065627F" w:rsidRPr="00B6663B">
              <w:t>ne permet</w:t>
            </w:r>
            <w:r w:rsidRPr="00B6663B">
              <w:t xml:space="preserve"> pas aux jeunes de faire des choix </w:t>
            </w:r>
            <w:r w:rsidR="00027340" w:rsidRPr="00B6663B">
              <w:t>concernant</w:t>
            </w:r>
            <w:r w:rsidRPr="00B6663B">
              <w:t xml:space="preserve"> </w:t>
            </w:r>
            <w:r w:rsidR="00027340" w:rsidRPr="00B6663B">
              <w:t>l</w:t>
            </w:r>
            <w:r w:rsidRPr="00B6663B">
              <w:t>es activités du programme.</w:t>
            </w:r>
          </w:p>
        </w:tc>
        <w:tc>
          <w:tcPr>
            <w:tcW w:w="2367"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03FFE883" w14:textId="5B9D55DF" w:rsidR="00D67E49" w:rsidRPr="00B6663B" w:rsidRDefault="00D67E49"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programme offre aux jeunes </w:t>
            </w:r>
            <w:r w:rsidR="00877CF4" w:rsidRPr="00B6663B">
              <w:t>des occasions</w:t>
            </w:r>
            <w:r w:rsidRPr="00B6663B">
              <w:t xml:space="preserve"> </w:t>
            </w:r>
            <w:r w:rsidR="007B4212">
              <w:t>pour</w:t>
            </w:r>
            <w:r w:rsidRPr="00B6663B">
              <w:t xml:space="preserve"> participer à la prise de décisions concernant les </w:t>
            </w:r>
            <w:r w:rsidR="007B4212">
              <w:rPr>
                <w:u w:val="single"/>
              </w:rPr>
              <w:t>fonctionnement</w:t>
            </w:r>
            <w:r w:rsidR="00BA2C43" w:rsidRPr="00B6663B">
              <w:rPr>
                <w:u w:val="single"/>
              </w:rPr>
              <w:t>s</w:t>
            </w:r>
            <w:r w:rsidR="00BA2C43" w:rsidRPr="00B6663B">
              <w:t xml:space="preserve"> (</w:t>
            </w:r>
            <w:r w:rsidR="004A25F3" w:rsidRPr="00B6663B">
              <w:t>heure, lieu).</w:t>
            </w:r>
          </w:p>
        </w:tc>
        <w:tc>
          <w:tcPr>
            <w:tcW w:w="2593"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69F265C1" w14:textId="155A93EF" w:rsidR="00D67E49" w:rsidRPr="00B6663B" w:rsidRDefault="00D67E49" w:rsidP="00427B03">
            <w:pPr>
              <w:pStyle w:val="YPATTabletext"/>
              <w:cnfStyle w:val="000000000000" w:firstRow="0" w:lastRow="0" w:firstColumn="0" w:lastColumn="0" w:oddVBand="0" w:evenVBand="0" w:oddHBand="0" w:evenHBand="0" w:firstRowFirstColumn="0" w:firstRowLastColumn="0" w:lastRowFirstColumn="0" w:lastRowLastColumn="0"/>
              <w:rPr>
                <w:i/>
                <w:iCs/>
              </w:rPr>
            </w:pPr>
            <w:r w:rsidRPr="00B6663B">
              <w:t xml:space="preserve">Le programme offre aux jeunes </w:t>
            </w:r>
            <w:r w:rsidR="008C4E36" w:rsidRPr="00B6663B">
              <w:t xml:space="preserve">des occasions </w:t>
            </w:r>
            <w:r w:rsidR="007B4212">
              <w:t>pour</w:t>
            </w:r>
            <w:r w:rsidRPr="00B6663B">
              <w:t xml:space="preserve"> participer à la prise de décisions concernant </w:t>
            </w:r>
            <w:r w:rsidRPr="00B6663B">
              <w:rPr>
                <w:u w:val="single"/>
              </w:rPr>
              <w:t xml:space="preserve">le contenu </w:t>
            </w:r>
            <w:r w:rsidR="00BA2C43" w:rsidRPr="00B6663B">
              <w:rPr>
                <w:u w:val="single"/>
              </w:rPr>
              <w:t>d</w:t>
            </w:r>
            <w:r w:rsidR="008C4E36" w:rsidRPr="00B6663B">
              <w:rPr>
                <w:u w:val="single"/>
              </w:rPr>
              <w:t xml:space="preserve">es </w:t>
            </w:r>
            <w:r w:rsidR="00BA2C43" w:rsidRPr="00B6663B">
              <w:rPr>
                <w:u w:val="single"/>
              </w:rPr>
              <w:t>activité</w:t>
            </w:r>
            <w:r w:rsidR="008C4E36" w:rsidRPr="00B6663B">
              <w:rPr>
                <w:u w:val="single"/>
              </w:rPr>
              <w:t>s</w:t>
            </w:r>
            <w:r w:rsidRPr="00B6663B">
              <w:rPr>
                <w:u w:val="single"/>
              </w:rPr>
              <w:t xml:space="preserve"> </w:t>
            </w:r>
            <w:r w:rsidR="00CE3821" w:rsidRPr="00B6663B">
              <w:rPr>
                <w:color w:val="000000" w:themeColor="text1"/>
              </w:rPr>
              <w:t xml:space="preserve">présentant </w:t>
            </w:r>
            <w:r w:rsidR="008C4E36" w:rsidRPr="00B6663B">
              <w:rPr>
                <w:color w:val="000000" w:themeColor="text1"/>
              </w:rPr>
              <w:t>un</w:t>
            </w:r>
            <w:r w:rsidRPr="00B6663B">
              <w:rPr>
                <w:color w:val="000000" w:themeColor="text1"/>
              </w:rPr>
              <w:t xml:space="preserve"> ensemble de choix.</w:t>
            </w:r>
          </w:p>
        </w:tc>
        <w:tc>
          <w:tcPr>
            <w:tcW w:w="396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1C56631B" w14:textId="3F7808FA" w:rsidR="00D67E49" w:rsidRPr="00B6663B" w:rsidRDefault="00D67E49" w:rsidP="00427B03">
            <w:pPr>
              <w:pStyle w:val="YPATTabletext"/>
              <w:cnfStyle w:val="000000000000" w:firstRow="0" w:lastRow="0" w:firstColumn="0" w:lastColumn="0" w:oddVBand="0" w:evenVBand="0" w:oddHBand="0" w:evenHBand="0" w:firstRowFirstColumn="0" w:firstRowLastColumn="0" w:lastRowFirstColumn="0" w:lastRowLastColumn="0"/>
            </w:pPr>
            <w:r w:rsidRPr="00B6663B">
              <w:rPr>
                <w:u w:val="single"/>
              </w:rPr>
              <w:t>Les jeunes et le personnel travaillent ensemble</w:t>
            </w:r>
            <w:r w:rsidRPr="00B6663B">
              <w:t xml:space="preserve"> pour déterminer le programme (contenu, </w:t>
            </w:r>
            <w:r w:rsidR="00F064C6" w:rsidRPr="00B6663B">
              <w:t xml:space="preserve">comment </w:t>
            </w:r>
            <w:r w:rsidRPr="00B6663B">
              <w:t>il sera mis en œuvre</w:t>
            </w:r>
            <w:r w:rsidR="0018563A">
              <w:t>,</w:t>
            </w:r>
            <w:r w:rsidRPr="00B6663B">
              <w:t xml:space="preserve"> et lieu/heure) et incluent intentionnellement tous les groupes sociaux et identitaires dans ces discussions.</w:t>
            </w:r>
          </w:p>
        </w:tc>
        <w:tc>
          <w:tcPr>
            <w:tcW w:w="1975" w:type="dxa"/>
            <w:tcBorders>
              <w:top w:val="single" w:sz="2" w:space="0" w:color="00B9B5"/>
              <w:left w:val="single" w:sz="2" w:space="0" w:color="00B9B5"/>
              <w:bottom w:val="single" w:sz="2" w:space="0" w:color="00B9B5"/>
              <w:right w:val="nil"/>
            </w:tcBorders>
            <w:shd w:val="clear" w:color="auto" w:fill="FFFFFF" w:themeFill="background1"/>
          </w:tcPr>
          <w:p w14:paraId="5D33C21A" w14:textId="564D6286" w:rsidR="00D67E49" w:rsidRPr="00B6663B" w:rsidRDefault="00BA2C43" w:rsidP="00D67E49">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25AA4247" w14:textId="77777777" w:rsidR="00D67E49" w:rsidRPr="00B6663B" w:rsidRDefault="00D67E49" w:rsidP="00D67E49">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783291C9" w14:textId="0FBD67AD" w:rsidR="00D67E49" w:rsidRPr="00B6663B" w:rsidRDefault="00D67E49" w:rsidP="00D67E49">
            <w:pPr>
              <w:cnfStyle w:val="000000000000" w:firstRow="0" w:lastRow="0" w:firstColumn="0" w:lastColumn="0" w:oddVBand="0" w:evenVBand="0" w:oddHBand="0" w:evenHBand="0" w:firstRowFirstColumn="0" w:firstRowLastColumn="0" w:lastRowFirstColumn="0" w:lastRowLastColumn="0"/>
              <w:rPr>
                <w:rFonts w:cstheme="minorHAnsi"/>
                <w:sz w:val="18"/>
                <w:szCs w:val="18"/>
                <w:u w:val="single"/>
              </w:rPr>
            </w:pPr>
            <w:r w:rsidRPr="00B6663B">
              <w:rPr>
                <w:rFonts w:cstheme="minorHAnsi"/>
                <w:b/>
                <w:color w:val="222222"/>
                <w:sz w:val="18"/>
                <w:szCs w:val="18"/>
                <w:lang w:val="fr"/>
              </w:rPr>
              <w:t>___________</w:t>
            </w:r>
          </w:p>
        </w:tc>
      </w:tr>
      <w:tr w:rsidR="00625805" w:rsidRPr="00B6663B" w14:paraId="349A1E1D" w14:textId="648894BD" w:rsidTr="00E02988">
        <w:trPr>
          <w:cnfStyle w:val="000000100000" w:firstRow="0" w:lastRow="0" w:firstColumn="0" w:lastColumn="0" w:oddVBand="0" w:evenVBand="0" w:oddHBand="1" w:evenHBand="0" w:firstRowFirstColumn="0" w:firstRowLastColumn="0" w:lastRowFirstColumn="0" w:lastRowLastColumn="0"/>
          <w:trHeight w:val="1574"/>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FFFFFF" w:themeFill="background1"/>
          </w:tcPr>
          <w:p w14:paraId="3E04794F" w14:textId="3BFB2FA2" w:rsidR="00D67E49" w:rsidRPr="00B6663B" w:rsidRDefault="00BA2C43" w:rsidP="00D67E49">
            <w:pPr>
              <w:pStyle w:val="ListParagraph"/>
              <w:tabs>
                <w:tab w:val="left" w:pos="154"/>
              </w:tabs>
              <w:ind w:left="0"/>
              <w:rPr>
                <w:rFonts w:cstheme="minorHAnsi"/>
                <w:i/>
                <w:iCs/>
                <w:sz w:val="18"/>
                <w:szCs w:val="18"/>
              </w:rPr>
            </w:pPr>
            <w:r w:rsidRPr="00B6663B">
              <w:rPr>
                <w:rFonts w:cstheme="minorHAnsi"/>
                <w:i/>
                <w:iCs/>
                <w:sz w:val="18"/>
                <w:szCs w:val="18"/>
                <w:lang w:val="fr"/>
              </w:rPr>
              <w:t>Exemples :</w:t>
            </w:r>
          </w:p>
          <w:p w14:paraId="5CA8A38A" w14:textId="45970CF5" w:rsidR="00D67E49" w:rsidRPr="00B6663B" w:rsidRDefault="00D67E49" w:rsidP="00A145FB">
            <w:pPr>
              <w:pStyle w:val="YPATTablebullet"/>
            </w:pPr>
            <w:r w:rsidRPr="00B6663B">
              <w:rPr>
                <w:lang w:val="fr"/>
              </w:rPr>
              <w:t>Les activités aux</w:t>
            </w:r>
            <w:r w:rsidR="00027340" w:rsidRPr="00B6663B">
              <w:rPr>
                <w:lang w:val="fr"/>
              </w:rPr>
              <w:t>quelles l</w:t>
            </w:r>
            <w:r w:rsidRPr="00B6663B">
              <w:rPr>
                <w:lang w:val="fr"/>
              </w:rPr>
              <w:t xml:space="preserve">es jeunes </w:t>
            </w:r>
            <w:r w:rsidR="00027340" w:rsidRPr="00B6663B">
              <w:rPr>
                <w:lang w:val="fr"/>
              </w:rPr>
              <w:t xml:space="preserve">participent </w:t>
            </w:r>
            <w:r w:rsidRPr="00B6663B">
              <w:rPr>
                <w:lang w:val="fr"/>
              </w:rPr>
              <w:t xml:space="preserve">(comme </w:t>
            </w:r>
            <w:r w:rsidR="00027340" w:rsidRPr="00B6663B">
              <w:rPr>
                <w:lang w:val="fr"/>
              </w:rPr>
              <w:t>d</w:t>
            </w:r>
            <w:r w:rsidRPr="00B6663B">
              <w:rPr>
                <w:lang w:val="fr"/>
              </w:rPr>
              <w:t xml:space="preserve">es formations ou </w:t>
            </w:r>
            <w:r w:rsidR="00027340" w:rsidRPr="00B6663B">
              <w:rPr>
                <w:lang w:val="fr"/>
              </w:rPr>
              <w:t>d</w:t>
            </w:r>
            <w:r w:rsidRPr="00B6663B">
              <w:rPr>
                <w:lang w:val="fr"/>
              </w:rPr>
              <w:t xml:space="preserve">es activités </w:t>
            </w:r>
            <w:r w:rsidR="007B4212">
              <w:rPr>
                <w:lang w:val="fr"/>
              </w:rPr>
              <w:t>en</w:t>
            </w:r>
            <w:r w:rsidRPr="00B6663B">
              <w:rPr>
                <w:lang w:val="fr"/>
              </w:rPr>
              <w:t xml:space="preserve"> plein air) sont décidées par le personnel sans discussion</w:t>
            </w:r>
            <w:r w:rsidR="00027340" w:rsidRPr="00B6663B">
              <w:rPr>
                <w:lang w:val="fr"/>
              </w:rPr>
              <w:t xml:space="preserve"> préalable</w:t>
            </w:r>
            <w:r w:rsidRPr="00B6663B">
              <w:rPr>
                <w:lang w:val="fr"/>
              </w:rPr>
              <w:t xml:space="preserve"> avec les</w:t>
            </w:r>
            <w:r w:rsidR="00027340" w:rsidRPr="00B6663B">
              <w:rPr>
                <w:lang w:val="fr"/>
              </w:rPr>
              <w:t xml:space="preserve"> </w:t>
            </w:r>
            <w:r w:rsidR="00484E07" w:rsidRPr="00B6663B">
              <w:rPr>
                <w:lang w:val="fr"/>
              </w:rPr>
              <w:t>jeunes.</w:t>
            </w:r>
          </w:p>
        </w:tc>
        <w:tc>
          <w:tcPr>
            <w:tcW w:w="2367"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6E2DF631" w14:textId="09A1B067" w:rsidR="00D67E49" w:rsidRPr="00B6663B" w:rsidRDefault="00BA2C43" w:rsidP="00D67E49">
            <w:pPr>
              <w:pStyle w:val="ListParagraph"/>
              <w:tabs>
                <w:tab w:val="left" w:pos="154"/>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4C96D094" w14:textId="3DF441CD" w:rsidR="00D2306D"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donne quelques options aux jeunes sur les </w:t>
            </w:r>
            <w:r w:rsidR="00877CF4" w:rsidRPr="00B6663B">
              <w:rPr>
                <w:lang w:val="fr"/>
              </w:rPr>
              <w:t>horaires</w:t>
            </w:r>
            <w:r w:rsidRPr="00B6663B">
              <w:rPr>
                <w:lang w:val="fr"/>
              </w:rPr>
              <w:t xml:space="preserve"> possibles </w:t>
            </w:r>
            <w:r w:rsidR="00877CF4" w:rsidRPr="00B6663B">
              <w:rPr>
                <w:lang w:val="fr"/>
              </w:rPr>
              <w:t>des</w:t>
            </w:r>
            <w:r w:rsidRPr="00B6663B">
              <w:rPr>
                <w:lang w:val="fr"/>
              </w:rPr>
              <w:t xml:space="preserve"> activités du programme et leur demande leurs préférences.</w:t>
            </w:r>
          </w:p>
        </w:tc>
        <w:tc>
          <w:tcPr>
            <w:tcW w:w="2593"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6E74D5DE" w14:textId="11E4F15D" w:rsidR="00D67E49" w:rsidRPr="00B6663B" w:rsidRDefault="00BA2C43" w:rsidP="00D67E49">
            <w:pPr>
              <w:pStyle w:val="ListParagraph"/>
              <w:tabs>
                <w:tab w:val="left" w:pos="154"/>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50CCA9BD" w14:textId="4EE9EB26"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donne quelques options aux jeunes sur la façon dont ils peuvent </w:t>
            </w:r>
            <w:r w:rsidR="008C4E36" w:rsidRPr="00B6663B">
              <w:rPr>
                <w:lang w:val="fr"/>
              </w:rPr>
              <w:t xml:space="preserve">participer aux </w:t>
            </w:r>
            <w:r w:rsidRPr="00B6663B">
              <w:rPr>
                <w:lang w:val="fr"/>
              </w:rPr>
              <w:t>activités d</w:t>
            </w:r>
            <w:r w:rsidR="008C4E36" w:rsidRPr="00B6663B">
              <w:rPr>
                <w:lang w:val="fr"/>
              </w:rPr>
              <w:t>u</w:t>
            </w:r>
            <w:r w:rsidRPr="00B6663B">
              <w:rPr>
                <w:lang w:val="fr"/>
              </w:rPr>
              <w:t xml:space="preserve"> programme (p</w:t>
            </w:r>
            <w:r w:rsidR="008C4E36" w:rsidRPr="00B6663B">
              <w:rPr>
                <w:lang w:val="fr"/>
              </w:rPr>
              <w:t xml:space="preserve">ar </w:t>
            </w:r>
            <w:r w:rsidR="00476DAA">
              <w:rPr>
                <w:lang w:val="fr"/>
              </w:rPr>
              <w:t xml:space="preserve">exemple, </w:t>
            </w:r>
            <w:r w:rsidR="00BA2C43" w:rsidRPr="00B6663B">
              <w:rPr>
                <w:lang w:val="fr"/>
              </w:rPr>
              <w:t>diriger</w:t>
            </w:r>
            <w:r w:rsidRPr="00B6663B">
              <w:rPr>
                <w:lang w:val="fr"/>
              </w:rPr>
              <w:t xml:space="preserve"> une activité, </w:t>
            </w:r>
            <w:r w:rsidR="008C4E36" w:rsidRPr="00B6663B">
              <w:rPr>
                <w:lang w:val="fr"/>
              </w:rPr>
              <w:t>les thèmes de</w:t>
            </w:r>
            <w:r w:rsidRPr="00B6663B">
              <w:rPr>
                <w:lang w:val="fr"/>
              </w:rPr>
              <w:t xml:space="preserve"> l’activité) et leur demande leurs </w:t>
            </w:r>
            <w:r w:rsidR="00BA2C43" w:rsidRPr="00B6663B">
              <w:rPr>
                <w:lang w:val="fr"/>
              </w:rPr>
              <w:t>préférences.</w:t>
            </w:r>
          </w:p>
        </w:tc>
        <w:tc>
          <w:tcPr>
            <w:tcW w:w="396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3D2D83AB" w14:textId="54EBB906" w:rsidR="00D67E49" w:rsidRPr="00B6663B" w:rsidRDefault="00BA2C43" w:rsidP="00D67E49">
            <w:pPr>
              <w:pStyle w:val="ListParagraph"/>
              <w:tabs>
                <w:tab w:val="left" w:pos="154"/>
              </w:tabs>
              <w:ind w:left="0"/>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cstheme="minorHAnsi"/>
                <w:i/>
                <w:iCs/>
                <w:sz w:val="18"/>
                <w:szCs w:val="18"/>
              </w:rPr>
            </w:pPr>
            <w:r w:rsidRPr="00B6663B">
              <w:rPr>
                <w:rFonts w:cstheme="minorHAnsi"/>
                <w:i/>
                <w:iCs/>
                <w:sz w:val="18"/>
                <w:szCs w:val="18"/>
                <w:lang w:val="fr"/>
              </w:rPr>
              <w:t>Exemples :</w:t>
            </w:r>
          </w:p>
          <w:p w14:paraId="27B5CD85" w14:textId="133D9944"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Les jeunes et les adultes réfléchissent et sélectionnent ensemble des activités ou un groupe de jeunes leaders sélectionne toutes les activités ou</w:t>
            </w:r>
          </w:p>
          <w:p w14:paraId="569887AF" w14:textId="144D4F47"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Les jeunes élaborent la liste des possibilités d’activités de programme dans un cadre</w:t>
            </w:r>
            <w:r w:rsidR="00F064C6" w:rsidRPr="00B6663B">
              <w:rPr>
                <w:lang w:val="fr"/>
              </w:rPr>
              <w:t xml:space="preserve"> conceptuel</w:t>
            </w:r>
            <w:r w:rsidR="00FF1A6B" w:rsidRPr="00B6663B">
              <w:rPr>
                <w:lang w:val="fr"/>
              </w:rPr>
              <w:t>.</w:t>
            </w:r>
          </w:p>
        </w:tc>
        <w:tc>
          <w:tcPr>
            <w:tcW w:w="1975" w:type="dxa"/>
            <w:tcBorders>
              <w:top w:val="single" w:sz="2" w:space="0" w:color="00B9B5"/>
              <w:left w:val="single" w:sz="2" w:space="0" w:color="00B9B5"/>
              <w:bottom w:val="single" w:sz="2" w:space="0" w:color="00B9B5"/>
              <w:right w:val="nil"/>
            </w:tcBorders>
            <w:shd w:val="clear" w:color="auto" w:fill="FFFFFF" w:themeFill="background1"/>
          </w:tcPr>
          <w:p w14:paraId="15F982E0" w14:textId="6CA4F616" w:rsidR="00B847A4" w:rsidRPr="00B6663B" w:rsidRDefault="00BA2C43"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66BEF9F0" w14:textId="77777777" w:rsidR="00D67E49" w:rsidRPr="00B6663B" w:rsidRDefault="00D67E49" w:rsidP="00D67E49">
            <w:pPr>
              <w:pStyle w:val="ListParagraph"/>
              <w:tabs>
                <w:tab w:val="left" w:pos="154"/>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tc>
      </w:tr>
      <w:tr w:rsidR="00D67E49" w:rsidRPr="00B6663B" w14:paraId="138648EC" w14:textId="5CDB67A6" w:rsidTr="00E02988">
        <w:trPr>
          <w:trHeight w:val="440"/>
        </w:trPr>
        <w:tc>
          <w:tcPr>
            <w:cnfStyle w:val="001000000000" w:firstRow="0" w:lastRow="0" w:firstColumn="1" w:lastColumn="0" w:oddVBand="0" w:evenVBand="0" w:oddHBand="0" w:evenHBand="0" w:firstRowFirstColumn="0" w:firstRowLastColumn="0" w:lastRowFirstColumn="0" w:lastRowLastColumn="0"/>
            <w:tcW w:w="13235" w:type="dxa"/>
            <w:gridSpan w:val="5"/>
            <w:tcBorders>
              <w:top w:val="single" w:sz="2" w:space="0" w:color="00B9B5"/>
              <w:left w:val="nil"/>
              <w:bottom w:val="single" w:sz="2" w:space="0" w:color="00B9B5"/>
              <w:right w:val="nil"/>
            </w:tcBorders>
            <w:shd w:val="clear" w:color="auto" w:fill="E7FFF7"/>
            <w:vAlign w:val="center"/>
          </w:tcPr>
          <w:p w14:paraId="682427B0" w14:textId="7D19CBE5" w:rsidR="00D67E49" w:rsidRPr="00B6663B" w:rsidRDefault="00D67E49" w:rsidP="00AD65EF">
            <w:pPr>
              <w:pStyle w:val="YPATTableHeader1"/>
            </w:pPr>
            <w:r w:rsidRPr="00B6663B">
              <w:rPr>
                <w:lang w:val="fr"/>
              </w:rPr>
              <w:t>*</w:t>
            </w:r>
            <w:r w:rsidR="00BA2C43" w:rsidRPr="00B6663B">
              <w:rPr>
                <w:lang w:val="fr"/>
              </w:rPr>
              <w:t>2. A.</w:t>
            </w:r>
            <w:r w:rsidRPr="00B6663B">
              <w:rPr>
                <w:lang w:val="fr"/>
              </w:rPr>
              <w:t xml:space="preserve">2 Les jeunes ont des </w:t>
            </w:r>
            <w:r w:rsidR="009B5E6A" w:rsidRPr="00B6663B">
              <w:rPr>
                <w:lang w:val="fr"/>
              </w:rPr>
              <w:t>o</w:t>
            </w:r>
            <w:r w:rsidR="00AB42F1">
              <w:rPr>
                <w:lang w:val="fr"/>
              </w:rPr>
              <w:t>ccasion</w:t>
            </w:r>
            <w:r w:rsidR="00622919">
              <w:rPr>
                <w:lang w:val="fr"/>
              </w:rPr>
              <w:t xml:space="preserve">s </w:t>
            </w:r>
            <w:r w:rsidRPr="00B6663B">
              <w:rPr>
                <w:lang w:val="fr"/>
              </w:rPr>
              <w:t>de leadership.</w:t>
            </w:r>
          </w:p>
        </w:tc>
      </w:tr>
      <w:tr w:rsidR="00625805" w:rsidRPr="00B6663B" w14:paraId="32699333" w14:textId="65888437" w:rsidTr="00E0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FFFFFF" w:themeFill="background1"/>
          </w:tcPr>
          <w:p w14:paraId="380FF9C9" w14:textId="6C84263A" w:rsidR="00D67E49" w:rsidRPr="00B6663B" w:rsidRDefault="00D67E49" w:rsidP="00427B03">
            <w:pPr>
              <w:pStyle w:val="YPATTabletext"/>
              <w:rPr>
                <w:i/>
                <w:iCs/>
              </w:rPr>
            </w:pPr>
            <w:r w:rsidRPr="00B6663B">
              <w:t xml:space="preserve">Le programme </w:t>
            </w:r>
            <w:r w:rsidR="00781E24" w:rsidRPr="00B6663B">
              <w:t>ne permet</w:t>
            </w:r>
            <w:r w:rsidRPr="00B6663B">
              <w:t xml:space="preserve"> pas aux jeunes d’identifier, d’initier</w:t>
            </w:r>
            <w:r w:rsidR="005B12D8">
              <w:t xml:space="preserve">, </w:t>
            </w:r>
            <w:r w:rsidRPr="00B6663B">
              <w:t>ou de diriger des activités.</w:t>
            </w:r>
          </w:p>
        </w:tc>
        <w:tc>
          <w:tcPr>
            <w:tcW w:w="2367"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6D8F89E8" w14:textId="787CACCC" w:rsidR="00D67E49" w:rsidRPr="00B6663B" w:rsidRDefault="00D67E49"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programme offre aux jeunes l’occasion </w:t>
            </w:r>
            <w:r w:rsidR="008C154D">
              <w:t xml:space="preserve">pour </w:t>
            </w:r>
            <w:r w:rsidRPr="00B6663B">
              <w:t xml:space="preserve">diriger des parties </w:t>
            </w:r>
            <w:r w:rsidR="00781E24" w:rsidRPr="00B6663B">
              <w:t>spécifiques</w:t>
            </w:r>
            <w:r w:rsidRPr="00B6663B">
              <w:t xml:space="preserve"> d’une activité.</w:t>
            </w:r>
          </w:p>
        </w:tc>
        <w:tc>
          <w:tcPr>
            <w:tcW w:w="2593"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455E0355" w14:textId="6419BDB8" w:rsidR="00D67E49" w:rsidRPr="00B6663B" w:rsidRDefault="00D67E49"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programme offre aux jeunes l’occasion </w:t>
            </w:r>
            <w:r w:rsidR="008C154D">
              <w:t>pour</w:t>
            </w:r>
            <w:r w:rsidRPr="00B6663B">
              <w:t xml:space="preserve"> mener une activité complète dans le cadre du programme.</w:t>
            </w:r>
          </w:p>
        </w:tc>
        <w:tc>
          <w:tcPr>
            <w:tcW w:w="396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5A243002" w14:textId="4F726ECF" w:rsidR="00D67E49" w:rsidRPr="00B6663B" w:rsidRDefault="00D67E49"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programme offre aux jeunes </w:t>
            </w:r>
            <w:r w:rsidR="00081FEA" w:rsidRPr="00B6663B">
              <w:t>des o</w:t>
            </w:r>
            <w:r w:rsidR="005B12D8">
              <w:t>ccasions</w:t>
            </w:r>
            <w:r w:rsidRPr="00B6663B">
              <w:t xml:space="preserve"> </w:t>
            </w:r>
            <w:r w:rsidR="008C154D">
              <w:t xml:space="preserve">pour </w:t>
            </w:r>
            <w:r w:rsidRPr="00B6663B">
              <w:t>initier, concevoir, mettre en œuvre</w:t>
            </w:r>
            <w:r w:rsidR="008C154D">
              <w:t>,</w:t>
            </w:r>
            <w:r w:rsidRPr="00B6663B">
              <w:t xml:space="preserve"> et </w:t>
            </w:r>
            <w:r w:rsidR="008C154D">
              <w:t>pour</w:t>
            </w:r>
            <w:r w:rsidRPr="00B6663B">
              <w:t xml:space="preserve"> diriger des activités dans et </w:t>
            </w:r>
            <w:r w:rsidR="00A22CB5">
              <w:t>en de</w:t>
            </w:r>
            <w:r w:rsidRPr="00B6663B">
              <w:t xml:space="preserve">hors du programme, ainsi que des niveaux </w:t>
            </w:r>
            <w:r w:rsidR="005B12D8" w:rsidRPr="00B6663B">
              <w:t xml:space="preserve">de responsabilité </w:t>
            </w:r>
            <w:r w:rsidRPr="00B6663B">
              <w:t>croissants et d’autonomie dans le programme.</w:t>
            </w:r>
          </w:p>
        </w:tc>
        <w:tc>
          <w:tcPr>
            <w:tcW w:w="1975" w:type="dxa"/>
            <w:tcBorders>
              <w:top w:val="single" w:sz="2" w:space="0" w:color="00B9B5"/>
              <w:left w:val="single" w:sz="2" w:space="0" w:color="00B9B5"/>
              <w:bottom w:val="single" w:sz="2" w:space="0" w:color="00B9B5"/>
              <w:right w:val="nil"/>
            </w:tcBorders>
            <w:shd w:val="clear" w:color="auto" w:fill="FFFFFF" w:themeFill="background1"/>
          </w:tcPr>
          <w:p w14:paraId="05E0D881" w14:textId="3E2E43B6" w:rsidR="00D67E49" w:rsidRPr="00B6663B" w:rsidRDefault="00BA2C43" w:rsidP="00D67E49">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1DDE73C1" w14:textId="77777777" w:rsidR="00D67E49" w:rsidRPr="00B6663B" w:rsidRDefault="00D67E49" w:rsidP="00D67E49">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41451F73" w14:textId="7A0B7100" w:rsidR="00D67E49" w:rsidRPr="00B6663B" w:rsidRDefault="00D67E49" w:rsidP="00D67E49">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6663B">
              <w:rPr>
                <w:rFonts w:cstheme="minorHAnsi"/>
                <w:b/>
                <w:color w:val="222222"/>
                <w:sz w:val="18"/>
                <w:szCs w:val="18"/>
                <w:lang w:val="fr"/>
              </w:rPr>
              <w:t>___________</w:t>
            </w:r>
          </w:p>
        </w:tc>
      </w:tr>
      <w:tr w:rsidR="00625805" w:rsidRPr="00B6663B" w14:paraId="724D0D9C" w14:textId="03F29BD5" w:rsidTr="00E02988">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FFFFFF" w:themeFill="background1"/>
          </w:tcPr>
          <w:p w14:paraId="12438AE6" w14:textId="77240AF0" w:rsidR="00621074" w:rsidRPr="00B6663B" w:rsidRDefault="00BA2C43" w:rsidP="00621074">
            <w:pPr>
              <w:pStyle w:val="ListParagraph"/>
              <w:tabs>
                <w:tab w:val="left" w:pos="108"/>
              </w:tabs>
              <w:ind w:left="0"/>
              <w:rPr>
                <w:rFonts w:cstheme="minorHAnsi"/>
                <w:i/>
                <w:iCs/>
                <w:sz w:val="18"/>
                <w:szCs w:val="18"/>
              </w:rPr>
            </w:pPr>
            <w:r w:rsidRPr="00B6663B">
              <w:rPr>
                <w:rFonts w:cstheme="minorHAnsi"/>
                <w:i/>
                <w:iCs/>
                <w:sz w:val="18"/>
                <w:szCs w:val="18"/>
                <w:lang w:val="fr"/>
              </w:rPr>
              <w:t>Exemples :</w:t>
            </w:r>
          </w:p>
          <w:p w14:paraId="0ECAD2F3" w14:textId="38F86D25" w:rsidR="00D67E49" w:rsidRPr="00B6663B" w:rsidRDefault="00D67E49" w:rsidP="00A145FB">
            <w:pPr>
              <w:pStyle w:val="YPATTablebullet"/>
            </w:pPr>
            <w:r w:rsidRPr="00B6663B">
              <w:rPr>
                <w:lang w:val="fr"/>
              </w:rPr>
              <w:t xml:space="preserve">Toutes les activités (formations, activités récréatives, etc.) sont </w:t>
            </w:r>
            <w:r w:rsidRPr="00B6663B">
              <w:rPr>
                <w:lang w:val="fr"/>
              </w:rPr>
              <w:lastRenderedPageBreak/>
              <w:t>identifiées</w:t>
            </w:r>
            <w:r w:rsidR="00781E24" w:rsidRPr="00B6663B">
              <w:rPr>
                <w:lang w:val="fr"/>
              </w:rPr>
              <w:t xml:space="preserve">, initiées, </w:t>
            </w:r>
            <w:r w:rsidRPr="00B6663B">
              <w:rPr>
                <w:lang w:val="fr"/>
              </w:rPr>
              <w:t>et dirigées par le personnel du programme ou d’autres adultes.</w:t>
            </w:r>
          </w:p>
        </w:tc>
        <w:tc>
          <w:tcPr>
            <w:tcW w:w="2367"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5EA36ABA" w14:textId="3549A4B7" w:rsidR="00621074" w:rsidRPr="00B6663B" w:rsidRDefault="00BA2C43" w:rsidP="00621074">
            <w:pPr>
              <w:pStyle w:val="ListParagraph"/>
              <w:tabs>
                <w:tab w:val="left" w:pos="108"/>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lastRenderedPageBreak/>
              <w:t>Exemples :</w:t>
            </w:r>
          </w:p>
          <w:p w14:paraId="3CDD4A79" w14:textId="18C87E56" w:rsidR="00D67E49" w:rsidRPr="00B6663B" w:rsidRDefault="00D67E49"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personnel du programme demande aux jeunes de choisir un chef de </w:t>
            </w:r>
            <w:r w:rsidRPr="00B6663B">
              <w:rPr>
                <w:lang w:val="fr"/>
              </w:rPr>
              <w:lastRenderedPageBreak/>
              <w:t>groupe pendant le travail d’équipe, pour diriger un jeu.</w:t>
            </w:r>
          </w:p>
          <w:p w14:paraId="160B68F4" w14:textId="63951947" w:rsidR="00D67E49" w:rsidRPr="00B6663B" w:rsidRDefault="00D67E49" w:rsidP="00FB2E7D">
            <w:pPr>
              <w:tabs>
                <w:tab w:val="left" w:pos="108"/>
              </w:tabs>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93"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66D1C6E7" w14:textId="08CF8A93" w:rsidR="00621074" w:rsidRPr="00B6663B" w:rsidRDefault="00BA2C43" w:rsidP="00621074">
            <w:pPr>
              <w:pStyle w:val="ListParagraph"/>
              <w:tabs>
                <w:tab w:val="left" w:pos="108"/>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lastRenderedPageBreak/>
              <w:t>Exemples :</w:t>
            </w:r>
          </w:p>
          <w:p w14:paraId="4EC626B7" w14:textId="6BBC7772" w:rsidR="00D541E8" w:rsidRPr="00B6663B" w:rsidRDefault="00D67E49"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personnel du programme offre aux jeunes </w:t>
            </w:r>
            <w:r w:rsidR="00781E24" w:rsidRPr="00B6663B">
              <w:rPr>
                <w:lang w:val="fr"/>
              </w:rPr>
              <w:t>des o</w:t>
            </w:r>
            <w:r w:rsidR="005B12D8">
              <w:rPr>
                <w:lang w:val="fr"/>
              </w:rPr>
              <w:t xml:space="preserve">ccasions </w:t>
            </w:r>
            <w:r w:rsidR="009D626F">
              <w:rPr>
                <w:lang w:val="fr"/>
              </w:rPr>
              <w:t>pour</w:t>
            </w:r>
            <w:r w:rsidRPr="00B6663B">
              <w:rPr>
                <w:lang w:val="fr"/>
              </w:rPr>
              <w:t xml:space="preserve"> diriger des activités </w:t>
            </w:r>
            <w:r w:rsidRPr="00B6663B">
              <w:rPr>
                <w:lang w:val="fr"/>
              </w:rPr>
              <w:lastRenderedPageBreak/>
              <w:t>conçues par le personnel (p</w:t>
            </w:r>
            <w:r w:rsidR="00781E24" w:rsidRPr="00B6663B">
              <w:rPr>
                <w:lang w:val="fr"/>
              </w:rPr>
              <w:t xml:space="preserve">ar </w:t>
            </w:r>
            <w:r w:rsidR="000563AD" w:rsidRPr="00B6663B">
              <w:rPr>
                <w:lang w:val="fr"/>
              </w:rPr>
              <w:t>ex</w:t>
            </w:r>
            <w:r w:rsidR="00781E24" w:rsidRPr="00B6663B">
              <w:rPr>
                <w:lang w:val="fr"/>
              </w:rPr>
              <w:t>emple</w:t>
            </w:r>
            <w:r w:rsidR="00BA2C43" w:rsidRPr="00B6663B">
              <w:rPr>
                <w:lang w:val="fr"/>
              </w:rPr>
              <w:t>, le</w:t>
            </w:r>
            <w:r w:rsidRPr="00B6663B">
              <w:rPr>
                <w:lang w:val="fr"/>
              </w:rPr>
              <w:t xml:space="preserve"> personnel du programme décide d’</w:t>
            </w:r>
            <w:r w:rsidR="00781E24" w:rsidRPr="00B6663B">
              <w:rPr>
                <w:lang w:val="fr"/>
              </w:rPr>
              <w:t xml:space="preserve">organiser </w:t>
            </w:r>
            <w:r w:rsidRPr="00B6663B">
              <w:rPr>
                <w:lang w:val="fr"/>
              </w:rPr>
              <w:t xml:space="preserve">un événement et demande aux jeunes de diriger </w:t>
            </w:r>
            <w:r w:rsidR="00081FEA" w:rsidRPr="00B6663B">
              <w:rPr>
                <w:lang w:val="fr"/>
              </w:rPr>
              <w:t>s</w:t>
            </w:r>
            <w:r w:rsidRPr="00B6663B">
              <w:rPr>
                <w:lang w:val="fr"/>
              </w:rPr>
              <w:t xml:space="preserve">a planification et </w:t>
            </w:r>
            <w:r w:rsidR="00081FEA" w:rsidRPr="00B6663B">
              <w:rPr>
                <w:lang w:val="fr"/>
              </w:rPr>
              <w:t>s</w:t>
            </w:r>
            <w:r w:rsidRPr="00B6663B">
              <w:rPr>
                <w:lang w:val="fr"/>
              </w:rPr>
              <w:t>a mise en œuvre).</w:t>
            </w:r>
          </w:p>
        </w:tc>
        <w:tc>
          <w:tcPr>
            <w:tcW w:w="396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287E5AEC" w14:textId="53220916" w:rsidR="00621074" w:rsidRPr="00B6663B" w:rsidRDefault="00BA2C43" w:rsidP="00621074">
            <w:pPr>
              <w:pStyle w:val="ListParagraph"/>
              <w:tabs>
                <w:tab w:val="left" w:pos="108"/>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lang w:val="fr-FR"/>
              </w:rPr>
            </w:pPr>
            <w:r w:rsidRPr="00B6663B">
              <w:rPr>
                <w:rFonts w:cstheme="minorHAnsi"/>
                <w:i/>
                <w:iCs/>
                <w:sz w:val="18"/>
                <w:szCs w:val="18"/>
                <w:lang w:val="fr-FR"/>
              </w:rPr>
              <w:lastRenderedPageBreak/>
              <w:t>Exemples :</w:t>
            </w:r>
          </w:p>
          <w:p w14:paraId="22C81EA9" w14:textId="70422F83" w:rsidR="00D67E49" w:rsidRPr="00B6663B" w:rsidRDefault="00D67E49" w:rsidP="00A145FB">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B6663B">
              <w:rPr>
                <w:rStyle w:val="fontstyle01"/>
                <w:rFonts w:asciiTheme="minorHAnsi" w:hAnsiTheme="minorHAnsi"/>
                <w:color w:val="222222"/>
                <w:sz w:val="18"/>
                <w:szCs w:val="18"/>
                <w:lang w:val="fr-FR"/>
              </w:rPr>
              <w:t xml:space="preserve">Les jeunes réfléchissent et </w:t>
            </w:r>
            <w:r w:rsidR="00D00ECC" w:rsidRPr="00B6663B">
              <w:rPr>
                <w:rStyle w:val="fontstyle01"/>
                <w:rFonts w:asciiTheme="minorHAnsi" w:hAnsiTheme="minorHAnsi"/>
                <w:color w:val="222222"/>
                <w:sz w:val="18"/>
                <w:szCs w:val="18"/>
                <w:lang w:val="fr-FR"/>
              </w:rPr>
              <w:t>choisiss</w:t>
            </w:r>
            <w:r w:rsidRPr="00B6663B">
              <w:rPr>
                <w:rStyle w:val="fontstyle01"/>
                <w:rFonts w:asciiTheme="minorHAnsi" w:hAnsiTheme="minorHAnsi"/>
                <w:color w:val="222222"/>
                <w:sz w:val="18"/>
                <w:szCs w:val="18"/>
                <w:lang w:val="fr-FR"/>
              </w:rPr>
              <w:t xml:space="preserve">ent les activités qu’ils </w:t>
            </w:r>
            <w:r w:rsidR="00D00ECC" w:rsidRPr="00B6663B">
              <w:rPr>
                <w:rStyle w:val="fontstyle01"/>
                <w:rFonts w:asciiTheme="minorHAnsi" w:hAnsiTheme="minorHAnsi"/>
                <w:color w:val="222222"/>
                <w:sz w:val="18"/>
                <w:szCs w:val="18"/>
                <w:lang w:val="fr-FR"/>
              </w:rPr>
              <w:t>souhait</w:t>
            </w:r>
            <w:r w:rsidRPr="00B6663B">
              <w:rPr>
                <w:rStyle w:val="fontstyle01"/>
                <w:rFonts w:asciiTheme="minorHAnsi" w:hAnsiTheme="minorHAnsi"/>
                <w:color w:val="222222"/>
                <w:sz w:val="18"/>
                <w:szCs w:val="18"/>
                <w:lang w:val="fr-FR"/>
              </w:rPr>
              <w:t xml:space="preserve">ent créer, mettre en œuvre et </w:t>
            </w:r>
            <w:r w:rsidR="00D00ECC" w:rsidRPr="00B6663B">
              <w:rPr>
                <w:rStyle w:val="fontstyle01"/>
                <w:rFonts w:asciiTheme="minorHAnsi" w:hAnsiTheme="minorHAnsi"/>
                <w:color w:val="222222"/>
                <w:sz w:val="18"/>
                <w:szCs w:val="18"/>
                <w:lang w:val="fr-FR"/>
              </w:rPr>
              <w:t>mener à bien</w:t>
            </w:r>
            <w:r w:rsidRPr="00B6663B">
              <w:rPr>
                <w:rStyle w:val="fontstyle01"/>
                <w:rFonts w:asciiTheme="minorHAnsi" w:hAnsiTheme="minorHAnsi"/>
                <w:color w:val="222222"/>
                <w:sz w:val="18"/>
                <w:szCs w:val="18"/>
                <w:lang w:val="fr-FR"/>
              </w:rPr>
              <w:t xml:space="preserve">, comme de nouveaux clubs, des </w:t>
            </w:r>
            <w:r w:rsidR="00D00ECC" w:rsidRPr="00B6663B">
              <w:rPr>
                <w:rStyle w:val="fontstyle01"/>
                <w:rFonts w:asciiTheme="minorHAnsi" w:hAnsiTheme="minorHAnsi"/>
                <w:color w:val="222222"/>
                <w:sz w:val="18"/>
                <w:szCs w:val="18"/>
                <w:lang w:val="fr-FR"/>
              </w:rPr>
              <w:lastRenderedPageBreak/>
              <w:t>o</w:t>
            </w:r>
            <w:r w:rsidR="005B12D8">
              <w:rPr>
                <w:rStyle w:val="fontstyle01"/>
                <w:rFonts w:asciiTheme="minorHAnsi" w:hAnsiTheme="minorHAnsi"/>
                <w:color w:val="222222"/>
                <w:sz w:val="18"/>
                <w:szCs w:val="18"/>
                <w:lang w:val="fr-FR"/>
              </w:rPr>
              <w:t>c</w:t>
            </w:r>
            <w:r w:rsidR="005B12D8">
              <w:rPr>
                <w:rStyle w:val="fontstyle01"/>
                <w:color w:val="222222"/>
                <w:sz w:val="18"/>
                <w:szCs w:val="18"/>
                <w:lang w:val="fr-FR"/>
              </w:rPr>
              <w:t xml:space="preserve">casions </w:t>
            </w:r>
            <w:r w:rsidRPr="00B6663B">
              <w:rPr>
                <w:rStyle w:val="fontstyle01"/>
                <w:rFonts w:asciiTheme="minorHAnsi" w:hAnsiTheme="minorHAnsi"/>
                <w:color w:val="222222"/>
                <w:sz w:val="18"/>
                <w:szCs w:val="18"/>
                <w:lang w:val="fr-FR"/>
              </w:rPr>
              <w:t>de services communautaires, de nouveaux programmes.</w:t>
            </w:r>
          </w:p>
        </w:tc>
        <w:tc>
          <w:tcPr>
            <w:tcW w:w="1975" w:type="dxa"/>
            <w:tcBorders>
              <w:top w:val="single" w:sz="2" w:space="0" w:color="00B9B5"/>
              <w:left w:val="single" w:sz="2" w:space="0" w:color="00B9B5"/>
              <w:bottom w:val="single" w:sz="2" w:space="0" w:color="00B9B5"/>
              <w:right w:val="nil"/>
            </w:tcBorders>
            <w:shd w:val="clear" w:color="auto" w:fill="FFFFFF" w:themeFill="background1"/>
          </w:tcPr>
          <w:p w14:paraId="5807DDB0" w14:textId="04FB8D2D" w:rsidR="00B847A4" w:rsidRPr="00B6663B" w:rsidRDefault="00BA2C43" w:rsidP="00B847A4">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lastRenderedPageBreak/>
              <w:t>Preuve :</w:t>
            </w:r>
          </w:p>
          <w:p w14:paraId="0D50DDD3" w14:textId="77777777" w:rsidR="00D67E49" w:rsidRPr="00B6663B" w:rsidRDefault="00D67E49" w:rsidP="00D67E49">
            <w:pPr>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
        </w:tc>
      </w:tr>
      <w:tr w:rsidR="00D67E49" w:rsidRPr="00B6663B" w14:paraId="41500B95" w14:textId="604AED8F" w:rsidTr="00E02988">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3235" w:type="dxa"/>
            <w:gridSpan w:val="5"/>
            <w:tcBorders>
              <w:top w:val="single" w:sz="2" w:space="0" w:color="00B9B5"/>
              <w:left w:val="nil"/>
              <w:bottom w:val="single" w:sz="2" w:space="0" w:color="00B9B5"/>
              <w:right w:val="nil"/>
            </w:tcBorders>
            <w:shd w:val="clear" w:color="auto" w:fill="E7FFF7"/>
            <w:vAlign w:val="center"/>
          </w:tcPr>
          <w:p w14:paraId="35887266" w14:textId="210C0D6E" w:rsidR="00D67E49" w:rsidRPr="00B6663B" w:rsidRDefault="00D67E49" w:rsidP="00AD65EF">
            <w:pPr>
              <w:pStyle w:val="YPATTableHeader1"/>
            </w:pPr>
            <w:r w:rsidRPr="00B6663B">
              <w:rPr>
                <w:lang w:val="fr"/>
              </w:rPr>
              <w:t>*</w:t>
            </w:r>
            <w:r w:rsidR="00BA2C43" w:rsidRPr="00B6663B">
              <w:rPr>
                <w:lang w:val="fr"/>
              </w:rPr>
              <w:t>2. A.</w:t>
            </w:r>
            <w:r w:rsidRPr="00B6663B">
              <w:rPr>
                <w:lang w:val="fr"/>
              </w:rPr>
              <w:t xml:space="preserve">3 Le programme offre aux jeunes </w:t>
            </w:r>
            <w:r w:rsidR="00D00ECC" w:rsidRPr="00B6663B">
              <w:rPr>
                <w:lang w:val="fr"/>
              </w:rPr>
              <w:t xml:space="preserve">des </w:t>
            </w:r>
            <w:r w:rsidR="001D7EDE">
              <w:rPr>
                <w:lang w:val="fr"/>
              </w:rPr>
              <w:t xml:space="preserve">occasions pour </w:t>
            </w:r>
            <w:r w:rsidRPr="00B6663B">
              <w:rPr>
                <w:lang w:val="fr"/>
              </w:rPr>
              <w:t>participer à leur programme et/ou à leur co</w:t>
            </w:r>
            <w:r w:rsidR="00D00ECC" w:rsidRPr="00B6663B">
              <w:rPr>
                <w:lang w:val="fr"/>
              </w:rPr>
              <w:t>mmunaut</w:t>
            </w:r>
            <w:r w:rsidRPr="00B6663B">
              <w:rPr>
                <w:lang w:val="fr"/>
              </w:rPr>
              <w:t>é.</w:t>
            </w:r>
          </w:p>
        </w:tc>
      </w:tr>
      <w:tr w:rsidR="00625805" w:rsidRPr="00B6663B" w14:paraId="099480CB" w14:textId="33008F32" w:rsidTr="00E02988">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FFFFFF" w:themeFill="background1"/>
          </w:tcPr>
          <w:p w14:paraId="5D0503A0" w14:textId="654599B0" w:rsidR="00D67E49" w:rsidRPr="00B6663B" w:rsidRDefault="00D67E49" w:rsidP="00427B03">
            <w:pPr>
              <w:pStyle w:val="YPATTabletext"/>
            </w:pPr>
            <w:r w:rsidRPr="00B6663B">
              <w:t>Le programme n</w:t>
            </w:r>
            <w:r w:rsidR="00B328BE" w:rsidRPr="00B6663B">
              <w:t xml:space="preserve">e donne </w:t>
            </w:r>
            <w:r w:rsidRPr="00B6663B">
              <w:t xml:space="preserve">pas aux jeunes </w:t>
            </w:r>
            <w:r w:rsidR="00B328BE" w:rsidRPr="00B6663B">
              <w:t>l</w:t>
            </w:r>
            <w:r w:rsidR="001D7EDE">
              <w:t xml:space="preserve">’occasion pour </w:t>
            </w:r>
            <w:r w:rsidR="00B328BE" w:rsidRPr="00B6663B">
              <w:t xml:space="preserve">participer à </w:t>
            </w:r>
            <w:r w:rsidRPr="00B6663B">
              <w:t xml:space="preserve">leur programme ou leur </w:t>
            </w:r>
            <w:r w:rsidR="00B328BE" w:rsidRPr="00B6663B">
              <w:t>communauté</w:t>
            </w:r>
            <w:r w:rsidRPr="00B6663B">
              <w:t>.</w:t>
            </w:r>
          </w:p>
          <w:p w14:paraId="268FBA58" w14:textId="77777777" w:rsidR="00D67E49" w:rsidRPr="00B6663B" w:rsidRDefault="00D67E49" w:rsidP="00427B03">
            <w:pPr>
              <w:pStyle w:val="YPATTabletext"/>
            </w:pPr>
          </w:p>
          <w:p w14:paraId="1A6ED907" w14:textId="5254DD26" w:rsidR="00D67E49" w:rsidRPr="00B6663B" w:rsidRDefault="00D67E49" w:rsidP="00D67E49">
            <w:pPr>
              <w:rPr>
                <w:rFonts w:cstheme="minorHAnsi"/>
                <w:sz w:val="20"/>
                <w:szCs w:val="20"/>
              </w:rPr>
            </w:pPr>
          </w:p>
        </w:tc>
        <w:tc>
          <w:tcPr>
            <w:tcW w:w="2367"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78D50675" w14:textId="17A092AF" w:rsidR="00D67E49" w:rsidRPr="00B6663B" w:rsidRDefault="00D67E49"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programme offre aux jeunes des </w:t>
            </w:r>
            <w:r w:rsidR="0034147F" w:rsidRPr="00B6663B">
              <w:rPr>
                <w:u w:val="single"/>
              </w:rPr>
              <w:t>possibilités</w:t>
            </w:r>
            <w:r w:rsidRPr="00B6663B">
              <w:rPr>
                <w:u w:val="single"/>
              </w:rPr>
              <w:t xml:space="preserve"> </w:t>
            </w:r>
            <w:r w:rsidR="00BA2C43" w:rsidRPr="00B6663B">
              <w:rPr>
                <w:u w:val="single"/>
              </w:rPr>
              <w:t>occasionnelles et</w:t>
            </w:r>
            <w:r w:rsidRPr="00B6663B">
              <w:rPr>
                <w:u w:val="single"/>
              </w:rPr>
              <w:t xml:space="preserve"> </w:t>
            </w:r>
            <w:r w:rsidR="00BA2C43" w:rsidRPr="00B6663B">
              <w:rPr>
                <w:u w:val="single"/>
              </w:rPr>
              <w:t>irrégulières</w:t>
            </w:r>
            <w:r w:rsidR="00BA2C43" w:rsidRPr="00B6663B">
              <w:t xml:space="preserve"> </w:t>
            </w:r>
            <w:r w:rsidR="00FB728D" w:rsidRPr="00B6663B">
              <w:t>de</w:t>
            </w:r>
            <w:r w:rsidR="00FB728D" w:rsidRPr="00B6663B">
              <w:rPr>
                <w:u w:val="single"/>
              </w:rPr>
              <w:t xml:space="preserve"> </w:t>
            </w:r>
            <w:r w:rsidR="00FB728D" w:rsidRPr="00B6663B">
              <w:t>participer à</w:t>
            </w:r>
            <w:r w:rsidRPr="00B6663B">
              <w:t xml:space="preserve"> leur programme ou leur </w:t>
            </w:r>
            <w:r w:rsidR="00B328BE" w:rsidRPr="00B6663B">
              <w:t>communauté</w:t>
            </w:r>
            <w:r w:rsidRPr="00B6663B">
              <w:t xml:space="preserve">. Les </w:t>
            </w:r>
            <w:r w:rsidR="00FB728D" w:rsidRPr="00B6663B">
              <w:t>o</w:t>
            </w:r>
            <w:r w:rsidR="00BB355C">
              <w:t>ccasion</w:t>
            </w:r>
            <w:r w:rsidR="00FB728D" w:rsidRPr="00B6663B">
              <w:t>s</w:t>
            </w:r>
            <w:r w:rsidRPr="00B6663B">
              <w:t xml:space="preserve"> ne font pas partie du programme régulièrement planifié.</w:t>
            </w:r>
          </w:p>
        </w:tc>
        <w:tc>
          <w:tcPr>
            <w:tcW w:w="2593"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1C1C2FB5" w14:textId="013EBCD9" w:rsidR="00D67E49" w:rsidRPr="008A3EC3" w:rsidRDefault="00D67E49" w:rsidP="00427B03">
            <w:pPr>
              <w:pStyle w:val="YPATTabletext"/>
              <w:cnfStyle w:val="000000000000" w:firstRow="0" w:lastRow="0" w:firstColumn="0" w:lastColumn="0" w:oddVBand="0" w:evenVBand="0" w:oddHBand="0" w:evenHBand="0" w:firstRowFirstColumn="0" w:firstRowLastColumn="0" w:lastRowFirstColumn="0" w:lastRowLastColumn="0"/>
              <w:rPr>
                <w:lang w:val="fr-FR"/>
              </w:rPr>
            </w:pPr>
            <w:r w:rsidRPr="008A3EC3">
              <w:rPr>
                <w:lang w:val="fr-FR"/>
              </w:rPr>
              <w:t xml:space="preserve">Le programme offre aux jeunes </w:t>
            </w:r>
            <w:r w:rsidRPr="008A3EC3">
              <w:rPr>
                <w:u w:val="single"/>
                <w:lang w:val="fr-FR"/>
              </w:rPr>
              <w:t xml:space="preserve">des occasions </w:t>
            </w:r>
            <w:r w:rsidR="008A3EC3" w:rsidRPr="008A3EC3">
              <w:rPr>
                <w:u w:val="single"/>
                <w:lang w:val="fr-FR"/>
              </w:rPr>
              <w:t>régulières</w:t>
            </w:r>
            <w:r w:rsidR="00BA2C43" w:rsidRPr="008A3EC3">
              <w:rPr>
                <w:lang w:val="fr-FR"/>
              </w:rPr>
              <w:t xml:space="preserve"> </w:t>
            </w:r>
            <w:r w:rsidR="008A3EC3" w:rsidRPr="008A3EC3">
              <w:rPr>
                <w:lang w:val="fr-FR"/>
              </w:rPr>
              <w:t>pour</w:t>
            </w:r>
            <w:r w:rsidRPr="008A3EC3">
              <w:rPr>
                <w:lang w:val="fr-FR"/>
              </w:rPr>
              <w:t xml:space="preserve"> </w:t>
            </w:r>
            <w:r w:rsidR="00FB728D" w:rsidRPr="008A3EC3">
              <w:rPr>
                <w:lang w:val="fr-FR"/>
              </w:rPr>
              <w:t xml:space="preserve">participer à </w:t>
            </w:r>
            <w:r w:rsidRPr="008A3EC3">
              <w:rPr>
                <w:lang w:val="fr-FR"/>
              </w:rPr>
              <w:t xml:space="preserve">leur </w:t>
            </w:r>
            <w:r w:rsidR="00B328BE" w:rsidRPr="008A3EC3">
              <w:rPr>
                <w:lang w:val="fr-FR"/>
              </w:rPr>
              <w:t>communauté</w:t>
            </w:r>
            <w:r w:rsidRPr="008A3EC3">
              <w:rPr>
                <w:lang w:val="fr-FR"/>
              </w:rPr>
              <w:t xml:space="preserve"> tout au long du cycle de vie du projet.</w:t>
            </w:r>
          </w:p>
        </w:tc>
        <w:tc>
          <w:tcPr>
            <w:tcW w:w="396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5656B8B6" w14:textId="6F0BC116" w:rsidR="00D67E49" w:rsidRPr="00B6663B" w:rsidRDefault="00D67E49"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programme offre à tous les jeunes, y compris les jeunes marginalisés, </w:t>
            </w:r>
            <w:r w:rsidRPr="00B6663B">
              <w:rPr>
                <w:u w:val="single"/>
              </w:rPr>
              <w:t xml:space="preserve">des </w:t>
            </w:r>
            <w:r w:rsidR="00071681" w:rsidRPr="00B6663B">
              <w:rPr>
                <w:u w:val="single"/>
              </w:rPr>
              <w:t>o</w:t>
            </w:r>
            <w:r w:rsidR="00BB355C">
              <w:rPr>
                <w:u w:val="single"/>
              </w:rPr>
              <w:t>ccasions</w:t>
            </w:r>
            <w:r w:rsidRPr="00B6663B">
              <w:rPr>
                <w:u w:val="single"/>
              </w:rPr>
              <w:t xml:space="preserve"> </w:t>
            </w:r>
            <w:r w:rsidR="008A3EC3">
              <w:rPr>
                <w:u w:val="single"/>
              </w:rPr>
              <w:t>régulièr</w:t>
            </w:r>
            <w:r w:rsidR="008A3EC3" w:rsidRPr="00B6663B">
              <w:rPr>
                <w:u w:val="single"/>
              </w:rPr>
              <w:t>es</w:t>
            </w:r>
            <w:r w:rsidR="00071681" w:rsidRPr="00B6663B">
              <w:rPr>
                <w:u w:val="single"/>
              </w:rPr>
              <w:t xml:space="preserve"> </w:t>
            </w:r>
            <w:r w:rsidR="008A3EC3">
              <w:t>pour</w:t>
            </w:r>
            <w:r w:rsidRPr="00B6663B">
              <w:t xml:space="preserve"> </w:t>
            </w:r>
            <w:r w:rsidR="00071681" w:rsidRPr="00B6663B">
              <w:t xml:space="preserve">participer à </w:t>
            </w:r>
            <w:r w:rsidRPr="00B6663B">
              <w:t xml:space="preserve">leur </w:t>
            </w:r>
            <w:r w:rsidR="00B328BE" w:rsidRPr="00B6663B">
              <w:t>communauté</w:t>
            </w:r>
            <w:r w:rsidRPr="00B6663B">
              <w:t xml:space="preserve"> tout au long du cycle de vie du projet </w:t>
            </w:r>
            <w:r w:rsidR="00BA2C43" w:rsidRPr="00B6663B">
              <w:t xml:space="preserve">et </w:t>
            </w:r>
            <w:r w:rsidR="008A3EC3">
              <w:t xml:space="preserve">pour </w:t>
            </w:r>
            <w:r w:rsidR="00BA2C43" w:rsidRPr="00B6663B">
              <w:rPr>
                <w:u w:val="single"/>
              </w:rPr>
              <w:t>approfondir</w:t>
            </w:r>
            <w:r w:rsidRPr="00B6663B">
              <w:rPr>
                <w:u w:val="single"/>
              </w:rPr>
              <w:t xml:space="preserve"> leurs connaissances</w:t>
            </w:r>
            <w:r w:rsidRPr="00B6663B">
              <w:t xml:space="preserve"> et leur compréhension des </w:t>
            </w:r>
            <w:r w:rsidR="00071681" w:rsidRPr="00B6663B">
              <w:t>problèmes</w:t>
            </w:r>
            <w:r w:rsidRPr="00B6663B">
              <w:t xml:space="preserve"> sous-jacents et </w:t>
            </w:r>
            <w:r w:rsidR="008A3EC3">
              <w:t>pour</w:t>
            </w:r>
            <w:r w:rsidRPr="00B6663B">
              <w:t xml:space="preserve"> prendre des mesures pour </w:t>
            </w:r>
            <w:r w:rsidR="00071681" w:rsidRPr="00B6663B">
              <w:t xml:space="preserve">résoudre </w:t>
            </w:r>
            <w:r w:rsidRPr="00B6663B">
              <w:t xml:space="preserve">le problème sous-jacent.  </w:t>
            </w:r>
          </w:p>
        </w:tc>
        <w:tc>
          <w:tcPr>
            <w:tcW w:w="1975" w:type="dxa"/>
            <w:tcBorders>
              <w:top w:val="single" w:sz="2" w:space="0" w:color="00B9B5"/>
              <w:left w:val="single" w:sz="2" w:space="0" w:color="00B9B5"/>
              <w:bottom w:val="single" w:sz="2" w:space="0" w:color="00B9B5"/>
              <w:right w:val="nil"/>
            </w:tcBorders>
            <w:shd w:val="clear" w:color="auto" w:fill="FFFFFF" w:themeFill="background1"/>
          </w:tcPr>
          <w:p w14:paraId="5E37E1A6" w14:textId="473CE1C8" w:rsidR="00D67E49" w:rsidRPr="00B6663B" w:rsidRDefault="00BA2C43" w:rsidP="00D67E49">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20D88BFA" w14:textId="77777777" w:rsidR="00D67E49" w:rsidRPr="00B6663B" w:rsidRDefault="00D67E49" w:rsidP="00D67E49">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37824D67" w14:textId="2E7EB429" w:rsidR="00D67E49" w:rsidRPr="00B6663B" w:rsidRDefault="00D67E49" w:rsidP="00D67E4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6663B">
              <w:rPr>
                <w:rFonts w:cstheme="minorHAnsi"/>
                <w:b/>
                <w:color w:val="222222"/>
                <w:sz w:val="18"/>
                <w:szCs w:val="18"/>
                <w:lang w:val="fr"/>
              </w:rPr>
              <w:t>___________</w:t>
            </w:r>
          </w:p>
        </w:tc>
      </w:tr>
      <w:tr w:rsidR="00625805" w:rsidRPr="00B6663B" w14:paraId="6864F8A0" w14:textId="7DAE811B" w:rsidTr="00BB355C">
        <w:trPr>
          <w:cnfStyle w:val="000000100000" w:firstRow="0" w:lastRow="0" w:firstColumn="0" w:lastColumn="0" w:oddVBand="0" w:evenVBand="0" w:oddHBand="1" w:evenHBand="0" w:firstRowFirstColumn="0" w:firstRowLastColumn="0" w:lastRowFirstColumn="0" w:lastRowLastColumn="0"/>
          <w:trHeight w:val="3730"/>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nil"/>
              <w:right w:val="single" w:sz="2" w:space="0" w:color="00B9B5"/>
            </w:tcBorders>
            <w:shd w:val="clear" w:color="auto" w:fill="FFFFFF" w:themeFill="background1"/>
          </w:tcPr>
          <w:p w14:paraId="6F0F8CD6" w14:textId="6B646598" w:rsidR="00D67E49" w:rsidRPr="00B6663B" w:rsidRDefault="00BA2C43" w:rsidP="00D67E49">
            <w:pPr>
              <w:pStyle w:val="ListParagraph"/>
              <w:tabs>
                <w:tab w:val="left" w:pos="169"/>
              </w:tabs>
              <w:ind w:left="12"/>
              <w:rPr>
                <w:rFonts w:cstheme="minorHAnsi"/>
                <w:i/>
                <w:iCs/>
                <w:sz w:val="18"/>
                <w:szCs w:val="18"/>
              </w:rPr>
            </w:pPr>
            <w:r w:rsidRPr="00B6663B">
              <w:rPr>
                <w:rFonts w:cstheme="minorHAnsi"/>
                <w:i/>
                <w:iCs/>
                <w:sz w:val="18"/>
                <w:szCs w:val="18"/>
                <w:lang w:val="fr"/>
              </w:rPr>
              <w:t>Exemples :</w:t>
            </w:r>
          </w:p>
          <w:p w14:paraId="62C65BCE" w14:textId="28A0B66A" w:rsidR="00D67E49" w:rsidRPr="00B6663B" w:rsidRDefault="00D67E49" w:rsidP="00A145FB">
            <w:pPr>
              <w:pStyle w:val="YPATTablebullet"/>
            </w:pPr>
            <w:r w:rsidRPr="00B6663B">
              <w:rPr>
                <w:lang w:val="fr"/>
              </w:rPr>
              <w:t xml:space="preserve">Le programme n’offre pas aux jeunes </w:t>
            </w:r>
            <w:r w:rsidR="0034147F" w:rsidRPr="00B6663B">
              <w:rPr>
                <w:lang w:val="fr"/>
              </w:rPr>
              <w:t>l</w:t>
            </w:r>
            <w:r w:rsidR="00642312">
              <w:rPr>
                <w:lang w:val="fr"/>
              </w:rPr>
              <w:t>’occasion pour s</w:t>
            </w:r>
            <w:r w:rsidRPr="00B6663B">
              <w:rPr>
                <w:lang w:val="fr"/>
              </w:rPr>
              <w:t xml:space="preserve">’engager dans l’apprentissage </w:t>
            </w:r>
            <w:r w:rsidR="0034147F" w:rsidRPr="00B6663B">
              <w:rPr>
                <w:lang w:val="fr"/>
              </w:rPr>
              <w:t xml:space="preserve">par le </w:t>
            </w:r>
            <w:r w:rsidRPr="00B6663B">
              <w:rPr>
                <w:lang w:val="fr"/>
              </w:rPr>
              <w:t>service, le bénévolat, les spectacles communautaires, les événements de quartier ou les réunions de gouvernance.</w:t>
            </w:r>
          </w:p>
          <w:p w14:paraId="016C2682" w14:textId="77777777" w:rsidR="00D67E49" w:rsidRPr="00B6663B" w:rsidRDefault="00D67E49" w:rsidP="00D67E49">
            <w:pPr>
              <w:tabs>
                <w:tab w:val="left" w:pos="169"/>
              </w:tabs>
              <w:ind w:firstLine="12"/>
              <w:rPr>
                <w:rFonts w:cstheme="minorHAnsi"/>
                <w:sz w:val="18"/>
                <w:szCs w:val="18"/>
              </w:rPr>
            </w:pPr>
          </w:p>
        </w:tc>
        <w:tc>
          <w:tcPr>
            <w:tcW w:w="2367" w:type="dxa"/>
            <w:tcBorders>
              <w:top w:val="single" w:sz="2" w:space="0" w:color="00B9B5"/>
              <w:left w:val="single" w:sz="2" w:space="0" w:color="00B9B5"/>
              <w:bottom w:val="nil"/>
              <w:right w:val="single" w:sz="2" w:space="0" w:color="00B9B5"/>
            </w:tcBorders>
            <w:shd w:val="clear" w:color="auto" w:fill="FFFFFF" w:themeFill="background1"/>
          </w:tcPr>
          <w:p w14:paraId="491237D7" w14:textId="655C3F9D" w:rsidR="00D67E49" w:rsidRPr="00B6663B" w:rsidRDefault="00BA2C43" w:rsidP="00D67E49">
            <w:pPr>
              <w:pStyle w:val="ListParagraph"/>
              <w:tabs>
                <w:tab w:val="left" w:pos="169"/>
              </w:tabs>
              <w:ind w:left="12"/>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5EFCAD31" w14:textId="4A5C2F7E"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personnel décide de faire participer les jeunes à une activité ponctuelle</w:t>
            </w:r>
            <w:r w:rsidR="00FB728D" w:rsidRPr="00B6663B">
              <w:rPr>
                <w:lang w:val="fr"/>
              </w:rPr>
              <w:t xml:space="preserve">, telle que </w:t>
            </w:r>
            <w:r w:rsidRPr="00B6663B">
              <w:rPr>
                <w:lang w:val="fr"/>
              </w:rPr>
              <w:t xml:space="preserve">la construction d’une aire de jeux pour une école locale ou le nettoyage d’un </w:t>
            </w:r>
            <w:r w:rsidR="00BA2C43" w:rsidRPr="00B6663B">
              <w:rPr>
                <w:lang w:val="fr"/>
              </w:rPr>
              <w:t>parc</w:t>
            </w:r>
            <w:r w:rsidR="00642312">
              <w:rPr>
                <w:lang w:val="fr"/>
              </w:rPr>
              <w:t>,</w:t>
            </w:r>
            <w:r w:rsidRPr="00B6663B">
              <w:rPr>
                <w:lang w:val="fr"/>
              </w:rPr>
              <w:t xml:space="preserve"> à la fin du programme, les jeunes font un</w:t>
            </w:r>
            <w:r w:rsidR="00FB728D" w:rsidRPr="00B6663B">
              <w:rPr>
                <w:lang w:val="fr"/>
              </w:rPr>
              <w:t xml:space="preserve">e </w:t>
            </w:r>
            <w:r w:rsidR="00BA2C43" w:rsidRPr="00B6663B">
              <w:rPr>
                <w:lang w:val="fr"/>
              </w:rPr>
              <w:t xml:space="preserve">présentation </w:t>
            </w:r>
            <w:r w:rsidR="00FB728D" w:rsidRPr="00B6663B">
              <w:rPr>
                <w:lang w:val="fr"/>
              </w:rPr>
              <w:t xml:space="preserve">unique </w:t>
            </w:r>
            <w:r w:rsidRPr="00B6663B">
              <w:rPr>
                <w:lang w:val="fr"/>
              </w:rPr>
              <w:t xml:space="preserve">pour la </w:t>
            </w:r>
            <w:r w:rsidR="00B328BE" w:rsidRPr="00B6663B">
              <w:rPr>
                <w:lang w:val="fr"/>
              </w:rPr>
              <w:t>communauté</w:t>
            </w:r>
            <w:r w:rsidRPr="00B6663B">
              <w:rPr>
                <w:lang w:val="fr"/>
              </w:rPr>
              <w:t>.</w:t>
            </w:r>
          </w:p>
          <w:p w14:paraId="2D0DEB78" w14:textId="4B97B453"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Parfois, le personnel suggère que les jeunes font du bénévolat dans la </w:t>
            </w:r>
            <w:r w:rsidR="00B328BE" w:rsidRPr="00B6663B">
              <w:rPr>
                <w:lang w:val="fr"/>
              </w:rPr>
              <w:t>communauté</w:t>
            </w:r>
            <w:r w:rsidRPr="00B6663B">
              <w:rPr>
                <w:lang w:val="fr"/>
              </w:rPr>
              <w:t>, mais cela se produit de façon irrégulière.</w:t>
            </w:r>
          </w:p>
        </w:tc>
        <w:tc>
          <w:tcPr>
            <w:tcW w:w="2593" w:type="dxa"/>
            <w:tcBorders>
              <w:top w:val="single" w:sz="2" w:space="0" w:color="00B9B5"/>
              <w:left w:val="single" w:sz="2" w:space="0" w:color="00B9B5"/>
              <w:bottom w:val="nil"/>
              <w:right w:val="single" w:sz="2" w:space="0" w:color="00B9B5"/>
            </w:tcBorders>
            <w:shd w:val="clear" w:color="auto" w:fill="FFFFFF" w:themeFill="background1"/>
          </w:tcPr>
          <w:p w14:paraId="32DCAE20" w14:textId="6FC42EA0" w:rsidR="00D67E49" w:rsidRPr="00B6663B" w:rsidRDefault="00BA2C43" w:rsidP="00D67E49">
            <w:pPr>
              <w:pStyle w:val="ListParagraph"/>
              <w:tabs>
                <w:tab w:val="left" w:pos="169"/>
              </w:tabs>
              <w:ind w:left="12"/>
              <w:cnfStyle w:val="000000100000" w:firstRow="0" w:lastRow="0" w:firstColumn="0" w:lastColumn="0" w:oddVBand="0" w:evenVBand="0" w:oddHBand="1" w:evenHBand="0" w:firstRowFirstColumn="0" w:firstRowLastColumn="0" w:lastRowFirstColumn="0" w:lastRowLastColumn="0"/>
              <w:rPr>
                <w:rFonts w:cstheme="minorHAnsi"/>
                <w:i/>
                <w:sz w:val="18"/>
                <w:szCs w:val="18"/>
              </w:rPr>
            </w:pPr>
            <w:r w:rsidRPr="00B6663B">
              <w:rPr>
                <w:rFonts w:cstheme="minorHAnsi"/>
                <w:i/>
                <w:sz w:val="18"/>
                <w:szCs w:val="18"/>
                <w:lang w:val="fr"/>
              </w:rPr>
              <w:t>Exemples :</w:t>
            </w:r>
          </w:p>
          <w:p w14:paraId="0A1294ED" w14:textId="750B5D5B"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offre des </w:t>
            </w:r>
            <w:r w:rsidR="00642312">
              <w:rPr>
                <w:lang w:val="fr"/>
              </w:rPr>
              <w:t>occasion</w:t>
            </w:r>
            <w:r w:rsidRPr="00B6663B">
              <w:rPr>
                <w:lang w:val="fr"/>
              </w:rPr>
              <w:t xml:space="preserve">s de services communautaires </w:t>
            </w:r>
            <w:r w:rsidR="00FB728D" w:rsidRPr="00B6663B">
              <w:rPr>
                <w:lang w:val="fr"/>
              </w:rPr>
              <w:t xml:space="preserve">mensuels </w:t>
            </w:r>
            <w:r w:rsidRPr="00B6663B">
              <w:rPr>
                <w:lang w:val="fr"/>
              </w:rPr>
              <w:t xml:space="preserve">aux jeunes </w:t>
            </w:r>
            <w:r w:rsidR="00FB728D" w:rsidRPr="00B6663B">
              <w:rPr>
                <w:lang w:val="fr"/>
              </w:rPr>
              <w:t>à</w:t>
            </w:r>
            <w:r w:rsidRPr="00B6663B">
              <w:rPr>
                <w:lang w:val="fr"/>
              </w:rPr>
              <w:t xml:space="preserve"> différents endroits.</w:t>
            </w:r>
          </w:p>
          <w:p w14:paraId="0A0F34D0" w14:textId="46558BBA"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crée </w:t>
            </w:r>
            <w:r w:rsidR="000A79A3" w:rsidRPr="00B6663B">
              <w:rPr>
                <w:lang w:val="fr"/>
              </w:rPr>
              <w:t>un</w:t>
            </w:r>
            <w:r w:rsidRPr="00B6663B">
              <w:rPr>
                <w:lang w:val="fr"/>
              </w:rPr>
              <w:t xml:space="preserve"> mentorat ou u</w:t>
            </w:r>
            <w:r w:rsidR="000A79A3" w:rsidRPr="00B6663B">
              <w:rPr>
                <w:lang w:val="fr"/>
              </w:rPr>
              <w:t>n</w:t>
            </w:r>
            <w:r w:rsidRPr="00B6663B">
              <w:rPr>
                <w:lang w:val="fr"/>
              </w:rPr>
              <w:t xml:space="preserve"> tutorat </w:t>
            </w:r>
            <w:r w:rsidR="000A79A3" w:rsidRPr="00B6663B">
              <w:rPr>
                <w:lang w:val="fr"/>
              </w:rPr>
              <w:t xml:space="preserve">par les pairs </w:t>
            </w:r>
            <w:r w:rsidRPr="00B6663B">
              <w:rPr>
                <w:lang w:val="fr"/>
              </w:rPr>
              <w:t>pour permettre aux jeunes de contribuer dans le cadre du programme.</w:t>
            </w:r>
          </w:p>
        </w:tc>
        <w:tc>
          <w:tcPr>
            <w:tcW w:w="3960" w:type="dxa"/>
            <w:tcBorders>
              <w:top w:val="single" w:sz="2" w:space="0" w:color="00B9B5"/>
              <w:left w:val="single" w:sz="2" w:space="0" w:color="00B9B5"/>
              <w:bottom w:val="nil"/>
              <w:right w:val="single" w:sz="2" w:space="0" w:color="00B9B5"/>
            </w:tcBorders>
            <w:shd w:val="clear" w:color="auto" w:fill="FFFFFF" w:themeFill="background1"/>
          </w:tcPr>
          <w:p w14:paraId="077700A6" w14:textId="249F85A2" w:rsidR="00D67E49" w:rsidRPr="00B6663B" w:rsidRDefault="00BA2C43" w:rsidP="00D67E49">
            <w:pPr>
              <w:pStyle w:val="ListParagraph"/>
              <w:tabs>
                <w:tab w:val="left" w:pos="169"/>
              </w:tabs>
              <w:ind w:left="12"/>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cstheme="minorHAnsi"/>
                <w:i/>
                <w:sz w:val="18"/>
                <w:szCs w:val="18"/>
                <w:lang w:val="fr-FR"/>
              </w:rPr>
            </w:pPr>
            <w:r w:rsidRPr="00B6663B">
              <w:rPr>
                <w:rFonts w:cstheme="minorHAnsi"/>
                <w:i/>
                <w:sz w:val="18"/>
                <w:szCs w:val="18"/>
                <w:lang w:val="fr-FR"/>
              </w:rPr>
              <w:t>Exemples :</w:t>
            </w:r>
          </w:p>
          <w:p w14:paraId="3AD9AF19" w14:textId="7DABB89E"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iCs w:val="0"/>
                <w:sz w:val="18"/>
                <w:szCs w:val="18"/>
                <w:lang w:val="fr-FR"/>
              </w:rPr>
            </w:pPr>
            <w:r w:rsidRPr="00B6663B">
              <w:rPr>
                <w:rStyle w:val="fontstyle01"/>
                <w:rFonts w:asciiTheme="minorHAnsi" w:hAnsiTheme="minorHAnsi"/>
                <w:iCs w:val="0"/>
                <w:sz w:val="18"/>
                <w:szCs w:val="18"/>
                <w:lang w:val="fr-FR"/>
              </w:rPr>
              <w:t xml:space="preserve">Les jeunes identifient un problème dans leur </w:t>
            </w:r>
            <w:r w:rsidR="00B328BE" w:rsidRPr="00B6663B">
              <w:rPr>
                <w:rStyle w:val="fontstyle01"/>
                <w:rFonts w:asciiTheme="minorHAnsi" w:hAnsiTheme="minorHAnsi"/>
                <w:iCs w:val="0"/>
                <w:sz w:val="18"/>
                <w:szCs w:val="18"/>
                <w:lang w:val="fr-FR"/>
              </w:rPr>
              <w:t>communauté</w:t>
            </w:r>
            <w:r w:rsidRPr="00B6663B">
              <w:rPr>
                <w:rStyle w:val="fontstyle01"/>
                <w:rFonts w:asciiTheme="minorHAnsi" w:hAnsiTheme="minorHAnsi"/>
                <w:iCs w:val="0"/>
                <w:sz w:val="18"/>
                <w:szCs w:val="18"/>
                <w:lang w:val="fr-FR"/>
              </w:rPr>
              <w:t xml:space="preserve"> et décident ensemble des projets communautaires à faire pour </w:t>
            </w:r>
            <w:r w:rsidR="0014496E" w:rsidRPr="00B6663B">
              <w:rPr>
                <w:rStyle w:val="fontstyle01"/>
                <w:rFonts w:asciiTheme="minorHAnsi" w:hAnsiTheme="minorHAnsi"/>
                <w:iCs w:val="0"/>
                <w:sz w:val="18"/>
                <w:szCs w:val="18"/>
                <w:lang w:val="fr-FR"/>
              </w:rPr>
              <w:t>r</w:t>
            </w:r>
            <w:r w:rsidR="0014496E" w:rsidRPr="00B6663B">
              <w:rPr>
                <w:rStyle w:val="fontstyle01"/>
                <w:rFonts w:asciiTheme="minorHAnsi" w:hAnsiTheme="minorHAnsi"/>
                <w:sz w:val="18"/>
                <w:szCs w:val="18"/>
                <w:lang w:val="fr-FR"/>
              </w:rPr>
              <w:t>ésoudre le</w:t>
            </w:r>
            <w:r w:rsidRPr="00B6663B">
              <w:rPr>
                <w:rStyle w:val="fontstyle01"/>
                <w:rFonts w:asciiTheme="minorHAnsi" w:hAnsiTheme="minorHAnsi"/>
                <w:iCs w:val="0"/>
                <w:sz w:val="18"/>
                <w:szCs w:val="18"/>
                <w:lang w:val="fr-FR"/>
              </w:rPr>
              <w:t xml:space="preserve"> problème.</w:t>
            </w:r>
          </w:p>
          <w:p w14:paraId="2D297FAE" w14:textId="0005B840"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iCs w:val="0"/>
                <w:color w:val="auto"/>
                <w:sz w:val="18"/>
                <w:szCs w:val="18"/>
                <w:lang w:val="fr-FR"/>
              </w:rPr>
            </w:pPr>
            <w:r w:rsidRPr="00B6663B">
              <w:rPr>
                <w:rStyle w:val="fontstyle01"/>
                <w:rFonts w:asciiTheme="minorHAnsi" w:hAnsiTheme="minorHAnsi"/>
                <w:iCs w:val="0"/>
                <w:sz w:val="18"/>
                <w:szCs w:val="18"/>
                <w:lang w:val="fr-FR"/>
              </w:rPr>
              <w:t xml:space="preserve">Le programme offre aux jeunes </w:t>
            </w:r>
            <w:r w:rsidR="00457CB2" w:rsidRPr="00B6663B">
              <w:rPr>
                <w:rStyle w:val="fontstyle01"/>
                <w:rFonts w:asciiTheme="minorHAnsi" w:hAnsiTheme="minorHAnsi"/>
                <w:iCs w:val="0"/>
                <w:sz w:val="18"/>
                <w:szCs w:val="18"/>
                <w:lang w:val="fr-FR"/>
              </w:rPr>
              <w:t xml:space="preserve">l’occasion </w:t>
            </w:r>
            <w:r w:rsidR="00457CB2">
              <w:rPr>
                <w:rStyle w:val="fontstyle01"/>
                <w:rFonts w:asciiTheme="minorHAnsi" w:hAnsiTheme="minorHAnsi"/>
                <w:iCs w:val="0"/>
                <w:sz w:val="18"/>
                <w:szCs w:val="18"/>
                <w:lang w:val="fr-FR"/>
              </w:rPr>
              <w:t>pour</w:t>
            </w:r>
            <w:r w:rsidR="00642312">
              <w:rPr>
                <w:rStyle w:val="fontstyle01"/>
                <w:rFonts w:asciiTheme="minorHAnsi" w:hAnsiTheme="minorHAnsi"/>
                <w:iCs w:val="0"/>
                <w:sz w:val="18"/>
                <w:szCs w:val="18"/>
                <w:lang w:val="fr-FR"/>
              </w:rPr>
              <w:t xml:space="preserve"> </w:t>
            </w:r>
            <w:r w:rsidRPr="00B6663B">
              <w:rPr>
                <w:rStyle w:val="fontstyle01"/>
                <w:rFonts w:asciiTheme="minorHAnsi" w:hAnsiTheme="minorHAnsi"/>
                <w:iCs w:val="0"/>
                <w:sz w:val="18"/>
                <w:szCs w:val="18"/>
                <w:lang w:val="fr-FR"/>
              </w:rPr>
              <w:t xml:space="preserve">apprendre davantage sur le problème et sont </w:t>
            </w:r>
            <w:r w:rsidR="00F21B74" w:rsidRPr="00B6663B">
              <w:rPr>
                <w:rStyle w:val="fontstyle01"/>
                <w:rFonts w:asciiTheme="minorHAnsi" w:hAnsiTheme="minorHAnsi"/>
                <w:iCs w:val="0"/>
                <w:sz w:val="18"/>
                <w:szCs w:val="18"/>
                <w:lang w:val="fr-FR"/>
              </w:rPr>
              <w:t>s</w:t>
            </w:r>
            <w:r w:rsidR="00F21B74" w:rsidRPr="00B6663B">
              <w:rPr>
                <w:rStyle w:val="fontstyle01"/>
                <w:rFonts w:asciiTheme="minorHAnsi" w:hAnsiTheme="minorHAnsi"/>
                <w:sz w:val="18"/>
                <w:szCs w:val="18"/>
                <w:lang w:val="fr-FR"/>
              </w:rPr>
              <w:t>outenu</w:t>
            </w:r>
            <w:r w:rsidRPr="00B6663B">
              <w:rPr>
                <w:rStyle w:val="fontstyle01"/>
                <w:rFonts w:asciiTheme="minorHAnsi" w:hAnsiTheme="minorHAnsi"/>
                <w:iCs w:val="0"/>
                <w:sz w:val="18"/>
                <w:szCs w:val="18"/>
                <w:lang w:val="fr-FR"/>
              </w:rPr>
              <w:t xml:space="preserve">s s’ils </w:t>
            </w:r>
            <w:r w:rsidR="00F21B74" w:rsidRPr="00B6663B">
              <w:rPr>
                <w:rStyle w:val="fontstyle01"/>
                <w:rFonts w:asciiTheme="minorHAnsi" w:hAnsiTheme="minorHAnsi"/>
                <w:iCs w:val="0"/>
                <w:sz w:val="18"/>
                <w:szCs w:val="18"/>
                <w:lang w:val="fr-FR"/>
              </w:rPr>
              <w:t>s</w:t>
            </w:r>
            <w:r w:rsidR="00F21B74" w:rsidRPr="00B6663B">
              <w:rPr>
                <w:rStyle w:val="fontstyle01"/>
                <w:rFonts w:asciiTheme="minorHAnsi" w:hAnsiTheme="minorHAnsi"/>
                <w:sz w:val="18"/>
                <w:szCs w:val="18"/>
                <w:lang w:val="fr-FR"/>
              </w:rPr>
              <w:t xml:space="preserve">ouhaitent </w:t>
            </w:r>
            <w:r w:rsidRPr="00B6663B">
              <w:rPr>
                <w:rStyle w:val="fontstyle01"/>
                <w:rFonts w:asciiTheme="minorHAnsi" w:hAnsiTheme="minorHAnsi"/>
                <w:iCs w:val="0"/>
                <w:sz w:val="18"/>
                <w:szCs w:val="18"/>
                <w:lang w:val="fr-FR"/>
              </w:rPr>
              <w:t>prendre des mesures au-delà du service communautaire, comme mener une campagne, ou élaborer des solutions ou des recommandations pour ré</w:t>
            </w:r>
            <w:r w:rsidR="00F21B74" w:rsidRPr="00B6663B">
              <w:rPr>
                <w:rStyle w:val="fontstyle01"/>
                <w:rFonts w:asciiTheme="minorHAnsi" w:hAnsiTheme="minorHAnsi"/>
                <w:iCs w:val="0"/>
                <w:sz w:val="18"/>
                <w:szCs w:val="18"/>
                <w:lang w:val="fr-FR"/>
              </w:rPr>
              <w:t>s</w:t>
            </w:r>
            <w:r w:rsidR="00F21B74" w:rsidRPr="00B6663B">
              <w:rPr>
                <w:rStyle w:val="fontstyle01"/>
                <w:rFonts w:asciiTheme="minorHAnsi" w:hAnsiTheme="minorHAnsi"/>
                <w:sz w:val="18"/>
                <w:szCs w:val="18"/>
                <w:lang w:val="fr-FR"/>
              </w:rPr>
              <w:t>oudre</w:t>
            </w:r>
            <w:r w:rsidRPr="00B6663B">
              <w:rPr>
                <w:rStyle w:val="fontstyle01"/>
                <w:rFonts w:asciiTheme="minorHAnsi" w:hAnsiTheme="minorHAnsi"/>
                <w:iCs w:val="0"/>
                <w:sz w:val="18"/>
                <w:szCs w:val="18"/>
                <w:lang w:val="fr-FR"/>
              </w:rPr>
              <w:t xml:space="preserve"> le problème.</w:t>
            </w:r>
          </w:p>
          <w:p w14:paraId="0469C2DB" w14:textId="6C703801" w:rsidR="00D67E49" w:rsidRPr="00B6663B" w:rsidRDefault="00D67E49" w:rsidP="00A145FB">
            <w:pPr>
              <w:pStyle w:val="YPATTablebullet"/>
              <w:cnfStyle w:val="000000100000" w:firstRow="0" w:lastRow="0" w:firstColumn="0" w:lastColumn="0" w:oddVBand="0" w:evenVBand="0" w:oddHBand="1" w:evenHBand="0" w:firstRowFirstColumn="0" w:firstRowLastColumn="0" w:lastRowFirstColumn="0" w:lastRowLastColumn="0"/>
              <w:rPr>
                <w:lang w:val="fr-FR"/>
              </w:rPr>
            </w:pPr>
            <w:r w:rsidRPr="00B6663B">
              <w:rPr>
                <w:lang w:val="fr-FR"/>
              </w:rPr>
              <w:t xml:space="preserve">Le programme encourage de façon proactive les jeunes à participer au programme et à la </w:t>
            </w:r>
            <w:r w:rsidR="00B328BE" w:rsidRPr="00B6663B">
              <w:rPr>
                <w:lang w:val="fr-FR"/>
              </w:rPr>
              <w:t>communauté</w:t>
            </w:r>
            <w:r w:rsidRPr="00B6663B">
              <w:rPr>
                <w:lang w:val="fr-FR"/>
              </w:rPr>
              <w:t xml:space="preserve"> d’une manière qui</w:t>
            </w:r>
            <w:r w:rsidR="00F21B74" w:rsidRPr="00B6663B">
              <w:rPr>
                <w:lang w:val="fr-FR"/>
              </w:rPr>
              <w:t>, auparavant,</w:t>
            </w:r>
            <w:r w:rsidRPr="00B6663B">
              <w:rPr>
                <w:lang w:val="fr-FR"/>
              </w:rPr>
              <w:t xml:space="preserve"> n</w:t>
            </w:r>
            <w:r w:rsidR="00F21B74" w:rsidRPr="00B6663B">
              <w:rPr>
                <w:lang w:val="fr-FR"/>
              </w:rPr>
              <w:t xml:space="preserve">e pourrait pas </w:t>
            </w:r>
            <w:r w:rsidRPr="00B6663B">
              <w:rPr>
                <w:lang w:val="fr-FR"/>
              </w:rPr>
              <w:t>être acceptable ou attendue en fonction de leur sexe ou de</w:t>
            </w:r>
            <w:r w:rsidR="00F21B74" w:rsidRPr="00B6663B">
              <w:rPr>
                <w:lang w:val="fr-FR"/>
              </w:rPr>
              <w:t>s</w:t>
            </w:r>
            <w:r w:rsidRPr="00B6663B">
              <w:rPr>
                <w:lang w:val="fr-FR"/>
              </w:rPr>
              <w:t xml:space="preserve"> normes sociales.</w:t>
            </w:r>
          </w:p>
        </w:tc>
        <w:tc>
          <w:tcPr>
            <w:tcW w:w="1975" w:type="dxa"/>
            <w:tcBorders>
              <w:top w:val="single" w:sz="2" w:space="0" w:color="00B9B5"/>
              <w:left w:val="single" w:sz="2" w:space="0" w:color="00B9B5"/>
              <w:bottom w:val="single" w:sz="2" w:space="0" w:color="00B9B5"/>
              <w:right w:val="nil"/>
            </w:tcBorders>
            <w:shd w:val="clear" w:color="auto" w:fill="FFFFFF" w:themeFill="background1"/>
          </w:tcPr>
          <w:p w14:paraId="3B517F70" w14:textId="13BC9780" w:rsidR="00B847A4" w:rsidRPr="00B6663B" w:rsidRDefault="00BA2C43"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2A9BDD53" w14:textId="77777777" w:rsidR="00D67E49" w:rsidRPr="00B6663B" w:rsidRDefault="00D67E49" w:rsidP="00D67E49">
            <w:pPr>
              <w:pStyle w:val="ListParagraph"/>
              <w:tabs>
                <w:tab w:val="left" w:pos="169"/>
              </w:tabs>
              <w:ind w:left="12"/>
              <w:cnfStyle w:val="000000100000" w:firstRow="0" w:lastRow="0" w:firstColumn="0" w:lastColumn="0" w:oddVBand="0" w:evenVBand="0" w:oddHBand="1" w:evenHBand="0" w:firstRowFirstColumn="0" w:firstRowLastColumn="0" w:lastRowFirstColumn="0" w:lastRowLastColumn="0"/>
              <w:rPr>
                <w:rFonts w:cstheme="minorHAnsi"/>
                <w:i/>
                <w:sz w:val="18"/>
                <w:szCs w:val="18"/>
              </w:rPr>
            </w:pPr>
          </w:p>
        </w:tc>
      </w:tr>
      <w:tr w:rsidR="0083451A" w:rsidRPr="00B6663B" w14:paraId="4DA72CAA" w14:textId="77777777" w:rsidTr="00E02988">
        <w:tc>
          <w:tcPr>
            <w:cnfStyle w:val="001000000000" w:firstRow="0" w:lastRow="0" w:firstColumn="1" w:lastColumn="0" w:oddVBand="0" w:evenVBand="0" w:oddHBand="0" w:evenHBand="0" w:firstRowFirstColumn="0" w:firstRowLastColumn="0" w:lastRowFirstColumn="0" w:lastRowLastColumn="0"/>
            <w:tcW w:w="11260" w:type="dxa"/>
            <w:gridSpan w:val="4"/>
            <w:tcBorders>
              <w:top w:val="nil"/>
              <w:left w:val="nil"/>
              <w:bottom w:val="single" w:sz="4" w:space="0" w:color="026666"/>
              <w:right w:val="single" w:sz="4" w:space="0" w:color="026666"/>
            </w:tcBorders>
            <w:shd w:val="clear" w:color="auto" w:fill="026666"/>
          </w:tcPr>
          <w:p w14:paraId="705FC987" w14:textId="09E3C061" w:rsidR="0083451A" w:rsidRPr="00B6663B" w:rsidRDefault="00792B30" w:rsidP="0083451A">
            <w:pPr>
              <w:pStyle w:val="ListParagraph"/>
              <w:ind w:left="-69"/>
              <w:jc w:val="right"/>
              <w:rPr>
                <w:rFonts w:cstheme="minorHAnsi"/>
                <w:b/>
                <w:bCs w:val="0"/>
                <w:color w:val="FFFFFF" w:themeColor="background1"/>
              </w:rPr>
            </w:pPr>
            <w:r w:rsidRPr="00B6663B">
              <w:rPr>
                <w:rFonts w:cstheme="minorHAnsi"/>
                <w:b/>
                <w:bCs w:val="0"/>
                <w:color w:val="FFFFFF" w:themeColor="background1"/>
                <w:lang w:val="fr"/>
              </w:rPr>
              <w:t>SCORE MOYEN POUR LA CONTRIBUTION :</w:t>
            </w:r>
          </w:p>
        </w:tc>
        <w:tc>
          <w:tcPr>
            <w:tcW w:w="1975" w:type="dxa"/>
            <w:tcBorders>
              <w:top w:val="single" w:sz="2" w:space="0" w:color="00B9B5"/>
              <w:left w:val="single" w:sz="4" w:space="0" w:color="026666"/>
              <w:bottom w:val="single" w:sz="2" w:space="0" w:color="00B9B5"/>
              <w:right w:val="nil"/>
            </w:tcBorders>
            <w:shd w:val="clear" w:color="auto" w:fill="D9E5E1"/>
          </w:tcPr>
          <w:p w14:paraId="25C33A7A" w14:textId="77777777" w:rsidR="0083451A" w:rsidRPr="00B6663B" w:rsidRDefault="0083451A" w:rsidP="00B847A4">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color w:val="FFFFFF" w:themeColor="background1"/>
                <w:sz w:val="18"/>
                <w:szCs w:val="18"/>
              </w:rPr>
            </w:pPr>
          </w:p>
        </w:tc>
      </w:tr>
    </w:tbl>
    <w:p w14:paraId="5568C7E6" w14:textId="5E7588DE" w:rsidR="00D0798F" w:rsidRPr="00B6663B" w:rsidRDefault="00D0798F" w:rsidP="00D541E8">
      <w:pPr>
        <w:rPr>
          <w:rFonts w:cstheme="minorHAnsi"/>
        </w:rPr>
      </w:pPr>
    </w:p>
    <w:p w14:paraId="5E10861C" w14:textId="77777777" w:rsidR="00D0798F" w:rsidRPr="00B6663B" w:rsidRDefault="00D0798F">
      <w:pPr>
        <w:rPr>
          <w:rFonts w:cstheme="minorHAnsi"/>
        </w:rPr>
      </w:pPr>
      <w:r w:rsidRPr="00B6663B">
        <w:rPr>
          <w:rFonts w:cstheme="minorHAnsi"/>
        </w:rPr>
        <w:br w:type="page"/>
      </w:r>
    </w:p>
    <w:p w14:paraId="6384E428" w14:textId="7A0A04C2" w:rsidR="009256B0" w:rsidRPr="00B6663B" w:rsidRDefault="005B06B3" w:rsidP="005B06B3">
      <w:pPr>
        <w:pStyle w:val="YPATHeading1"/>
        <w:pBdr>
          <w:bottom w:val="single" w:sz="4" w:space="1" w:color="00B9B5"/>
        </w:pBdr>
        <w:rPr>
          <w:rFonts w:asciiTheme="minorHAnsi" w:hAnsiTheme="minorHAnsi" w:cstheme="minorHAnsi"/>
        </w:rPr>
      </w:pPr>
      <w:bookmarkStart w:id="27" w:name="_Toc525839651"/>
      <w:bookmarkStart w:id="28" w:name="_Toc520977769"/>
      <w:bookmarkStart w:id="29" w:name="_Toc521421519"/>
      <w:bookmarkStart w:id="30" w:name="_Toc397197342"/>
      <w:bookmarkStart w:id="31" w:name="_Toc46178575"/>
      <w:r w:rsidRPr="00B6663B">
        <w:rPr>
          <w:rFonts w:asciiTheme="minorHAnsi" w:hAnsiTheme="minorHAnsi" w:cstheme="minorHAnsi"/>
          <w:noProof/>
          <w:lang w:val="fr"/>
        </w:rPr>
        <w:lastRenderedPageBreak/>
        <mc:AlternateContent>
          <mc:Choice Requires="wps">
            <w:drawing>
              <wp:anchor distT="45720" distB="45720" distL="114300" distR="114300" simplePos="0" relativeHeight="251663362" behindDoc="0" locked="0" layoutInCell="1" allowOverlap="1" wp14:anchorId="0EE90580" wp14:editId="6D356738">
                <wp:simplePos x="0" y="0"/>
                <wp:positionH relativeFrom="column">
                  <wp:posOffset>5179695</wp:posOffset>
                </wp:positionH>
                <wp:positionV relativeFrom="paragraph">
                  <wp:posOffset>30480</wp:posOffset>
                </wp:positionV>
                <wp:extent cx="2995930" cy="175323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1753235"/>
                        </a:xfrm>
                        <a:prstGeom prst="rect">
                          <a:avLst/>
                        </a:prstGeom>
                        <a:solidFill>
                          <a:schemeClr val="bg1">
                            <a:lumMod val="95000"/>
                          </a:schemeClr>
                        </a:solidFill>
                        <a:ln w="9525">
                          <a:noFill/>
                          <a:miter lim="800000"/>
                          <a:headEnd/>
                          <a:tailEnd/>
                        </a:ln>
                      </wps:spPr>
                      <wps:txbx>
                        <w:txbxContent>
                          <w:p w14:paraId="7A3E8D6F" w14:textId="057D57EF" w:rsidR="007F0564" w:rsidRPr="00CF507C" w:rsidRDefault="007F0564" w:rsidP="00FE0B8F">
                            <w:pPr>
                              <w:spacing w:after="20"/>
                              <w:rPr>
                                <w:rFonts w:cstheme="minorHAnsi"/>
                                <w:sz w:val="18"/>
                                <w:szCs w:val="18"/>
                              </w:rPr>
                            </w:pPr>
                            <w:r w:rsidRPr="00CF507C">
                              <w:rPr>
                                <w:sz w:val="18"/>
                                <w:szCs w:val="18"/>
                                <w:lang w:val="fr"/>
                              </w:rPr>
                              <w:t xml:space="preserve">L’outil </w:t>
                            </w:r>
                            <w:r>
                              <w:rPr>
                                <w:sz w:val="18"/>
                                <w:szCs w:val="18"/>
                                <w:lang w:val="fr"/>
                              </w:rPr>
                              <w:t>encourage</w:t>
                            </w:r>
                            <w:r w:rsidRPr="00CF507C">
                              <w:rPr>
                                <w:sz w:val="18"/>
                                <w:szCs w:val="18"/>
                                <w:lang w:val="fr"/>
                              </w:rPr>
                              <w:t xml:space="preserve"> la réflexion sur la qualité des relations entre le personnel et </w:t>
                            </w:r>
                            <w:r>
                              <w:rPr>
                                <w:sz w:val="18"/>
                                <w:szCs w:val="18"/>
                                <w:lang w:val="fr"/>
                              </w:rPr>
                              <w:t>suggère</w:t>
                            </w:r>
                            <w:r w:rsidRPr="00CF507C">
                              <w:rPr>
                                <w:sz w:val="18"/>
                                <w:szCs w:val="18"/>
                                <w:lang w:val="fr"/>
                              </w:rPr>
                              <w:t xml:space="preserve"> des activités programmatiques pour améliorer les relations entre les jeunes, les </w:t>
                            </w:r>
                            <w:r>
                              <w:rPr>
                                <w:sz w:val="18"/>
                                <w:szCs w:val="18"/>
                                <w:lang w:val="fr"/>
                              </w:rPr>
                              <w:t>animateurs des jeunes,</w:t>
                            </w:r>
                            <w:r w:rsidRPr="00CF507C">
                              <w:rPr>
                                <w:sz w:val="18"/>
                                <w:szCs w:val="18"/>
                                <w:lang w:val="fr"/>
                              </w:rPr>
                              <w:t xml:space="preserve"> et les membres de la famille</w:t>
                            </w:r>
                            <w:r>
                              <w:rPr>
                                <w:sz w:val="18"/>
                                <w:szCs w:val="18"/>
                                <w:lang w:val="fr"/>
                              </w:rPr>
                              <w:t>.</w:t>
                            </w:r>
                            <w:r w:rsidRPr="00CF507C">
                              <w:rPr>
                                <w:sz w:val="18"/>
                                <w:szCs w:val="18"/>
                                <w:lang w:val="fr"/>
                              </w:rPr>
                              <w:t xml:space="preserve"> Des relations saines </w:t>
                            </w:r>
                            <w:r>
                              <w:rPr>
                                <w:sz w:val="18"/>
                                <w:szCs w:val="18"/>
                                <w:lang w:val="fr"/>
                              </w:rPr>
                              <w:t>offr</w:t>
                            </w:r>
                            <w:r w:rsidRPr="00CF507C">
                              <w:rPr>
                                <w:sz w:val="18"/>
                                <w:szCs w:val="18"/>
                                <w:lang w:val="fr"/>
                              </w:rPr>
                              <w:t>ent aux jeunes des modèles positifs et assurent la sécurité émotionnelle et la confiance. La relation d’un élève avec un enseignant ou un entraîneur peut avoir un impact considérable sur la réussite des jeunes.</w:t>
                            </w:r>
                          </w:p>
                          <w:p w14:paraId="22DF8C39" w14:textId="162F47AA" w:rsidR="007F0564" w:rsidRPr="00CF507C" w:rsidRDefault="007F0564" w:rsidP="00FE0B8F">
                            <w:pPr>
                              <w:rPr>
                                <w:rFonts w:cstheme="minorHAnsi"/>
                              </w:rPr>
                            </w:pPr>
                            <w:r w:rsidRPr="00CF507C">
                              <w:rPr>
                                <w:b/>
                                <w:sz w:val="18"/>
                                <w:szCs w:val="18"/>
                                <w:lang w:val="fr"/>
                              </w:rPr>
                              <w:t xml:space="preserve">Pour en savoir plus, </w:t>
                            </w:r>
                            <w:hyperlink r:id="rId28" w:history="1">
                              <w:r w:rsidRPr="00CE694F">
                                <w:rPr>
                                  <w:rStyle w:val="Hyperlink"/>
                                  <w:b/>
                                  <w:color w:val="000000" w:themeColor="text1"/>
                                  <w:sz w:val="18"/>
                                  <w:u w:val="none"/>
                                  <w:lang w:val="fr-FR"/>
                                </w:rPr>
                                <w:t>visitez</w:t>
                              </w:r>
                              <w:r w:rsidRPr="00CE694F">
                                <w:rPr>
                                  <w:rStyle w:val="Hyperlink"/>
                                  <w:b/>
                                  <w:sz w:val="18"/>
                                </w:rPr>
                                <w:t xml:space="preserve"> Search Institute, Developmental Relationships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90580" id="_x0000_s1028" type="#_x0000_t202" style="position:absolute;left:0;text-align:left;margin-left:407.85pt;margin-top:2.4pt;width:235.9pt;height:138.05pt;z-index:2516633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" fillcolor="#f2f2f2 [3052]" stroked="f">
                <v:textbox>
                  <w:txbxContent>
                    <w:p w14:paraId="7A3E8D6F" w14:textId="057D57EF" w:rsidR="007F0564" w:rsidRPr="00CF507C" w:rsidRDefault="007F0564" w:rsidP="00FE0B8F">
                      <w:pPr>
                        <w:spacing w:after="20"/>
                        <w:rPr>
                          <w:rFonts w:cstheme="minorHAnsi"/>
                          <w:sz w:val="18"/>
                          <w:szCs w:val="18"/>
                        </w:rPr>
                      </w:pPr>
                      <w:r w:rsidRPr="00CF507C">
                        <w:rPr>
                          <w:sz w:val="18"/>
                          <w:szCs w:val="18"/>
                          <w:lang w:val="fr"/>
                        </w:rPr>
                        <w:t xml:space="preserve">L’outil </w:t>
                      </w:r>
                      <w:r>
                        <w:rPr>
                          <w:sz w:val="18"/>
                          <w:szCs w:val="18"/>
                          <w:lang w:val="fr"/>
                        </w:rPr>
                        <w:t>encourage</w:t>
                      </w:r>
                      <w:r w:rsidRPr="00CF507C">
                        <w:rPr>
                          <w:sz w:val="18"/>
                          <w:szCs w:val="18"/>
                          <w:lang w:val="fr"/>
                        </w:rPr>
                        <w:t xml:space="preserve"> la réflexion sur la qualité des relations entre le personnel et </w:t>
                      </w:r>
                      <w:r>
                        <w:rPr>
                          <w:sz w:val="18"/>
                          <w:szCs w:val="18"/>
                          <w:lang w:val="fr"/>
                        </w:rPr>
                        <w:t>suggère</w:t>
                      </w:r>
                      <w:r w:rsidRPr="00CF507C">
                        <w:rPr>
                          <w:sz w:val="18"/>
                          <w:szCs w:val="18"/>
                          <w:lang w:val="fr"/>
                        </w:rPr>
                        <w:t xml:space="preserve"> des activités programmatiques pour améliorer les relations entre les jeunes, les </w:t>
                      </w:r>
                      <w:r>
                        <w:rPr>
                          <w:sz w:val="18"/>
                          <w:szCs w:val="18"/>
                          <w:lang w:val="fr"/>
                        </w:rPr>
                        <w:t>animateurs des jeunes,</w:t>
                      </w:r>
                      <w:r w:rsidRPr="00CF507C">
                        <w:rPr>
                          <w:sz w:val="18"/>
                          <w:szCs w:val="18"/>
                          <w:lang w:val="fr"/>
                        </w:rPr>
                        <w:t xml:space="preserve"> et les membres de la famille</w:t>
                      </w:r>
                      <w:r>
                        <w:rPr>
                          <w:sz w:val="18"/>
                          <w:szCs w:val="18"/>
                          <w:lang w:val="fr"/>
                        </w:rPr>
                        <w:t>.</w:t>
                      </w:r>
                      <w:r w:rsidRPr="00CF507C">
                        <w:rPr>
                          <w:sz w:val="18"/>
                          <w:szCs w:val="18"/>
                          <w:lang w:val="fr"/>
                        </w:rPr>
                        <w:t xml:space="preserve"> Des relations saines </w:t>
                      </w:r>
                      <w:r>
                        <w:rPr>
                          <w:sz w:val="18"/>
                          <w:szCs w:val="18"/>
                          <w:lang w:val="fr"/>
                        </w:rPr>
                        <w:t>offr</w:t>
                      </w:r>
                      <w:r w:rsidRPr="00CF507C">
                        <w:rPr>
                          <w:sz w:val="18"/>
                          <w:szCs w:val="18"/>
                          <w:lang w:val="fr"/>
                        </w:rPr>
                        <w:t>ent aux jeunes des modèles positifs et assurent la sécurité émotionnelle et la confiance. La relation d’un élève avec un enseignant ou un entraîneur peut avoir un impact considérable sur la réussite des jeunes.</w:t>
                      </w:r>
                    </w:p>
                    <w:p w14:paraId="22DF8C39" w14:textId="162F47AA" w:rsidR="007F0564" w:rsidRPr="00CF507C" w:rsidRDefault="007F0564" w:rsidP="00FE0B8F">
                      <w:pPr>
                        <w:rPr>
                          <w:rFonts w:cstheme="minorHAnsi"/>
                        </w:rPr>
                      </w:pPr>
                      <w:r w:rsidRPr="00CF507C">
                        <w:rPr>
                          <w:b/>
                          <w:sz w:val="18"/>
                          <w:szCs w:val="18"/>
                          <w:lang w:val="fr"/>
                        </w:rPr>
                        <w:t xml:space="preserve">Pour en savoir plus, </w:t>
                      </w:r>
                      <w:hyperlink r:id="rId29" w:history="1">
                        <w:r w:rsidRPr="00CE694F">
                          <w:rPr>
                            <w:rStyle w:val="Hyperlink"/>
                            <w:b/>
                            <w:color w:val="000000" w:themeColor="text1"/>
                            <w:sz w:val="18"/>
                            <w:u w:val="none"/>
                            <w:lang w:val="fr-FR"/>
                          </w:rPr>
                          <w:t>visitez</w:t>
                        </w:r>
                        <w:r w:rsidRPr="00CE694F">
                          <w:rPr>
                            <w:rStyle w:val="Hyperlink"/>
                            <w:b/>
                            <w:sz w:val="18"/>
                          </w:rPr>
                          <w:t xml:space="preserve"> Search Institute, Developmental Relationships</w:t>
                        </w:r>
                      </w:hyperlink>
                    </w:p>
                  </w:txbxContent>
                </v:textbox>
                <w10:wrap type="square"/>
              </v:shape>
            </w:pict>
          </mc:Fallback>
        </mc:AlternateContent>
      </w:r>
      <w:r w:rsidR="4FF25FC1" w:rsidRPr="00B6663B">
        <w:rPr>
          <w:rFonts w:asciiTheme="minorHAnsi" w:hAnsiTheme="minorHAnsi" w:cstheme="minorHAnsi"/>
          <w:lang w:val="fr"/>
        </w:rPr>
        <w:t>Domaine : environnement</w:t>
      </w:r>
      <w:bookmarkEnd w:id="27"/>
      <w:r w:rsidR="4FF25FC1" w:rsidRPr="00B6663B">
        <w:rPr>
          <w:rFonts w:asciiTheme="minorHAnsi" w:hAnsiTheme="minorHAnsi" w:cstheme="minorHAnsi"/>
          <w:lang w:val="fr"/>
        </w:rPr>
        <w:t xml:space="preserve"> </w:t>
      </w:r>
      <w:bookmarkEnd w:id="28"/>
      <w:bookmarkEnd w:id="29"/>
      <w:bookmarkEnd w:id="30"/>
      <w:r w:rsidR="00762CC9" w:rsidRPr="00B6663B">
        <w:rPr>
          <w:rFonts w:asciiTheme="minorHAnsi" w:hAnsiTheme="minorHAnsi" w:cstheme="minorHAnsi"/>
          <w:lang w:val="fr"/>
        </w:rPr>
        <w:t>FAVORABLE</w:t>
      </w:r>
      <w:bookmarkEnd w:id="31"/>
    </w:p>
    <w:p w14:paraId="5B94AF1C" w14:textId="35838A9E" w:rsidR="005733DA" w:rsidRDefault="005B06B3" w:rsidP="00CF507C">
      <w:pPr>
        <w:pStyle w:val="YPATbody"/>
        <w:rPr>
          <w:rFonts w:asciiTheme="minorHAnsi" w:hAnsiTheme="minorHAnsi" w:cstheme="minorHAnsi"/>
          <w:shd w:val="clear" w:color="auto" w:fill="FFFFFF"/>
          <w:lang w:val="fr"/>
        </w:rPr>
      </w:pPr>
      <w:r w:rsidRPr="00B6663B">
        <w:rPr>
          <w:rFonts w:asciiTheme="minorHAnsi" w:hAnsiTheme="minorHAnsi" w:cstheme="minorHAnsi"/>
          <w:noProof/>
          <w:lang w:val="fr"/>
        </w:rPr>
        <mc:AlternateContent>
          <mc:Choice Requires="wps">
            <w:drawing>
              <wp:anchor distT="0" distB="0" distL="114300" distR="114300" simplePos="0" relativeHeight="251688962" behindDoc="0" locked="0" layoutInCell="1" allowOverlap="1" wp14:anchorId="7369838C" wp14:editId="09DF698A">
                <wp:simplePos x="0" y="0"/>
                <wp:positionH relativeFrom="column">
                  <wp:posOffset>7726045</wp:posOffset>
                </wp:positionH>
                <wp:positionV relativeFrom="paragraph">
                  <wp:posOffset>1019104</wp:posOffset>
                </wp:positionV>
                <wp:extent cx="509270" cy="225688"/>
                <wp:effectExtent l="25400" t="12700" r="11430" b="15875"/>
                <wp:wrapNone/>
                <wp:docPr id="27" name="Right Triangle 27"/>
                <wp:cNvGraphicFramePr/>
                <a:graphic xmlns:a="http://schemas.openxmlformats.org/drawingml/2006/main">
                  <a:graphicData uri="http://schemas.microsoft.com/office/word/2010/wordprocessingShape">
                    <wps:wsp>
                      <wps:cNvSpPr/>
                      <wps:spPr>
                        <a:xfrm rot="10800000" flipV="1">
                          <a:off x="0" y="0"/>
                          <a:ext cx="509270" cy="225688"/>
                        </a:xfrm>
                        <a:prstGeom prst="rtTriangle">
                          <a:avLst/>
                        </a:prstGeom>
                        <a:solidFill>
                          <a:srgbClr val="FFFF7F"/>
                        </a:solidFill>
                        <a:ln>
                          <a:solidFill>
                            <a:srgbClr val="FFF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Right Triangle 27" style="position:absolute;margin-left:608.35pt;margin-top:80.25pt;width:40.1pt;height:17.75pt;rotation:180;flip:y;z-index:251688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ff7f" strokecolor="#ffff7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" w14:anchorId="7830BCB9"/>
            </w:pict>
          </mc:Fallback>
        </mc:AlternateContent>
      </w:r>
      <w:r w:rsidR="006D429C" w:rsidRPr="00B6663B">
        <w:rPr>
          <w:rFonts w:asciiTheme="minorHAnsi" w:hAnsiTheme="minorHAnsi" w:cstheme="minorHAnsi"/>
          <w:shd w:val="clear" w:color="auto" w:fill="FFFFFF"/>
          <w:lang w:val="fr"/>
        </w:rPr>
        <w:t xml:space="preserve">Les jeunes sont entourés d’un environnement qui développe et soutient leurs </w:t>
      </w:r>
      <w:r w:rsidR="00762CC9" w:rsidRPr="00B6663B">
        <w:rPr>
          <w:rFonts w:asciiTheme="minorHAnsi" w:hAnsiTheme="minorHAnsi" w:cstheme="minorHAnsi"/>
          <w:shd w:val="clear" w:color="auto" w:fill="FFFFFF"/>
          <w:lang w:val="fr"/>
        </w:rPr>
        <w:t>atouts</w:t>
      </w:r>
      <w:r w:rsidR="006D429C" w:rsidRPr="00B6663B">
        <w:rPr>
          <w:rFonts w:asciiTheme="minorHAnsi" w:hAnsiTheme="minorHAnsi" w:cstheme="minorHAnsi"/>
          <w:shd w:val="clear" w:color="auto" w:fill="FFFFFF"/>
          <w:lang w:val="fr"/>
        </w:rPr>
        <w:t xml:space="preserve">, leur </w:t>
      </w:r>
      <w:r w:rsidR="00762CC9" w:rsidRPr="00B6663B">
        <w:rPr>
          <w:rFonts w:asciiTheme="minorHAnsi" w:hAnsiTheme="minorHAnsi" w:cstheme="minorHAnsi"/>
          <w:shd w:val="clear" w:color="auto" w:fill="FFFFFF"/>
          <w:lang w:val="fr"/>
        </w:rPr>
        <w:t>agence</w:t>
      </w:r>
      <w:r w:rsidR="006D429C" w:rsidRPr="00B6663B">
        <w:rPr>
          <w:rFonts w:asciiTheme="minorHAnsi" w:hAnsiTheme="minorHAnsi" w:cstheme="minorHAnsi"/>
          <w:shd w:val="clear" w:color="auto" w:fill="FFFFFF"/>
          <w:lang w:val="fr"/>
        </w:rPr>
        <w:t xml:space="preserve">, leur accès aux services et à leurs </w:t>
      </w:r>
      <w:r w:rsidR="00762CC9" w:rsidRPr="00B6663B">
        <w:rPr>
          <w:rFonts w:asciiTheme="minorHAnsi" w:hAnsiTheme="minorHAnsi" w:cstheme="minorHAnsi"/>
          <w:shd w:val="clear" w:color="auto" w:fill="FFFFFF"/>
          <w:lang w:val="fr"/>
        </w:rPr>
        <w:t>opportunit</w:t>
      </w:r>
      <w:r w:rsidR="006D429C" w:rsidRPr="00B6663B">
        <w:rPr>
          <w:rFonts w:asciiTheme="minorHAnsi" w:hAnsiTheme="minorHAnsi" w:cstheme="minorHAnsi"/>
          <w:shd w:val="clear" w:color="auto" w:fill="FFFFFF"/>
          <w:lang w:val="fr"/>
        </w:rPr>
        <w:t xml:space="preserve">és, et qui renforce leur capacité </w:t>
      </w:r>
      <w:r w:rsidR="00762CC9" w:rsidRPr="00B6663B">
        <w:rPr>
          <w:rFonts w:asciiTheme="minorHAnsi" w:hAnsiTheme="minorHAnsi" w:cstheme="minorHAnsi"/>
          <w:shd w:val="clear" w:color="auto" w:fill="FFFFFF"/>
          <w:lang w:val="fr"/>
        </w:rPr>
        <w:t xml:space="preserve">à </w:t>
      </w:r>
      <w:r w:rsidR="006D429C" w:rsidRPr="00B6663B">
        <w:rPr>
          <w:rFonts w:asciiTheme="minorHAnsi" w:hAnsiTheme="minorHAnsi" w:cstheme="minorHAnsi"/>
          <w:shd w:val="clear" w:color="auto" w:fill="FFFFFF"/>
          <w:lang w:val="fr"/>
        </w:rPr>
        <w:t>éviter les risques</w:t>
      </w:r>
      <w:r w:rsidR="003E10AD">
        <w:rPr>
          <w:rFonts w:asciiTheme="minorHAnsi" w:hAnsiTheme="minorHAnsi" w:cstheme="minorHAnsi"/>
          <w:shd w:val="clear" w:color="auto" w:fill="FFFFFF"/>
          <w:lang w:val="fr"/>
        </w:rPr>
        <w:t>,</w:t>
      </w:r>
      <w:r w:rsidR="006D429C" w:rsidRPr="00B6663B">
        <w:rPr>
          <w:rFonts w:asciiTheme="minorHAnsi" w:hAnsiTheme="minorHAnsi" w:cstheme="minorHAnsi"/>
          <w:shd w:val="clear" w:color="auto" w:fill="FFFFFF"/>
          <w:lang w:val="fr"/>
        </w:rPr>
        <w:t xml:space="preserve"> </w:t>
      </w:r>
      <w:r w:rsidR="00762CC9" w:rsidRPr="00B6663B">
        <w:rPr>
          <w:rFonts w:asciiTheme="minorHAnsi" w:hAnsiTheme="minorHAnsi" w:cstheme="minorHAnsi"/>
          <w:shd w:val="clear" w:color="auto" w:fill="FFFFFF"/>
          <w:lang w:val="fr"/>
        </w:rPr>
        <w:t>à</w:t>
      </w:r>
      <w:r w:rsidR="006D429C" w:rsidRPr="00B6663B">
        <w:rPr>
          <w:rFonts w:asciiTheme="minorHAnsi" w:hAnsiTheme="minorHAnsi" w:cstheme="minorHAnsi"/>
          <w:shd w:val="clear" w:color="auto" w:fill="FFFFFF"/>
          <w:lang w:val="fr"/>
        </w:rPr>
        <w:t xml:space="preserve"> rester en sécurité</w:t>
      </w:r>
      <w:r w:rsidR="003E10AD">
        <w:rPr>
          <w:rFonts w:asciiTheme="minorHAnsi" w:hAnsiTheme="minorHAnsi" w:cstheme="minorHAnsi"/>
          <w:shd w:val="clear" w:color="auto" w:fill="FFFFFF"/>
          <w:lang w:val="fr"/>
        </w:rPr>
        <w:t>,</w:t>
      </w:r>
      <w:r w:rsidR="006D429C" w:rsidRPr="00B6663B">
        <w:rPr>
          <w:rFonts w:asciiTheme="minorHAnsi" w:hAnsiTheme="minorHAnsi" w:cstheme="minorHAnsi"/>
          <w:shd w:val="clear" w:color="auto" w:fill="FFFFFF"/>
          <w:lang w:val="fr"/>
        </w:rPr>
        <w:t xml:space="preserve"> et </w:t>
      </w:r>
      <w:r w:rsidR="00762CC9" w:rsidRPr="00B6663B">
        <w:rPr>
          <w:rFonts w:asciiTheme="minorHAnsi" w:hAnsiTheme="minorHAnsi" w:cstheme="minorHAnsi"/>
          <w:shd w:val="clear" w:color="auto" w:fill="FFFFFF"/>
          <w:lang w:val="fr"/>
        </w:rPr>
        <w:t xml:space="preserve">à </w:t>
      </w:r>
      <w:r w:rsidR="006D429C" w:rsidRPr="00B6663B">
        <w:rPr>
          <w:rFonts w:asciiTheme="minorHAnsi" w:hAnsiTheme="minorHAnsi" w:cstheme="minorHAnsi"/>
          <w:shd w:val="clear" w:color="auto" w:fill="FFFFFF"/>
          <w:lang w:val="fr"/>
        </w:rPr>
        <w:t xml:space="preserve">être protégés. Un environnement </w:t>
      </w:r>
      <w:r w:rsidR="00762CC9" w:rsidRPr="00B6663B">
        <w:rPr>
          <w:rFonts w:asciiTheme="minorHAnsi" w:hAnsiTheme="minorHAnsi" w:cstheme="minorHAnsi"/>
          <w:shd w:val="clear" w:color="auto" w:fill="FFFFFF"/>
          <w:lang w:val="fr"/>
        </w:rPr>
        <w:t>favorable</w:t>
      </w:r>
      <w:r w:rsidR="006D429C" w:rsidRPr="00B6663B">
        <w:rPr>
          <w:rFonts w:asciiTheme="minorHAnsi" w:hAnsiTheme="minorHAnsi" w:cstheme="minorHAnsi"/>
          <w:shd w:val="clear" w:color="auto" w:fill="FFFFFF"/>
          <w:lang w:val="fr"/>
        </w:rPr>
        <w:t xml:space="preserve"> encourage et reconnaît les jeunes, tout en favorisant leur compétence sociale et émotionnelle pour prospérer</w:t>
      </w:r>
      <w:r w:rsidR="00762CC9" w:rsidRPr="00B6663B">
        <w:rPr>
          <w:rFonts w:asciiTheme="minorHAnsi" w:hAnsiTheme="minorHAnsi" w:cstheme="minorHAnsi"/>
          <w:shd w:val="clear" w:color="auto" w:fill="FFFFFF"/>
          <w:lang w:val="fr"/>
        </w:rPr>
        <w:t xml:space="preserve"> ou s’épanouir</w:t>
      </w:r>
      <w:r w:rsidR="006D429C" w:rsidRPr="00B6663B">
        <w:rPr>
          <w:rFonts w:asciiTheme="minorHAnsi" w:hAnsiTheme="minorHAnsi" w:cstheme="minorHAnsi"/>
          <w:shd w:val="clear" w:color="auto" w:fill="FFFFFF"/>
          <w:lang w:val="fr"/>
        </w:rPr>
        <w:t xml:space="preserve">. Le terme « environnement » devrait être interprété </w:t>
      </w:r>
      <w:r w:rsidR="00762CC9" w:rsidRPr="00B6663B">
        <w:rPr>
          <w:rFonts w:asciiTheme="minorHAnsi" w:hAnsiTheme="minorHAnsi" w:cstheme="minorHAnsi"/>
          <w:shd w:val="clear" w:color="auto" w:fill="FFFFFF"/>
          <w:lang w:val="fr"/>
        </w:rPr>
        <w:t>au sens</w:t>
      </w:r>
      <w:r w:rsidR="006D429C" w:rsidRPr="00B6663B">
        <w:rPr>
          <w:rFonts w:asciiTheme="minorHAnsi" w:hAnsiTheme="minorHAnsi" w:cstheme="minorHAnsi"/>
          <w:shd w:val="clear" w:color="auto" w:fill="FFFFFF"/>
          <w:lang w:val="fr"/>
        </w:rPr>
        <w:t xml:space="preserve"> large et comprend les </w:t>
      </w:r>
      <w:r w:rsidR="00041CFA" w:rsidRPr="00B6663B">
        <w:rPr>
          <w:rFonts w:asciiTheme="minorHAnsi" w:hAnsiTheme="minorHAnsi" w:cstheme="minorHAnsi"/>
          <w:shd w:val="clear" w:color="auto" w:fill="FFFFFF"/>
          <w:lang w:val="fr"/>
        </w:rPr>
        <w:t>aspec</w:t>
      </w:r>
      <w:r w:rsidR="006D429C" w:rsidRPr="00B6663B">
        <w:rPr>
          <w:rFonts w:asciiTheme="minorHAnsi" w:hAnsiTheme="minorHAnsi" w:cstheme="minorHAnsi"/>
          <w:shd w:val="clear" w:color="auto" w:fill="FFFFFF"/>
          <w:lang w:val="fr"/>
        </w:rPr>
        <w:t>ts sociaux (</w:t>
      </w:r>
      <w:r w:rsidR="003B131C" w:rsidRPr="00B6663B">
        <w:rPr>
          <w:rFonts w:asciiTheme="minorHAnsi" w:hAnsiTheme="minorHAnsi" w:cstheme="minorHAnsi"/>
          <w:shd w:val="clear" w:color="auto" w:fill="FFFFFF"/>
          <w:lang w:val="fr"/>
        </w:rPr>
        <w:t xml:space="preserve">par </w:t>
      </w:r>
      <w:r w:rsidR="00476DAA">
        <w:rPr>
          <w:rFonts w:asciiTheme="minorHAnsi" w:hAnsiTheme="minorHAnsi" w:cstheme="minorHAnsi"/>
          <w:shd w:val="clear" w:color="auto" w:fill="FFFFFF"/>
          <w:lang w:val="fr"/>
        </w:rPr>
        <w:t xml:space="preserve">exemple, </w:t>
      </w:r>
      <w:r w:rsidR="006D429C" w:rsidRPr="00B6663B">
        <w:rPr>
          <w:rFonts w:asciiTheme="minorHAnsi" w:hAnsiTheme="minorHAnsi" w:cstheme="minorHAnsi"/>
          <w:shd w:val="clear" w:color="auto" w:fill="FFFFFF"/>
          <w:lang w:val="fr"/>
        </w:rPr>
        <w:t>relations avec les pairs et les adultes), normatifs (</w:t>
      </w:r>
      <w:r w:rsidR="003B131C" w:rsidRPr="00B6663B">
        <w:rPr>
          <w:rFonts w:asciiTheme="minorHAnsi" w:hAnsiTheme="minorHAnsi" w:cstheme="minorHAnsi"/>
          <w:shd w:val="clear" w:color="auto" w:fill="FFFFFF"/>
          <w:lang w:val="fr"/>
        </w:rPr>
        <w:t xml:space="preserve">par </w:t>
      </w:r>
      <w:r w:rsidR="00476DAA">
        <w:rPr>
          <w:rFonts w:asciiTheme="minorHAnsi" w:hAnsiTheme="minorHAnsi" w:cstheme="minorHAnsi"/>
          <w:shd w:val="clear" w:color="auto" w:fill="FFFFFF"/>
          <w:lang w:val="fr"/>
        </w:rPr>
        <w:t xml:space="preserve">exemple, </w:t>
      </w:r>
      <w:r w:rsidR="006D429C" w:rsidRPr="00B6663B">
        <w:rPr>
          <w:rFonts w:asciiTheme="minorHAnsi" w:hAnsiTheme="minorHAnsi" w:cstheme="minorHAnsi"/>
          <w:shd w:val="clear" w:color="auto" w:fill="FFFFFF"/>
          <w:lang w:val="fr"/>
        </w:rPr>
        <w:t>attitudes, normes et croyances), structurels (</w:t>
      </w:r>
      <w:r w:rsidR="003B131C" w:rsidRPr="00B6663B">
        <w:rPr>
          <w:rFonts w:asciiTheme="minorHAnsi" w:hAnsiTheme="minorHAnsi" w:cstheme="minorHAnsi"/>
          <w:shd w:val="clear" w:color="auto" w:fill="FFFFFF"/>
          <w:lang w:val="fr"/>
        </w:rPr>
        <w:t xml:space="preserve">par </w:t>
      </w:r>
      <w:r w:rsidR="00476DAA">
        <w:rPr>
          <w:rFonts w:asciiTheme="minorHAnsi" w:hAnsiTheme="minorHAnsi" w:cstheme="minorHAnsi"/>
          <w:shd w:val="clear" w:color="auto" w:fill="FFFFFF"/>
          <w:lang w:val="fr"/>
        </w:rPr>
        <w:t xml:space="preserve">exemple, </w:t>
      </w:r>
      <w:r w:rsidR="006D429C" w:rsidRPr="00B6663B">
        <w:rPr>
          <w:rFonts w:asciiTheme="minorHAnsi" w:hAnsiTheme="minorHAnsi" w:cstheme="minorHAnsi"/>
          <w:shd w:val="clear" w:color="auto" w:fill="FFFFFF"/>
          <w:lang w:val="fr"/>
        </w:rPr>
        <w:t xml:space="preserve">lois, politiques, </w:t>
      </w:r>
      <w:r w:rsidR="00041CFA" w:rsidRPr="00B6663B">
        <w:rPr>
          <w:rFonts w:asciiTheme="minorHAnsi" w:hAnsiTheme="minorHAnsi" w:cstheme="minorHAnsi"/>
          <w:shd w:val="clear" w:color="auto" w:fill="FFFFFF"/>
          <w:lang w:val="fr"/>
        </w:rPr>
        <w:t xml:space="preserve">programmes, </w:t>
      </w:r>
      <w:r w:rsidR="006D429C" w:rsidRPr="00B6663B">
        <w:rPr>
          <w:rFonts w:asciiTheme="minorHAnsi" w:hAnsiTheme="minorHAnsi" w:cstheme="minorHAnsi"/>
          <w:shd w:val="clear" w:color="auto" w:fill="FFFFFF"/>
          <w:lang w:val="fr"/>
        </w:rPr>
        <w:t xml:space="preserve">services </w:t>
      </w:r>
      <w:r w:rsidR="00BA2C43" w:rsidRPr="00B6663B">
        <w:rPr>
          <w:rFonts w:asciiTheme="minorHAnsi" w:hAnsiTheme="minorHAnsi" w:cstheme="minorHAnsi"/>
          <w:shd w:val="clear" w:color="auto" w:fill="FFFFFF"/>
          <w:lang w:val="fr"/>
        </w:rPr>
        <w:t>et systèmes)</w:t>
      </w:r>
      <w:r w:rsidR="00B41FCE">
        <w:rPr>
          <w:rFonts w:asciiTheme="minorHAnsi" w:hAnsiTheme="minorHAnsi" w:cstheme="minorHAnsi"/>
          <w:lang w:val="fr"/>
        </w:rPr>
        <w:t xml:space="preserve">, </w:t>
      </w:r>
      <w:r w:rsidR="00BA2C43" w:rsidRPr="00B6663B">
        <w:rPr>
          <w:rFonts w:asciiTheme="minorHAnsi" w:hAnsiTheme="minorHAnsi" w:cstheme="minorHAnsi"/>
          <w:shd w:val="clear" w:color="auto" w:fill="FFFFFF"/>
          <w:lang w:val="fr"/>
        </w:rPr>
        <w:t>et</w:t>
      </w:r>
      <w:r w:rsidR="006D429C" w:rsidRPr="00B6663B">
        <w:rPr>
          <w:rFonts w:asciiTheme="minorHAnsi" w:hAnsiTheme="minorHAnsi" w:cstheme="minorHAnsi"/>
          <w:shd w:val="clear" w:color="auto" w:fill="FFFFFF"/>
          <w:lang w:val="fr"/>
        </w:rPr>
        <w:t xml:space="preserve"> physiques (</w:t>
      </w:r>
      <w:r w:rsidR="003B131C" w:rsidRPr="00B6663B">
        <w:rPr>
          <w:rFonts w:asciiTheme="minorHAnsi" w:hAnsiTheme="minorHAnsi" w:cstheme="minorHAnsi"/>
          <w:shd w:val="clear" w:color="auto" w:fill="FFFFFF"/>
          <w:lang w:val="fr"/>
        </w:rPr>
        <w:t xml:space="preserve">par </w:t>
      </w:r>
      <w:r w:rsidR="00476DAA">
        <w:rPr>
          <w:rFonts w:asciiTheme="minorHAnsi" w:hAnsiTheme="minorHAnsi" w:cstheme="minorHAnsi"/>
          <w:shd w:val="clear" w:color="auto" w:fill="FFFFFF"/>
          <w:lang w:val="fr"/>
        </w:rPr>
        <w:t xml:space="preserve">exemple, </w:t>
      </w:r>
      <w:r w:rsidR="006D429C" w:rsidRPr="00B6663B">
        <w:rPr>
          <w:rFonts w:asciiTheme="minorHAnsi" w:hAnsiTheme="minorHAnsi" w:cstheme="minorHAnsi"/>
          <w:shd w:val="clear" w:color="auto" w:fill="FFFFFF"/>
          <w:lang w:val="fr"/>
        </w:rPr>
        <w:t>espaces sûrs et favorables</w:t>
      </w:r>
      <w:r w:rsidR="00BA2C43" w:rsidRPr="00B6663B">
        <w:rPr>
          <w:rFonts w:asciiTheme="minorHAnsi" w:hAnsiTheme="minorHAnsi" w:cstheme="minorHAnsi"/>
          <w:shd w:val="clear" w:color="auto" w:fill="FFFFFF"/>
          <w:lang w:val="fr"/>
        </w:rPr>
        <w:t>).</w:t>
      </w:r>
    </w:p>
    <w:p w14:paraId="6BE789E9" w14:textId="2CA29639" w:rsidR="00586129" w:rsidRDefault="00586129" w:rsidP="00CF507C">
      <w:pPr>
        <w:pStyle w:val="YPATbody"/>
        <w:rPr>
          <w:rFonts w:asciiTheme="minorHAnsi" w:hAnsiTheme="minorHAnsi" w:cstheme="minorHAnsi"/>
        </w:rPr>
      </w:pPr>
    </w:p>
    <w:p w14:paraId="7469D5CE" w14:textId="77777777" w:rsidR="00586129" w:rsidRPr="00B6663B" w:rsidRDefault="00586129" w:rsidP="00CF507C">
      <w:pPr>
        <w:pStyle w:val="YPATbody"/>
        <w:rPr>
          <w:rFonts w:asciiTheme="minorHAnsi" w:hAnsiTheme="minorHAnsi" w:cstheme="minorHAnsi"/>
        </w:rPr>
      </w:pPr>
    </w:p>
    <w:p w14:paraId="77678123" w14:textId="5B597E2B" w:rsidR="00741B3A" w:rsidRPr="00B6663B" w:rsidRDefault="004622FC" w:rsidP="005D75BC">
      <w:pPr>
        <w:pStyle w:val="YPATHeading2"/>
        <w:numPr>
          <w:ilvl w:val="0"/>
          <w:numId w:val="8"/>
        </w:numPr>
        <w:rPr>
          <w:rFonts w:asciiTheme="minorHAnsi" w:hAnsiTheme="minorHAnsi" w:cstheme="minorHAnsi"/>
        </w:rPr>
      </w:pPr>
      <w:bookmarkStart w:id="32" w:name="_Toc521421520"/>
      <w:bookmarkStart w:id="33" w:name="_Toc397197343"/>
      <w:bookmarkStart w:id="34" w:name="_Toc525839652"/>
      <w:bookmarkStart w:id="35" w:name="_Toc46178576"/>
      <w:r>
        <w:rPr>
          <w:rFonts w:asciiTheme="minorHAnsi" w:hAnsiTheme="minorHAnsi" w:cstheme="minorHAnsi"/>
          <w:lang w:val="fr"/>
        </w:rPr>
        <w:t>FONCTIONNALIT</w:t>
      </w:r>
      <w:r w:rsidRPr="00B6663B">
        <w:rPr>
          <w:rFonts w:asciiTheme="minorHAnsi" w:hAnsiTheme="minorHAnsi" w:cstheme="minorHAnsi"/>
          <w:lang w:val="fr"/>
        </w:rPr>
        <w:t>és</w:t>
      </w:r>
      <w:r w:rsidR="00FF1A6B" w:rsidRPr="00B6663B">
        <w:rPr>
          <w:rFonts w:asciiTheme="minorHAnsi" w:hAnsiTheme="minorHAnsi" w:cstheme="minorHAnsi"/>
          <w:lang w:val="fr"/>
        </w:rPr>
        <w:t xml:space="preserve"> : Relations saines et liens –</w:t>
      </w:r>
      <w:r w:rsidR="4FF25FC1" w:rsidRPr="00B6663B">
        <w:rPr>
          <w:rFonts w:asciiTheme="minorHAnsi" w:hAnsiTheme="minorHAnsi" w:cstheme="minorHAnsi"/>
          <w:lang w:val="fr"/>
        </w:rPr>
        <w:t xml:space="preserve"> relations entre jeunes </w:t>
      </w:r>
      <w:r w:rsidR="008467A0">
        <w:rPr>
          <w:rFonts w:asciiTheme="minorHAnsi" w:hAnsiTheme="minorHAnsi" w:cstheme="minorHAnsi"/>
          <w:lang w:val="fr"/>
        </w:rPr>
        <w:t xml:space="preserve">ET LES </w:t>
      </w:r>
      <w:r w:rsidR="4FF25FC1" w:rsidRPr="00B6663B">
        <w:rPr>
          <w:rFonts w:asciiTheme="minorHAnsi" w:hAnsiTheme="minorHAnsi" w:cstheme="minorHAnsi"/>
          <w:lang w:val="fr"/>
        </w:rPr>
        <w:t>adultes</w:t>
      </w:r>
      <w:bookmarkEnd w:id="32"/>
      <w:bookmarkEnd w:id="33"/>
      <w:bookmarkEnd w:id="34"/>
      <w:bookmarkEnd w:id="35"/>
    </w:p>
    <w:p w14:paraId="251EE6E2" w14:textId="0B529F3E" w:rsidR="00087188" w:rsidRPr="00B6663B" w:rsidRDefault="71476F7F" w:rsidP="00CF507C">
      <w:pPr>
        <w:pStyle w:val="YPATbodytextitalic"/>
        <w:rPr>
          <w:rFonts w:cstheme="minorHAnsi"/>
        </w:rPr>
      </w:pPr>
      <w:r w:rsidRPr="00B6663B">
        <w:rPr>
          <w:rFonts w:cstheme="minorHAnsi"/>
          <w:lang w:val="fr"/>
        </w:rPr>
        <w:t>Le programme élargit l’accès des jeunes à des relations saines avec les adultes et à des modèles positifs (p</w:t>
      </w:r>
      <w:r w:rsidR="003C3787" w:rsidRPr="00B6663B">
        <w:rPr>
          <w:rFonts w:cstheme="minorHAnsi"/>
          <w:lang w:val="fr"/>
        </w:rPr>
        <w:t xml:space="preserve">ar </w:t>
      </w:r>
      <w:r w:rsidR="000563AD" w:rsidRPr="00B6663B">
        <w:rPr>
          <w:rFonts w:cstheme="minorHAnsi"/>
          <w:lang w:val="fr"/>
        </w:rPr>
        <w:t>ex</w:t>
      </w:r>
      <w:r w:rsidR="003C3787" w:rsidRPr="00B6663B">
        <w:rPr>
          <w:rFonts w:cstheme="minorHAnsi"/>
          <w:lang w:val="fr"/>
        </w:rPr>
        <w:t>emple</w:t>
      </w:r>
      <w:r w:rsidR="00BA2C43" w:rsidRPr="00B6663B">
        <w:rPr>
          <w:rFonts w:cstheme="minorHAnsi"/>
          <w:lang w:val="fr"/>
        </w:rPr>
        <w:t>, personnel</w:t>
      </w:r>
      <w:r w:rsidR="00087188" w:rsidRPr="00B6663B">
        <w:rPr>
          <w:rFonts w:cstheme="minorHAnsi"/>
          <w:lang w:val="fr"/>
        </w:rPr>
        <w:t xml:space="preserve"> de programme, mentors, entraîneurs, enseignants, </w:t>
      </w:r>
      <w:r w:rsidR="003C3787" w:rsidRPr="00B6663B">
        <w:rPr>
          <w:rFonts w:cstheme="minorHAnsi"/>
          <w:lang w:val="fr"/>
        </w:rPr>
        <w:t>prestataires de</w:t>
      </w:r>
      <w:r w:rsidR="00087188" w:rsidRPr="00B6663B">
        <w:rPr>
          <w:rFonts w:cstheme="minorHAnsi"/>
          <w:lang w:val="fr"/>
        </w:rPr>
        <w:t xml:space="preserve"> soins de santé</w:t>
      </w:r>
      <w:r w:rsidR="003C3787" w:rsidRPr="00B6663B">
        <w:rPr>
          <w:rFonts w:cstheme="minorHAnsi"/>
          <w:lang w:val="fr"/>
        </w:rPr>
        <w:t>,</w:t>
      </w:r>
      <w:r w:rsidR="00087188" w:rsidRPr="00B6663B">
        <w:rPr>
          <w:rFonts w:cstheme="minorHAnsi"/>
          <w:lang w:val="fr"/>
        </w:rPr>
        <w:t xml:space="preserve"> et dirigeants communautaires). Idéalement, les jeunes ont au moins un adulte attentionné et constant dans leur vie. </w:t>
      </w:r>
      <w:r w:rsidR="00D0798F" w:rsidRPr="00B6663B">
        <w:rPr>
          <w:rFonts w:cstheme="minorHAnsi"/>
          <w:lang w:val="fr"/>
        </w:rPr>
        <w:br/>
      </w:r>
    </w:p>
    <w:tbl>
      <w:tblPr>
        <w:tblStyle w:val="GridTable4-Accent3"/>
        <w:tblW w:w="13405" w:type="dxa"/>
        <w:tblLook w:val="04A0" w:firstRow="1" w:lastRow="0" w:firstColumn="1" w:lastColumn="0" w:noHBand="0" w:noVBand="1"/>
      </w:tblPr>
      <w:tblGrid>
        <w:gridCol w:w="2515"/>
        <w:gridCol w:w="2250"/>
        <w:gridCol w:w="2970"/>
        <w:gridCol w:w="3870"/>
        <w:gridCol w:w="1800"/>
      </w:tblGrid>
      <w:tr w:rsidR="00E02988" w:rsidRPr="00B6663B" w14:paraId="017D7362" w14:textId="1B0C5C26" w:rsidTr="00E02988">
        <w:trPr>
          <w:cnfStyle w:val="100000000000" w:firstRow="1" w:lastRow="0" w:firstColumn="0" w:lastColumn="0" w:oddVBand="0" w:evenVBand="0" w:oddHBand="0" w:evenHBand="0" w:firstRowFirstColumn="0" w:firstRowLastColumn="0" w:lastRowFirstColumn="0" w:lastRowLastColumn="0"/>
          <w:trHeight w:val="591"/>
          <w:tblHeader/>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9B5"/>
            <w:tcMar>
              <w:top w:w="29" w:type="dxa"/>
              <w:left w:w="115" w:type="dxa"/>
              <w:bottom w:w="29" w:type="dxa"/>
              <w:right w:w="115" w:type="dxa"/>
            </w:tcMar>
            <w:vAlign w:val="bottom"/>
            <w:hideMark/>
          </w:tcPr>
          <w:p w14:paraId="1101470D" w14:textId="140C2F88" w:rsidR="00E02988" w:rsidRPr="00B6663B" w:rsidRDefault="00E02988" w:rsidP="00E02988">
            <w:pPr>
              <w:pStyle w:val="YPATTableTitle"/>
              <w:rPr>
                <w:rFonts w:cstheme="minorHAnsi"/>
              </w:rPr>
            </w:pPr>
            <w:r w:rsidRPr="00B6663B">
              <w:rPr>
                <w:rFonts w:cstheme="minorHAnsi"/>
                <w:lang w:val="fr"/>
              </w:rPr>
              <w:t>Pas encore développé (1)</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9B5"/>
            <w:tcMar>
              <w:top w:w="29" w:type="dxa"/>
              <w:left w:w="115" w:type="dxa"/>
              <w:bottom w:w="29" w:type="dxa"/>
              <w:right w:w="115" w:type="dxa"/>
            </w:tcMar>
            <w:vAlign w:val="bottom"/>
            <w:hideMark/>
          </w:tcPr>
          <w:p w14:paraId="2B7A85C5" w14:textId="77777777"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DébutANT</w:t>
            </w:r>
          </w:p>
          <w:p w14:paraId="790F70D2" w14:textId="166A8E9E"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(2)</w:t>
            </w:r>
          </w:p>
        </w:tc>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9B5"/>
            <w:tcMar>
              <w:top w:w="29" w:type="dxa"/>
              <w:left w:w="115" w:type="dxa"/>
              <w:bottom w:w="29" w:type="dxa"/>
              <w:right w:w="115" w:type="dxa"/>
            </w:tcMar>
            <w:vAlign w:val="bottom"/>
            <w:hideMark/>
          </w:tcPr>
          <w:p w14:paraId="136149D8" w14:textId="77777777"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Développé</w:t>
            </w:r>
          </w:p>
          <w:p w14:paraId="606823D8" w14:textId="165AA230"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(3)</w:t>
            </w:r>
          </w:p>
        </w:tc>
        <w:tc>
          <w:tcPr>
            <w:tcW w:w="3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9B5"/>
            <w:tcMar>
              <w:top w:w="29" w:type="dxa"/>
              <w:left w:w="115" w:type="dxa"/>
              <w:bottom w:w="29" w:type="dxa"/>
              <w:right w:w="115" w:type="dxa"/>
            </w:tcMar>
            <w:vAlign w:val="bottom"/>
            <w:hideMark/>
          </w:tcPr>
          <w:p w14:paraId="3A35C67B" w14:textId="77777777"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Compétent</w:t>
            </w:r>
          </w:p>
          <w:p w14:paraId="1634038B" w14:textId="3C0C3CBE"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(4)</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6666"/>
            <w:tcMar>
              <w:top w:w="29" w:type="dxa"/>
              <w:left w:w="115" w:type="dxa"/>
              <w:bottom w:w="29" w:type="dxa"/>
              <w:right w:w="115" w:type="dxa"/>
            </w:tcMar>
          </w:tcPr>
          <w:p w14:paraId="4437EAD5" w14:textId="1B5D586A"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NOTE/SCORE</w:t>
            </w:r>
          </w:p>
        </w:tc>
      </w:tr>
      <w:tr w:rsidR="00F2269A" w:rsidRPr="00B6663B" w14:paraId="42584019" w14:textId="09C36727" w:rsidTr="00E0298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3405" w:type="dxa"/>
            <w:gridSpan w:val="5"/>
            <w:tcBorders>
              <w:top w:val="single" w:sz="4" w:space="0" w:color="FFFFFF" w:themeColor="background1"/>
              <w:left w:val="nil"/>
              <w:bottom w:val="single" w:sz="2" w:space="0" w:color="00B9B5"/>
              <w:right w:val="nil"/>
            </w:tcBorders>
            <w:shd w:val="clear" w:color="auto" w:fill="E7FFF7"/>
            <w:vAlign w:val="center"/>
          </w:tcPr>
          <w:p w14:paraId="2859034F" w14:textId="3BACD241" w:rsidR="00F2269A" w:rsidRPr="00B6663B" w:rsidRDefault="00F2269A" w:rsidP="00AD65EF">
            <w:pPr>
              <w:pStyle w:val="YPATTableHeader1"/>
            </w:pPr>
            <w:r w:rsidRPr="00B6663B">
              <w:rPr>
                <w:lang w:val="fr"/>
              </w:rPr>
              <w:t>3.A.1 Le programme a mis en place des politiques et des structures pour favoriser des relations de soutien avec les jeunes.</w:t>
            </w:r>
          </w:p>
        </w:tc>
      </w:tr>
      <w:tr w:rsidR="00F2269A" w:rsidRPr="00B6663B" w14:paraId="2C506D88" w14:textId="53FAE73D" w:rsidTr="00E02988">
        <w:tc>
          <w:tcPr>
            <w:cnfStyle w:val="001000000000" w:firstRow="0" w:lastRow="0" w:firstColumn="1" w:lastColumn="0" w:oddVBand="0" w:evenVBand="0" w:oddHBand="0" w:evenHBand="0" w:firstRowFirstColumn="0" w:firstRowLastColumn="0" w:lastRowFirstColumn="0" w:lastRowLastColumn="0"/>
            <w:tcW w:w="2515"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1838F808" w14:textId="28F09F5E" w:rsidR="00F2269A" w:rsidRPr="00B6663B" w:rsidRDefault="00F2269A" w:rsidP="00427B03">
            <w:pPr>
              <w:pStyle w:val="YPATTabletext"/>
            </w:pPr>
            <w:r w:rsidRPr="00B6663B">
              <w:t>Le programme n’a pas de structures ou de politiques en place qui facilitent les relations positives entre les jeunes et les adultes</w:t>
            </w:r>
            <w:r w:rsidR="00450F0F">
              <w:t>,</w:t>
            </w:r>
            <w:r w:rsidRPr="00B6663B">
              <w:t xml:space="preserve"> et qui encouragent une culture du respect et des </w:t>
            </w:r>
            <w:r w:rsidR="00752841">
              <w:t>attentions</w:t>
            </w:r>
            <w:r w:rsidRPr="00B6663B">
              <w:t>.</w:t>
            </w:r>
          </w:p>
          <w:p w14:paraId="13295D10" w14:textId="5E4F81DC" w:rsidR="00F2269A" w:rsidRPr="00B6663B" w:rsidRDefault="00F2269A" w:rsidP="00427B03">
            <w:pPr>
              <w:pStyle w:val="YPATTabletext"/>
            </w:pPr>
          </w:p>
          <w:p w14:paraId="63FD6567" w14:textId="78F1532B" w:rsidR="00F2269A" w:rsidRPr="00B6663B" w:rsidRDefault="00F2269A" w:rsidP="00427B03">
            <w:pPr>
              <w:pStyle w:val="YPATTabletext"/>
            </w:pPr>
          </w:p>
        </w:tc>
        <w:tc>
          <w:tcPr>
            <w:tcW w:w="22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03BBF39D" w14:textId="08628975" w:rsidR="00F2269A" w:rsidRPr="00B6663B" w:rsidRDefault="00F2269A" w:rsidP="00427B03">
            <w:pPr>
              <w:pStyle w:val="YPATTabletext"/>
              <w:cnfStyle w:val="000000000000" w:firstRow="0" w:lastRow="0" w:firstColumn="0" w:lastColumn="0" w:oddVBand="0" w:evenVBand="0" w:oddHBand="0" w:evenHBand="0" w:firstRowFirstColumn="0" w:firstRowLastColumn="0" w:lastRowFirstColumn="0" w:lastRowLastColumn="0"/>
              <w:rPr>
                <w:i/>
                <w:iCs/>
              </w:rPr>
            </w:pPr>
            <w:r w:rsidRPr="00B6663B">
              <w:t xml:space="preserve">Le programme </w:t>
            </w:r>
            <w:r w:rsidRPr="00B6663B">
              <w:rPr>
                <w:u w:val="single"/>
              </w:rPr>
              <w:t>a structuré des activités</w:t>
            </w:r>
            <w:r w:rsidRPr="00B6663B">
              <w:t xml:space="preserve"> pour faciliter le partage et l</w:t>
            </w:r>
            <w:r w:rsidR="008F38ED" w:rsidRPr="00B6663B">
              <w:t>’établissement d</w:t>
            </w:r>
            <w:r w:rsidRPr="00B6663B">
              <w:t>e lien</w:t>
            </w:r>
            <w:r w:rsidR="008F38ED" w:rsidRPr="00B6663B">
              <w:t xml:space="preserve">s pour </w:t>
            </w:r>
            <w:r w:rsidR="007B669C" w:rsidRPr="00B6663B">
              <w:t>établir</w:t>
            </w:r>
            <w:r w:rsidRPr="00B6663B">
              <w:t xml:space="preserve"> la confiance entre le personnel et les jeunes, mais il </w:t>
            </w:r>
            <w:r w:rsidRPr="00B6663B">
              <w:rPr>
                <w:u w:val="single"/>
              </w:rPr>
              <w:t>n’a pas de politiques écrites</w:t>
            </w:r>
            <w:r w:rsidR="007B669C" w:rsidRPr="00B6663B">
              <w:t xml:space="preserve"> en place</w:t>
            </w:r>
            <w:r w:rsidRPr="00B6663B">
              <w:t xml:space="preserve"> qui encouragent des relations positives avec les jeunes.</w:t>
            </w:r>
          </w:p>
        </w:tc>
        <w:tc>
          <w:tcPr>
            <w:tcW w:w="29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1924E529" w14:textId="275D41AD" w:rsidR="00F2269A" w:rsidRPr="00B6663B" w:rsidRDefault="00F2269A" w:rsidP="00427B03">
            <w:pPr>
              <w:pStyle w:val="YPATTabletext"/>
              <w:cnfStyle w:val="000000000000" w:firstRow="0" w:lastRow="0" w:firstColumn="0" w:lastColumn="0" w:oddVBand="0" w:evenVBand="0" w:oddHBand="0" w:evenHBand="0" w:firstRowFirstColumn="0" w:firstRowLastColumn="0" w:lastRowFirstColumn="0" w:lastRowLastColumn="0"/>
              <w:rPr>
                <w:i/>
                <w:iCs/>
              </w:rPr>
            </w:pPr>
            <w:r w:rsidRPr="00B6663B">
              <w:t xml:space="preserve">Le programme </w:t>
            </w:r>
            <w:r w:rsidRPr="00B6663B">
              <w:rPr>
                <w:u w:val="single"/>
              </w:rPr>
              <w:t>a des politiques</w:t>
            </w:r>
            <w:r w:rsidRPr="00B6663B">
              <w:t xml:space="preserve"> qui encouragent des relations positives entre les jeunes et les adultes ET a </w:t>
            </w:r>
            <w:r w:rsidR="009C1B25" w:rsidRPr="00B6663B">
              <w:t xml:space="preserve">des </w:t>
            </w:r>
            <w:r w:rsidR="009C1B25" w:rsidRPr="00B6663B">
              <w:rPr>
                <w:u w:val="single"/>
              </w:rPr>
              <w:t xml:space="preserve">activités </w:t>
            </w:r>
            <w:r w:rsidRPr="00B6663B">
              <w:rPr>
                <w:u w:val="single"/>
              </w:rPr>
              <w:t>structuré</w:t>
            </w:r>
            <w:r w:rsidR="009C1B25" w:rsidRPr="00B6663B">
              <w:rPr>
                <w:u w:val="single"/>
              </w:rPr>
              <w:t>es</w:t>
            </w:r>
            <w:r w:rsidR="009C1B25" w:rsidRPr="00B6663B">
              <w:t xml:space="preserve"> </w:t>
            </w:r>
            <w:r w:rsidRPr="00B6663B">
              <w:t>pour faciliter le partage et le</w:t>
            </w:r>
            <w:r w:rsidR="009C1B25" w:rsidRPr="00B6663B">
              <w:t>s</w:t>
            </w:r>
            <w:r w:rsidRPr="00B6663B">
              <w:t xml:space="preserve"> lien</w:t>
            </w:r>
            <w:r w:rsidR="009C1B25" w:rsidRPr="00B6663B">
              <w:t>s</w:t>
            </w:r>
            <w:r w:rsidRPr="00B6663B">
              <w:t xml:space="preserve"> afin d’établir la confiance entre le personnel et les jeunes. </w:t>
            </w:r>
            <w:r w:rsidR="0054150B" w:rsidRPr="00B6663B">
              <w:t>Cependant</w:t>
            </w:r>
            <w:r w:rsidRPr="00B6663B">
              <w:t xml:space="preserve">, ces politiques et structures ne sont pas </w:t>
            </w:r>
            <w:r w:rsidR="0054150B" w:rsidRPr="00B6663B">
              <w:t>mises en place</w:t>
            </w:r>
            <w:r w:rsidR="0054150B" w:rsidRPr="00B6663B">
              <w:rPr>
                <w:u w:val="single"/>
              </w:rPr>
              <w:t xml:space="preserve"> systématiquement</w:t>
            </w:r>
            <w:r w:rsidRPr="00B6663B">
              <w:t xml:space="preserve">, et le personnel n’a pas la formation et les compétences nécessaires pour les mettre en œuvre de </w:t>
            </w:r>
            <w:r w:rsidR="0054150B" w:rsidRPr="00B6663B">
              <w:t xml:space="preserve">manière </w:t>
            </w:r>
            <w:r w:rsidR="001141B6">
              <w:t>régulière</w:t>
            </w:r>
            <w:r w:rsidRPr="00B6663B">
              <w:t>.</w:t>
            </w:r>
          </w:p>
        </w:tc>
        <w:tc>
          <w:tcPr>
            <w:tcW w:w="38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1A48AFCE" w14:textId="7940AF55" w:rsidR="00F2269A" w:rsidRPr="00B6663B" w:rsidRDefault="00F2269A"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programme a mis en place des structures et des politiques </w:t>
            </w:r>
            <w:r w:rsidR="00A25705" w:rsidRPr="00B6663B">
              <w:t xml:space="preserve">claires </w:t>
            </w:r>
            <w:r w:rsidRPr="00B6663B">
              <w:t>qui facilitent les relations positives entre les jeunes et les adultes. Ces politiques et structures sont</w:t>
            </w:r>
            <w:r w:rsidR="00A25705" w:rsidRPr="00B6663B">
              <w:t xml:space="preserve"> mises en place</w:t>
            </w:r>
            <w:r w:rsidRPr="00B6663B">
              <w:t xml:space="preserve"> </w:t>
            </w:r>
            <w:r w:rsidR="00A25705" w:rsidRPr="00B6663B">
              <w:t>de</w:t>
            </w:r>
            <w:r w:rsidR="00A25705" w:rsidRPr="00B6663B">
              <w:rPr>
                <w:u w:val="single"/>
              </w:rPr>
              <w:t xml:space="preserve"> manière </w:t>
            </w:r>
            <w:r w:rsidR="001141B6">
              <w:rPr>
                <w:u w:val="single"/>
              </w:rPr>
              <w:t>régulière</w:t>
            </w:r>
            <w:r w:rsidRPr="00B6663B">
              <w:t xml:space="preserve">, et le personnel est formé et évalué sur la </w:t>
            </w:r>
            <w:r w:rsidR="00A25705" w:rsidRPr="00B6663B">
              <w:t xml:space="preserve">manière </w:t>
            </w:r>
            <w:r w:rsidRPr="00B6663B">
              <w:t xml:space="preserve">dont il met en œuvre ces politiques.  </w:t>
            </w:r>
          </w:p>
        </w:tc>
        <w:tc>
          <w:tcPr>
            <w:tcW w:w="1800"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77FF54AB" w14:textId="6DBAEACA" w:rsidR="00F2269A" w:rsidRPr="00B6663B" w:rsidRDefault="00BA2C43" w:rsidP="00F2269A">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19601D2C" w14:textId="77777777" w:rsidR="00F2269A" w:rsidRPr="00B6663B" w:rsidRDefault="00F2269A" w:rsidP="00F2269A">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5B85FB81" w14:textId="174BD237" w:rsidR="00F2269A" w:rsidRPr="00B6663B" w:rsidRDefault="00F2269A" w:rsidP="00F2269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6663B">
              <w:rPr>
                <w:rFonts w:cstheme="minorHAnsi"/>
                <w:b/>
                <w:color w:val="222222"/>
                <w:sz w:val="18"/>
                <w:szCs w:val="18"/>
                <w:lang w:val="fr"/>
              </w:rPr>
              <w:t>___________</w:t>
            </w:r>
          </w:p>
        </w:tc>
      </w:tr>
      <w:tr w:rsidR="00F2269A" w:rsidRPr="00B6663B" w14:paraId="1C83EACD" w14:textId="77742AAE" w:rsidTr="00E0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350F5152" w14:textId="64CA3EDB" w:rsidR="00F2269A" w:rsidRPr="00B6663B" w:rsidRDefault="00BA2C43" w:rsidP="003A6630">
            <w:pPr>
              <w:pStyle w:val="ListParagraph"/>
              <w:tabs>
                <w:tab w:val="left" w:pos="157"/>
              </w:tabs>
              <w:ind w:left="0"/>
              <w:rPr>
                <w:rFonts w:cstheme="minorHAnsi"/>
                <w:sz w:val="18"/>
                <w:szCs w:val="18"/>
              </w:rPr>
            </w:pPr>
            <w:r w:rsidRPr="00B6663B">
              <w:rPr>
                <w:rFonts w:cstheme="minorHAnsi"/>
                <w:i/>
                <w:sz w:val="18"/>
                <w:szCs w:val="18"/>
                <w:lang w:val="fr"/>
              </w:rPr>
              <w:t>Exemples</w:t>
            </w:r>
            <w:r w:rsidRPr="00B6663B">
              <w:rPr>
                <w:rFonts w:cstheme="minorHAnsi"/>
                <w:sz w:val="18"/>
                <w:szCs w:val="18"/>
                <w:lang w:val="fr"/>
              </w:rPr>
              <w:t xml:space="preserve"> :</w:t>
            </w:r>
          </w:p>
          <w:p w14:paraId="139E7BC1" w14:textId="06BAEA14" w:rsidR="00F2269A" w:rsidRPr="00B6663B" w:rsidRDefault="00F2269A" w:rsidP="00A145FB">
            <w:pPr>
              <w:pStyle w:val="YPATTablebullet"/>
            </w:pPr>
            <w:r w:rsidRPr="00B6663B">
              <w:rPr>
                <w:lang w:val="fr"/>
              </w:rPr>
              <w:t xml:space="preserve">Le programme manque de politiques ou de structures, de sorte que le rôle du personnel du programme est </w:t>
            </w:r>
            <w:r w:rsidRPr="00B6663B">
              <w:rPr>
                <w:lang w:val="fr"/>
              </w:rPr>
              <w:lastRenderedPageBreak/>
              <w:t xml:space="preserve">de maintenir la discipline et de fournir </w:t>
            </w:r>
            <w:r w:rsidRPr="00752841">
              <w:rPr>
                <w:color w:val="000000" w:themeColor="text1"/>
                <w:lang w:val="fr"/>
              </w:rPr>
              <w:t xml:space="preserve">du contenu ou des </w:t>
            </w:r>
            <w:r w:rsidRPr="00B6663B">
              <w:rPr>
                <w:lang w:val="fr"/>
              </w:rPr>
              <w:t>services plutôt que de créer des relations de soutien avec les jeunes.</w:t>
            </w:r>
          </w:p>
        </w:tc>
        <w:tc>
          <w:tcPr>
            <w:tcW w:w="22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13C553C0" w14:textId="22338B7C" w:rsidR="00F2269A" w:rsidRPr="00B6663B" w:rsidRDefault="00BA2C43" w:rsidP="003A6630">
            <w:pPr>
              <w:pStyle w:val="ListParagraph"/>
              <w:tabs>
                <w:tab w:val="left" w:pos="157"/>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lastRenderedPageBreak/>
              <w:t>Exemples :</w:t>
            </w:r>
          </w:p>
          <w:p w14:paraId="41FE6598" w14:textId="5E96BEF0" w:rsidR="00F2269A" w:rsidRPr="00B6663B" w:rsidRDefault="00F2269A"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programme donne régulièrement </w:t>
            </w:r>
            <w:r w:rsidR="007B669C" w:rsidRPr="00B6663B">
              <w:rPr>
                <w:lang w:val="fr"/>
              </w:rPr>
              <w:t xml:space="preserve">du temps </w:t>
            </w:r>
            <w:r w:rsidRPr="00B6663B">
              <w:rPr>
                <w:lang w:val="fr"/>
              </w:rPr>
              <w:t xml:space="preserve">aux jeunes et au personnel </w:t>
            </w:r>
            <w:r w:rsidR="007B669C" w:rsidRPr="00B6663B">
              <w:rPr>
                <w:lang w:val="fr"/>
              </w:rPr>
              <w:t>pour</w:t>
            </w:r>
            <w:r w:rsidRPr="00B6663B">
              <w:rPr>
                <w:lang w:val="fr"/>
              </w:rPr>
              <w:t xml:space="preserve"> partager </w:t>
            </w:r>
            <w:r w:rsidRPr="00B6663B">
              <w:rPr>
                <w:lang w:val="fr"/>
              </w:rPr>
              <w:lastRenderedPageBreak/>
              <w:t>de</w:t>
            </w:r>
            <w:r w:rsidR="007B669C" w:rsidRPr="00B6663B">
              <w:rPr>
                <w:lang w:val="fr"/>
              </w:rPr>
              <w:t xml:space="preserve">s </w:t>
            </w:r>
            <w:r w:rsidRPr="00B6663B">
              <w:rPr>
                <w:lang w:val="fr"/>
              </w:rPr>
              <w:t>information</w:t>
            </w:r>
            <w:r w:rsidR="007B669C" w:rsidRPr="00B6663B">
              <w:rPr>
                <w:lang w:val="fr"/>
              </w:rPr>
              <w:t>s</w:t>
            </w:r>
            <w:r w:rsidRPr="00B6663B">
              <w:rPr>
                <w:lang w:val="fr"/>
              </w:rPr>
              <w:t xml:space="preserve"> sur eux-mêmes et d’identifier les similitudes.</w:t>
            </w:r>
          </w:p>
        </w:tc>
        <w:tc>
          <w:tcPr>
            <w:tcW w:w="29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45C13B2B" w14:textId="7E059767" w:rsidR="00F2269A" w:rsidRPr="00B6663B" w:rsidRDefault="00BA2C43" w:rsidP="002D1DFF">
            <w:pPr>
              <w:pStyle w:val="ListParagraph"/>
              <w:tabs>
                <w:tab w:val="left" w:pos="157"/>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lastRenderedPageBreak/>
              <w:t>Exemples :</w:t>
            </w:r>
          </w:p>
          <w:p w14:paraId="5F444F21" w14:textId="4FACF2A9" w:rsidR="00F2269A" w:rsidRPr="00B6663B" w:rsidRDefault="00F2269A"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programme a un code de conduite et des politiques </w:t>
            </w:r>
            <w:r w:rsidR="002A275A" w:rsidRPr="00B6663B">
              <w:rPr>
                <w:lang w:val="fr"/>
              </w:rPr>
              <w:t>concernant</w:t>
            </w:r>
            <w:r w:rsidRPr="00B6663B">
              <w:rPr>
                <w:lang w:val="fr"/>
              </w:rPr>
              <w:t xml:space="preserve"> la façon de traiter les jeunes, mais le personnel n’est pas </w:t>
            </w:r>
            <w:r w:rsidRPr="00B6663B">
              <w:rPr>
                <w:lang w:val="fr"/>
              </w:rPr>
              <w:lastRenderedPageBreak/>
              <w:t>formé pour mettre en œuvre ou évaluer la façon dont il met en œuvre ces politiques.</w:t>
            </w:r>
          </w:p>
          <w:p w14:paraId="578C40D3" w14:textId="642B57DE" w:rsidR="001C1DB0" w:rsidRPr="00B6663B" w:rsidRDefault="00F2269A" w:rsidP="00586129">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programme donne du temps consacré au partage d’histoires</w:t>
            </w:r>
            <w:r w:rsidR="001E3802">
              <w:rPr>
                <w:lang w:val="fr"/>
              </w:rPr>
              <w:t xml:space="preserve">, </w:t>
            </w:r>
            <w:r w:rsidRPr="00B6663B">
              <w:rPr>
                <w:lang w:val="fr"/>
              </w:rPr>
              <w:t xml:space="preserve">à la facilitation des liens entre le personnel du programme et les jeunes, et </w:t>
            </w:r>
            <w:r w:rsidR="00534AA9" w:rsidRPr="00534AA9">
              <w:rPr>
                <w:color w:val="000000" w:themeColor="text1"/>
                <w:lang w:val="fr"/>
              </w:rPr>
              <w:t xml:space="preserve">parler </w:t>
            </w:r>
            <w:r w:rsidR="00534AA9">
              <w:rPr>
                <w:color w:val="000000" w:themeColor="text1"/>
                <w:lang w:val="fr"/>
              </w:rPr>
              <w:t xml:space="preserve">en </w:t>
            </w:r>
            <w:r w:rsidR="00534AA9" w:rsidRPr="00534AA9">
              <w:rPr>
                <w:color w:val="000000" w:themeColor="text1"/>
                <w:lang w:val="fr"/>
              </w:rPr>
              <w:t>toute confidentialité</w:t>
            </w:r>
            <w:r w:rsidRPr="00534AA9">
              <w:rPr>
                <w:color w:val="000000" w:themeColor="text1"/>
                <w:lang w:val="fr"/>
              </w:rPr>
              <w:t xml:space="preserve"> avec un </w:t>
            </w:r>
            <w:r w:rsidRPr="00B6663B">
              <w:rPr>
                <w:lang w:val="fr"/>
              </w:rPr>
              <w:t>adulte.</w:t>
            </w:r>
          </w:p>
        </w:tc>
        <w:tc>
          <w:tcPr>
            <w:tcW w:w="38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3E19E2F6" w14:textId="1A881F39" w:rsidR="00F2269A" w:rsidRPr="00B6663B" w:rsidRDefault="00BA2C43" w:rsidP="009D2105">
            <w:pPr>
              <w:pStyle w:val="ListParagraph"/>
              <w:tabs>
                <w:tab w:val="left" w:pos="157"/>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lastRenderedPageBreak/>
              <w:t>Exemples :</w:t>
            </w:r>
          </w:p>
          <w:p w14:paraId="42CBA563" w14:textId="4E0E8C5F" w:rsidR="00F2269A" w:rsidRPr="00B6663B" w:rsidRDefault="00F2269A"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programme a </w:t>
            </w:r>
            <w:r w:rsidR="00E14E01" w:rsidRPr="00B6663B">
              <w:rPr>
                <w:lang w:val="fr"/>
              </w:rPr>
              <w:t xml:space="preserve">organisé des moments </w:t>
            </w:r>
            <w:r w:rsidRPr="00B6663B">
              <w:rPr>
                <w:lang w:val="fr"/>
              </w:rPr>
              <w:t>pour que les jeunes interagissent avec le personnel de façon confidentielle.</w:t>
            </w:r>
          </w:p>
          <w:p w14:paraId="489DEAA3" w14:textId="2C741198" w:rsidR="00F2269A" w:rsidRPr="00B6663B" w:rsidRDefault="00F2269A"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lastRenderedPageBreak/>
              <w:t>Le personnel est formé sur la meilleure façon de mettre en œuvre le code de conduite.</w:t>
            </w:r>
          </w:p>
          <w:p w14:paraId="2EDCB7AF" w14:textId="66AE24C4" w:rsidR="00F2269A" w:rsidRPr="00B6663B" w:rsidRDefault="00F2269A"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programme évalue le personnel sur son comportement envers les jeunes </w:t>
            </w:r>
            <w:r w:rsidR="00E14E01" w:rsidRPr="00B6663B">
              <w:rPr>
                <w:lang w:val="fr"/>
              </w:rPr>
              <w:t>pour</w:t>
            </w:r>
            <w:r w:rsidRPr="00B6663B">
              <w:rPr>
                <w:lang w:val="fr"/>
              </w:rPr>
              <w:t xml:space="preserve"> s’assurer que le code de conduite est mis en œuvre.</w:t>
            </w:r>
          </w:p>
          <w:p w14:paraId="76069C5F" w14:textId="77777777" w:rsidR="00E57ECE" w:rsidRPr="00B6663B" w:rsidRDefault="00E57ECE" w:rsidP="009D2105">
            <w:pPr>
              <w:pStyle w:val="ListParagraph"/>
              <w:tabs>
                <w:tab w:val="left" w:pos="157"/>
              </w:tabs>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7048BB1A" w14:textId="77777777" w:rsidR="0037644F" w:rsidRPr="00B6663B" w:rsidRDefault="0037644F" w:rsidP="009D2105">
            <w:pPr>
              <w:pStyle w:val="ListParagraph"/>
              <w:tabs>
                <w:tab w:val="left" w:pos="157"/>
              </w:tabs>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520EFA73" w14:textId="77777777" w:rsidR="0037644F" w:rsidRPr="00B6663B" w:rsidRDefault="0037644F" w:rsidP="009D2105">
            <w:pPr>
              <w:pStyle w:val="ListParagraph"/>
              <w:tabs>
                <w:tab w:val="left" w:pos="157"/>
              </w:tabs>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3A9FB8DE" w14:textId="313ED21A" w:rsidR="0037644F" w:rsidRPr="00B6663B" w:rsidRDefault="0037644F" w:rsidP="009D2105">
            <w:pPr>
              <w:pStyle w:val="ListParagraph"/>
              <w:tabs>
                <w:tab w:val="left" w:pos="157"/>
              </w:tabs>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800"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3478EB1C" w14:textId="7A82E34E" w:rsidR="00B847A4" w:rsidRPr="00B6663B" w:rsidRDefault="00BA2C43"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lastRenderedPageBreak/>
              <w:t>Preuve :</w:t>
            </w:r>
          </w:p>
          <w:p w14:paraId="3E9653D7" w14:textId="77777777" w:rsidR="00F2269A" w:rsidRPr="00B6663B" w:rsidRDefault="00F2269A" w:rsidP="00F2269A">
            <w:pPr>
              <w:pStyle w:val="ListParagraph"/>
              <w:tabs>
                <w:tab w:val="left" w:pos="72"/>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tc>
      </w:tr>
      <w:tr w:rsidR="00F2269A" w:rsidRPr="00B6663B" w14:paraId="06F21B00" w14:textId="777FF631" w:rsidTr="00E02988">
        <w:trPr>
          <w:trHeight w:val="458"/>
        </w:trPr>
        <w:tc>
          <w:tcPr>
            <w:cnfStyle w:val="001000000000" w:firstRow="0" w:lastRow="0" w:firstColumn="1" w:lastColumn="0" w:oddVBand="0" w:evenVBand="0" w:oddHBand="0" w:evenHBand="0" w:firstRowFirstColumn="0" w:firstRowLastColumn="0" w:lastRowFirstColumn="0" w:lastRowLastColumn="0"/>
            <w:tcW w:w="13405" w:type="dxa"/>
            <w:gridSpan w:val="5"/>
            <w:tcBorders>
              <w:top w:val="single" w:sz="2" w:space="0" w:color="00B9B5"/>
              <w:left w:val="nil"/>
              <w:bottom w:val="single" w:sz="2" w:space="0" w:color="00B9B5"/>
              <w:right w:val="nil"/>
            </w:tcBorders>
            <w:shd w:val="clear" w:color="auto" w:fill="E7FFF7"/>
            <w:vAlign w:val="center"/>
          </w:tcPr>
          <w:p w14:paraId="0314A5E6" w14:textId="68FAA2CA" w:rsidR="00F2269A" w:rsidRPr="00B6663B" w:rsidRDefault="00F2269A" w:rsidP="00AD65EF">
            <w:pPr>
              <w:pStyle w:val="YPATTableHeader1"/>
              <w:rPr>
                <w:u w:val="single"/>
              </w:rPr>
            </w:pPr>
            <w:r w:rsidRPr="00B6663B">
              <w:rPr>
                <w:lang w:val="fr"/>
              </w:rPr>
              <w:t>*</w:t>
            </w:r>
            <w:r w:rsidR="00BA2C43" w:rsidRPr="00B6663B">
              <w:rPr>
                <w:lang w:val="fr"/>
              </w:rPr>
              <w:t>3. A.</w:t>
            </w:r>
            <w:r w:rsidRPr="00B6663B">
              <w:rPr>
                <w:lang w:val="fr"/>
              </w:rPr>
              <w:t xml:space="preserve">2 Le personnel du </w:t>
            </w:r>
            <w:r w:rsidR="00D36AE8">
              <w:rPr>
                <w:lang w:val="fr"/>
              </w:rPr>
              <w:t>p</w:t>
            </w:r>
            <w:r w:rsidRPr="00B6663B">
              <w:rPr>
                <w:lang w:val="fr"/>
              </w:rPr>
              <w:t>rogramme fait preuve d</w:t>
            </w:r>
            <w:r w:rsidR="00F37B9D">
              <w:rPr>
                <w:lang w:val="fr"/>
              </w:rPr>
              <w:t xml:space="preserve">’attention </w:t>
            </w:r>
            <w:r w:rsidRPr="00B6663B">
              <w:rPr>
                <w:lang w:val="fr"/>
              </w:rPr>
              <w:t>et de respect envers les jeunes</w:t>
            </w:r>
            <w:r w:rsidR="00D7737E" w:rsidRPr="00B6663B">
              <w:rPr>
                <w:lang w:val="fr"/>
              </w:rPr>
              <w:t>.</w:t>
            </w:r>
          </w:p>
        </w:tc>
      </w:tr>
      <w:tr w:rsidR="00F2269A" w:rsidRPr="00B6663B" w14:paraId="3995C1E8" w14:textId="5D814D07" w:rsidTr="00E0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5BDF9368" w14:textId="4ED47C50" w:rsidR="00F2269A" w:rsidRPr="00B6663B" w:rsidDel="001E599E" w:rsidRDefault="00F2269A" w:rsidP="00427B03">
            <w:pPr>
              <w:pStyle w:val="YPATTabletext"/>
              <w:rPr>
                <w:i/>
                <w:iCs/>
              </w:rPr>
            </w:pPr>
            <w:r w:rsidRPr="00B6663B">
              <w:t xml:space="preserve">Le personnel du programme ne traite pas les jeunes avec respect, ne fait </w:t>
            </w:r>
            <w:r w:rsidR="005135A3" w:rsidRPr="00B6663B">
              <w:t xml:space="preserve">pas </w:t>
            </w:r>
            <w:r w:rsidRPr="00B6663B">
              <w:t>preuve d</w:t>
            </w:r>
            <w:r w:rsidR="00F37B9D">
              <w:t>’attention</w:t>
            </w:r>
            <w:r w:rsidR="005135A3" w:rsidRPr="00B6663B">
              <w:t xml:space="preserve">, et </w:t>
            </w:r>
            <w:r w:rsidRPr="00B6663B">
              <w:t xml:space="preserve">ne fournit </w:t>
            </w:r>
            <w:r w:rsidR="005135A3" w:rsidRPr="00B6663B">
              <w:t xml:space="preserve">pas </w:t>
            </w:r>
            <w:r w:rsidRPr="00B6663B">
              <w:t>de soutien aux jeunes.</w:t>
            </w:r>
          </w:p>
        </w:tc>
        <w:tc>
          <w:tcPr>
            <w:tcW w:w="22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2B26E169" w14:textId="29C288CF" w:rsidR="00F2269A" w:rsidRPr="00B6663B" w:rsidDel="005A38A4" w:rsidRDefault="00F2269A" w:rsidP="00427B03">
            <w:pPr>
              <w:pStyle w:val="YPATTabletext"/>
              <w:cnfStyle w:val="000000100000" w:firstRow="0" w:lastRow="0" w:firstColumn="0" w:lastColumn="0" w:oddVBand="0" w:evenVBand="0" w:oddHBand="1" w:evenHBand="0" w:firstRowFirstColumn="0" w:firstRowLastColumn="0" w:lastRowFirstColumn="0" w:lastRowLastColumn="0"/>
              <w:rPr>
                <w:i/>
              </w:rPr>
            </w:pPr>
            <w:r w:rsidRPr="00B6663B">
              <w:rPr>
                <w:u w:val="single"/>
              </w:rPr>
              <w:t xml:space="preserve">Certains membres du </w:t>
            </w:r>
            <w:r w:rsidR="00BA2C43" w:rsidRPr="00B6663B">
              <w:rPr>
                <w:u w:val="single"/>
              </w:rPr>
              <w:t>personnel</w:t>
            </w:r>
            <w:r w:rsidR="00BA2C43" w:rsidRPr="00B6663B">
              <w:t xml:space="preserve"> traitent</w:t>
            </w:r>
            <w:r w:rsidRPr="00B6663B">
              <w:t xml:space="preserve"> les jeunes avec respect et </w:t>
            </w:r>
            <w:r w:rsidR="009C4805" w:rsidRPr="00B6663B">
              <w:t>attention,</w:t>
            </w:r>
            <w:r w:rsidRPr="00B6663B">
              <w:t xml:space="preserve"> tandis que d’autres </w:t>
            </w:r>
            <w:r w:rsidR="009C4805" w:rsidRPr="00B6663B">
              <w:t xml:space="preserve">membres </w:t>
            </w:r>
            <w:r w:rsidRPr="00B6663B">
              <w:t>sont irrespectueux.</w:t>
            </w:r>
          </w:p>
        </w:tc>
        <w:tc>
          <w:tcPr>
            <w:tcW w:w="29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0DA250D0" w14:textId="79B481AF" w:rsidR="00F2269A" w:rsidRPr="00B6663B" w:rsidDel="005A38A4" w:rsidRDefault="0076358D" w:rsidP="00427B03">
            <w:pPr>
              <w:pStyle w:val="YPATTabletext"/>
              <w:cnfStyle w:val="000000100000" w:firstRow="0" w:lastRow="0" w:firstColumn="0" w:lastColumn="0" w:oddVBand="0" w:evenVBand="0" w:oddHBand="1" w:evenHBand="0" w:firstRowFirstColumn="0" w:firstRowLastColumn="0" w:lastRowFirstColumn="0" w:lastRowLastColumn="0"/>
              <w:rPr>
                <w:i/>
                <w:iCs/>
              </w:rPr>
            </w:pPr>
            <w:r w:rsidRPr="00B6663B">
              <w:rPr>
                <w:u w:val="single"/>
              </w:rPr>
              <w:t>La plupart</w:t>
            </w:r>
            <w:r w:rsidR="00F2269A" w:rsidRPr="00B6663B">
              <w:rPr>
                <w:u w:val="single"/>
              </w:rPr>
              <w:t xml:space="preserve"> du </w:t>
            </w:r>
            <w:r w:rsidR="00BA2C43" w:rsidRPr="00B6663B">
              <w:rPr>
                <w:u w:val="single"/>
              </w:rPr>
              <w:t>personnel,</w:t>
            </w:r>
            <w:r w:rsidR="00BA2C43" w:rsidRPr="00B6663B">
              <w:t xml:space="preserve"> mais</w:t>
            </w:r>
            <w:r w:rsidR="00F2269A" w:rsidRPr="00B6663B">
              <w:t xml:space="preserve"> pas tous, traitent les jeunes avec respect et </w:t>
            </w:r>
            <w:r w:rsidR="00742F9A" w:rsidRPr="00B6663B">
              <w:t xml:space="preserve">attention, </w:t>
            </w:r>
            <w:r w:rsidR="00F2269A" w:rsidRPr="00B6663B">
              <w:t xml:space="preserve">et </w:t>
            </w:r>
            <w:r w:rsidR="00742F9A" w:rsidRPr="00B6663B">
              <w:t>donn</w:t>
            </w:r>
            <w:r w:rsidR="00F2269A" w:rsidRPr="00B6663B">
              <w:t xml:space="preserve">ent </w:t>
            </w:r>
            <w:r w:rsidR="00E4521B" w:rsidRPr="00B6663B">
              <w:t xml:space="preserve">l’exemple </w:t>
            </w:r>
            <w:r w:rsidR="00F2269A" w:rsidRPr="00B6663B">
              <w:t>de relations positives, bienveillantes et de soutien.</w:t>
            </w:r>
          </w:p>
        </w:tc>
        <w:tc>
          <w:tcPr>
            <w:tcW w:w="38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270302F9" w14:textId="3D71A580" w:rsidR="00F2269A" w:rsidRPr="00B6663B" w:rsidRDefault="00F2269A" w:rsidP="00427B03">
            <w:pPr>
              <w:pStyle w:val="YPATTabletext"/>
              <w:cnfStyle w:val="000000100000" w:firstRow="0" w:lastRow="0" w:firstColumn="0" w:lastColumn="0" w:oddVBand="0" w:evenVBand="0" w:oddHBand="1" w:evenHBand="0" w:firstRowFirstColumn="0" w:firstRowLastColumn="0" w:lastRowFirstColumn="0" w:lastRowLastColumn="0"/>
              <w:rPr>
                <w:i/>
                <w:iCs/>
              </w:rPr>
            </w:pPr>
            <w:r w:rsidRPr="00B6663B">
              <w:rPr>
                <w:u w:val="single"/>
              </w:rPr>
              <w:t>Tout le personnel</w:t>
            </w:r>
            <w:r w:rsidRPr="00B6663B">
              <w:t xml:space="preserve"> écoute les jeunes pour comprendre leur</w:t>
            </w:r>
            <w:r w:rsidR="00A864DF" w:rsidRPr="00B6663B">
              <w:t>s</w:t>
            </w:r>
            <w:r w:rsidRPr="00B6663B">
              <w:t xml:space="preserve"> point</w:t>
            </w:r>
            <w:r w:rsidR="00A864DF" w:rsidRPr="00B6663B">
              <w:t>s</w:t>
            </w:r>
            <w:r w:rsidRPr="00B6663B">
              <w:t xml:space="preserve"> de vue, démontre qu’il se soucie des jeunes et </w:t>
            </w:r>
            <w:r w:rsidR="00A864DF" w:rsidRPr="00B6663B">
              <w:t>crée</w:t>
            </w:r>
            <w:r w:rsidRPr="00B6663B">
              <w:t xml:space="preserve"> des relations positives, bienveillantes et de soutien.</w:t>
            </w:r>
          </w:p>
        </w:tc>
        <w:tc>
          <w:tcPr>
            <w:tcW w:w="1800"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1805B616" w14:textId="374D8788" w:rsidR="00F2269A" w:rsidRPr="00B6663B" w:rsidRDefault="00BA2C43" w:rsidP="00F2269A">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2E272E1A" w14:textId="77777777" w:rsidR="00F2269A" w:rsidRPr="00B6663B" w:rsidRDefault="00F2269A" w:rsidP="00F2269A">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4474E47A" w14:textId="3020798E" w:rsidR="00F2269A" w:rsidRPr="00B6663B" w:rsidRDefault="00F2269A" w:rsidP="00F2269A">
            <w:pPr>
              <w:cnfStyle w:val="000000100000" w:firstRow="0" w:lastRow="0" w:firstColumn="0" w:lastColumn="0" w:oddVBand="0" w:evenVBand="0" w:oddHBand="1" w:evenHBand="0" w:firstRowFirstColumn="0" w:firstRowLastColumn="0" w:lastRowFirstColumn="0" w:lastRowLastColumn="0"/>
              <w:rPr>
                <w:rFonts w:cstheme="minorHAnsi"/>
                <w:sz w:val="18"/>
                <w:szCs w:val="18"/>
                <w:u w:val="single"/>
              </w:rPr>
            </w:pPr>
            <w:r w:rsidRPr="00B6663B">
              <w:rPr>
                <w:rFonts w:cstheme="minorHAnsi"/>
                <w:b/>
                <w:color w:val="222222"/>
                <w:sz w:val="18"/>
                <w:szCs w:val="18"/>
                <w:lang w:val="fr"/>
              </w:rPr>
              <w:t>___________</w:t>
            </w:r>
          </w:p>
        </w:tc>
      </w:tr>
      <w:tr w:rsidR="00F2269A" w:rsidRPr="00B6663B" w14:paraId="123B8CC6" w14:textId="1105764E" w:rsidTr="00E02988">
        <w:tc>
          <w:tcPr>
            <w:cnfStyle w:val="001000000000" w:firstRow="0" w:lastRow="0" w:firstColumn="1" w:lastColumn="0" w:oddVBand="0" w:evenVBand="0" w:oddHBand="0" w:evenHBand="0" w:firstRowFirstColumn="0" w:firstRowLastColumn="0" w:lastRowFirstColumn="0" w:lastRowLastColumn="0"/>
            <w:tcW w:w="2515"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10DC2411" w14:textId="491C1EF8" w:rsidR="00F2269A" w:rsidRPr="00B6663B" w:rsidRDefault="00BA2C43" w:rsidP="00F2269A">
            <w:pPr>
              <w:pStyle w:val="ListParagraph"/>
              <w:tabs>
                <w:tab w:val="left" w:pos="99"/>
              </w:tabs>
              <w:ind w:left="0"/>
              <w:rPr>
                <w:rFonts w:cstheme="minorHAnsi"/>
                <w:i/>
                <w:iCs/>
                <w:sz w:val="18"/>
                <w:szCs w:val="18"/>
              </w:rPr>
            </w:pPr>
            <w:r w:rsidRPr="00B6663B">
              <w:rPr>
                <w:rFonts w:cstheme="minorHAnsi"/>
                <w:i/>
                <w:iCs/>
                <w:sz w:val="18"/>
                <w:szCs w:val="18"/>
                <w:lang w:val="fr"/>
              </w:rPr>
              <w:t>Exemples :</w:t>
            </w:r>
          </w:p>
          <w:p w14:paraId="07D1F026" w14:textId="79D0387D" w:rsidR="00F2269A" w:rsidRPr="00B6663B" w:rsidRDefault="00F2269A" w:rsidP="00A145FB">
            <w:pPr>
              <w:pStyle w:val="YPATTablebullet"/>
            </w:pPr>
            <w:r w:rsidRPr="00B6663B">
              <w:rPr>
                <w:lang w:val="fr"/>
              </w:rPr>
              <w:t xml:space="preserve">La communication est </w:t>
            </w:r>
            <w:r w:rsidR="005135A3" w:rsidRPr="00B6663B">
              <w:rPr>
                <w:lang w:val="fr"/>
              </w:rPr>
              <w:t>principalement à sens unique</w:t>
            </w:r>
            <w:r w:rsidRPr="00B6663B">
              <w:rPr>
                <w:lang w:val="fr"/>
              </w:rPr>
              <w:t xml:space="preserve"> (du personnel aux jeunes).</w:t>
            </w:r>
          </w:p>
          <w:p w14:paraId="0AE48423" w14:textId="02D53A43" w:rsidR="00F2269A" w:rsidRPr="00B6663B" w:rsidRDefault="00F2269A" w:rsidP="00A145FB">
            <w:pPr>
              <w:pStyle w:val="YPATTablebullet"/>
            </w:pPr>
            <w:r w:rsidRPr="00B6663B">
              <w:rPr>
                <w:lang w:val="fr"/>
              </w:rPr>
              <w:t xml:space="preserve">Certains membres du personnel </w:t>
            </w:r>
            <w:r w:rsidR="005135A3" w:rsidRPr="00B6663B">
              <w:rPr>
                <w:lang w:val="fr"/>
              </w:rPr>
              <w:t xml:space="preserve">haussent le ton </w:t>
            </w:r>
            <w:r w:rsidRPr="00B6663B">
              <w:rPr>
                <w:lang w:val="fr"/>
              </w:rPr>
              <w:t>et n</w:t>
            </w:r>
            <w:r w:rsidR="005135A3" w:rsidRPr="00B6663B">
              <w:rPr>
                <w:lang w:val="fr"/>
              </w:rPr>
              <w:t xml:space="preserve">e parviennent pas </w:t>
            </w:r>
            <w:r w:rsidRPr="00B6663B">
              <w:rPr>
                <w:lang w:val="fr"/>
              </w:rPr>
              <w:t>écoute</w:t>
            </w:r>
            <w:r w:rsidR="005135A3" w:rsidRPr="00B6663B">
              <w:rPr>
                <w:lang w:val="fr"/>
              </w:rPr>
              <w:t xml:space="preserve">r </w:t>
            </w:r>
            <w:r w:rsidRPr="00B6663B">
              <w:rPr>
                <w:lang w:val="fr"/>
              </w:rPr>
              <w:t>les jeunes lorsqu’ils évoquent des points de vue</w:t>
            </w:r>
            <w:r w:rsidR="005135A3" w:rsidRPr="00B6663B">
              <w:rPr>
                <w:lang w:val="fr"/>
              </w:rPr>
              <w:t xml:space="preserve"> différents</w:t>
            </w:r>
            <w:r w:rsidRPr="00B6663B">
              <w:rPr>
                <w:lang w:val="fr"/>
              </w:rPr>
              <w:t>.</w:t>
            </w:r>
          </w:p>
          <w:p w14:paraId="4E850CBB" w14:textId="68E60C8A" w:rsidR="00F2269A" w:rsidRPr="00B6663B" w:rsidDel="001E599E" w:rsidRDefault="00F2269A" w:rsidP="00A145FB">
            <w:pPr>
              <w:pStyle w:val="YPATTablebullet"/>
            </w:pPr>
            <w:r w:rsidRPr="00B6663B">
              <w:rPr>
                <w:lang w:val="fr"/>
              </w:rPr>
              <w:t xml:space="preserve">Le personnel </w:t>
            </w:r>
            <w:r w:rsidR="005135A3" w:rsidRPr="00B6663B">
              <w:rPr>
                <w:lang w:val="fr"/>
              </w:rPr>
              <w:t>se</w:t>
            </w:r>
            <w:r w:rsidRPr="00B6663B">
              <w:rPr>
                <w:lang w:val="fr"/>
              </w:rPr>
              <w:t xml:space="preserve"> </w:t>
            </w:r>
            <w:r w:rsidR="005135A3" w:rsidRPr="00B6663B">
              <w:rPr>
                <w:lang w:val="fr"/>
              </w:rPr>
              <w:t xml:space="preserve">désintéresse de </w:t>
            </w:r>
            <w:r w:rsidRPr="00B6663B">
              <w:rPr>
                <w:lang w:val="fr"/>
              </w:rPr>
              <w:t>la vie quotidienne des jeunes.</w:t>
            </w:r>
          </w:p>
        </w:tc>
        <w:tc>
          <w:tcPr>
            <w:tcW w:w="22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1D39A8B5" w14:textId="09756DB0" w:rsidR="00F2269A" w:rsidRPr="00B6663B" w:rsidRDefault="00BA2C43" w:rsidP="00F2269A">
            <w:pPr>
              <w:pStyle w:val="ListParagraph"/>
              <w:tabs>
                <w:tab w:val="left" w:pos="99"/>
              </w:tabs>
              <w:ind w:left="0"/>
              <w:cnfStyle w:val="000000000000" w:firstRow="0" w:lastRow="0" w:firstColumn="0" w:lastColumn="0" w:oddVBand="0" w:evenVBand="0" w:oddHBand="0" w:evenHBand="0" w:firstRowFirstColumn="0" w:firstRowLastColumn="0" w:lastRowFirstColumn="0" w:lastRowLastColumn="0"/>
              <w:rPr>
                <w:rFonts w:cstheme="minorHAnsi"/>
                <w:i/>
                <w:sz w:val="18"/>
                <w:szCs w:val="18"/>
              </w:rPr>
            </w:pPr>
            <w:r w:rsidRPr="00B6663B">
              <w:rPr>
                <w:rFonts w:cstheme="minorHAnsi"/>
                <w:i/>
                <w:sz w:val="18"/>
                <w:szCs w:val="18"/>
                <w:lang w:val="fr"/>
              </w:rPr>
              <w:t>Exemples :</w:t>
            </w:r>
          </w:p>
          <w:p w14:paraId="55965742" w14:textId="5767D2F6" w:rsidR="00F2269A" w:rsidRPr="00B6663B" w:rsidRDefault="00F2269A"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Certains membres du personnel réagissent aux jeunes de différentes </w:t>
            </w:r>
            <w:r w:rsidR="00742F9A" w:rsidRPr="00B6663B">
              <w:rPr>
                <w:lang w:val="fr"/>
              </w:rPr>
              <w:t>manières</w:t>
            </w:r>
            <w:r w:rsidRPr="00B6663B">
              <w:rPr>
                <w:lang w:val="fr"/>
              </w:rPr>
              <w:t xml:space="preserve">, surtout lorsqu’ils </w:t>
            </w:r>
            <w:r w:rsidR="00742F9A" w:rsidRPr="00B6663B">
              <w:rPr>
                <w:lang w:val="fr"/>
              </w:rPr>
              <w:t>f</w:t>
            </w:r>
            <w:r w:rsidRPr="00B6663B">
              <w:rPr>
                <w:lang w:val="fr"/>
              </w:rPr>
              <w:t xml:space="preserve">ont </w:t>
            </w:r>
            <w:r w:rsidR="00742F9A" w:rsidRPr="00B6663B">
              <w:rPr>
                <w:lang w:val="fr"/>
              </w:rPr>
              <w:t xml:space="preserve">face </w:t>
            </w:r>
            <w:r w:rsidRPr="00B6663B">
              <w:rPr>
                <w:lang w:val="fr"/>
              </w:rPr>
              <w:t xml:space="preserve">à </w:t>
            </w:r>
            <w:r w:rsidR="00742F9A" w:rsidRPr="00B6663B">
              <w:rPr>
                <w:lang w:val="fr"/>
              </w:rPr>
              <w:t>un mauvais</w:t>
            </w:r>
            <w:r w:rsidRPr="00B6663B">
              <w:rPr>
                <w:lang w:val="fr"/>
              </w:rPr>
              <w:t xml:space="preserve"> comportement</w:t>
            </w:r>
            <w:r w:rsidR="00742F9A" w:rsidRPr="00B6663B">
              <w:rPr>
                <w:lang w:val="fr"/>
              </w:rPr>
              <w:t xml:space="preserve"> d</w:t>
            </w:r>
            <w:r w:rsidRPr="00B6663B">
              <w:rPr>
                <w:lang w:val="fr"/>
              </w:rPr>
              <w:t>es jeunes.</w:t>
            </w:r>
          </w:p>
          <w:p w14:paraId="61464403" w14:textId="6EA1EF4A" w:rsidR="00F2269A" w:rsidRPr="00B6663B" w:rsidDel="005A38A4" w:rsidRDefault="00F2269A"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Certains membres du personnel </w:t>
            </w:r>
            <w:r w:rsidR="00742F9A" w:rsidRPr="00B6663B">
              <w:rPr>
                <w:lang w:val="fr"/>
              </w:rPr>
              <w:t>haussent le ton</w:t>
            </w:r>
            <w:r w:rsidRPr="00B6663B">
              <w:rPr>
                <w:lang w:val="fr"/>
              </w:rPr>
              <w:t xml:space="preserve"> et n</w:t>
            </w:r>
            <w:r w:rsidR="00742F9A" w:rsidRPr="00B6663B">
              <w:rPr>
                <w:lang w:val="fr"/>
              </w:rPr>
              <w:t xml:space="preserve">e parviennent pas </w:t>
            </w:r>
            <w:r w:rsidR="00F37B9D" w:rsidRPr="00B6663B">
              <w:rPr>
                <w:lang w:val="fr"/>
              </w:rPr>
              <w:t>à</w:t>
            </w:r>
            <w:r w:rsidR="00742F9A" w:rsidRPr="00B6663B">
              <w:rPr>
                <w:lang w:val="fr"/>
              </w:rPr>
              <w:t xml:space="preserve"> </w:t>
            </w:r>
            <w:r w:rsidRPr="00B6663B">
              <w:rPr>
                <w:lang w:val="fr"/>
              </w:rPr>
              <w:t>écoute</w:t>
            </w:r>
            <w:r w:rsidR="00742F9A" w:rsidRPr="00B6663B">
              <w:rPr>
                <w:lang w:val="fr"/>
              </w:rPr>
              <w:t xml:space="preserve">r </w:t>
            </w:r>
            <w:r w:rsidRPr="00B6663B">
              <w:rPr>
                <w:lang w:val="fr"/>
              </w:rPr>
              <w:t>les jeunes lorsqu’ils évoquent des points de vue</w:t>
            </w:r>
            <w:r w:rsidR="00742F9A" w:rsidRPr="00B6663B">
              <w:rPr>
                <w:lang w:val="fr"/>
              </w:rPr>
              <w:t xml:space="preserve"> différents</w:t>
            </w:r>
            <w:r w:rsidRPr="00B6663B">
              <w:rPr>
                <w:lang w:val="fr"/>
              </w:rPr>
              <w:t>.</w:t>
            </w:r>
          </w:p>
        </w:tc>
        <w:tc>
          <w:tcPr>
            <w:tcW w:w="29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7832852A" w14:textId="7BC740DF" w:rsidR="00F2269A" w:rsidRPr="00B6663B" w:rsidRDefault="00BA2C43" w:rsidP="00F2269A">
            <w:pPr>
              <w:pStyle w:val="ListParagraph"/>
              <w:tabs>
                <w:tab w:val="left" w:pos="99"/>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5FAC1E60" w14:textId="2A4FDA2F" w:rsidR="00F2269A" w:rsidRPr="00B6663B" w:rsidDel="005A38A4" w:rsidRDefault="00F2269A"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La plupart des membres du personnel ré</w:t>
            </w:r>
            <w:r w:rsidR="00A864DF" w:rsidRPr="00B6663B">
              <w:rPr>
                <w:lang w:val="fr"/>
              </w:rPr>
              <w:t xml:space="preserve">pondent </w:t>
            </w:r>
            <w:r w:rsidRPr="00B6663B">
              <w:rPr>
                <w:lang w:val="fr"/>
              </w:rPr>
              <w:t xml:space="preserve">positivement </w:t>
            </w:r>
            <w:r w:rsidR="00A864DF" w:rsidRPr="00B6663B">
              <w:rPr>
                <w:lang w:val="fr"/>
              </w:rPr>
              <w:t xml:space="preserve">lorsque </w:t>
            </w:r>
            <w:r w:rsidRPr="00B6663B">
              <w:rPr>
                <w:lang w:val="fr"/>
              </w:rPr>
              <w:t>les jeunes partagent quelque chose sur leur vie.</w:t>
            </w:r>
          </w:p>
        </w:tc>
        <w:tc>
          <w:tcPr>
            <w:tcW w:w="38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3EAD66C7" w14:textId="01E68589" w:rsidR="00F2269A" w:rsidRPr="00B6663B" w:rsidRDefault="00BA2C43" w:rsidP="00F2269A">
            <w:pPr>
              <w:pStyle w:val="ListParagraph"/>
              <w:tabs>
                <w:tab w:val="left" w:pos="99"/>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6916294E" w14:textId="144E7576" w:rsidR="00F2269A" w:rsidRPr="00B6663B" w:rsidRDefault="00F2269A"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Les jeunes se sentent à l’aise </w:t>
            </w:r>
            <w:r w:rsidR="00F37B9D">
              <w:rPr>
                <w:lang w:val="fr"/>
              </w:rPr>
              <w:t>pour</w:t>
            </w:r>
            <w:r w:rsidRPr="00B6663B">
              <w:rPr>
                <w:lang w:val="fr"/>
              </w:rPr>
              <w:t xml:space="preserve"> se confier au personnel et </w:t>
            </w:r>
            <w:r w:rsidR="00F37B9D">
              <w:rPr>
                <w:lang w:val="fr"/>
              </w:rPr>
              <w:t>pour</w:t>
            </w:r>
            <w:r w:rsidRPr="00B6663B">
              <w:rPr>
                <w:lang w:val="fr"/>
              </w:rPr>
              <w:t xml:space="preserve"> demander leur avis sur les questions </w:t>
            </w:r>
            <w:r w:rsidR="007D2308">
              <w:rPr>
                <w:lang w:val="fr"/>
              </w:rPr>
              <w:t>dans</w:t>
            </w:r>
            <w:r w:rsidRPr="00B6663B">
              <w:rPr>
                <w:lang w:val="fr"/>
              </w:rPr>
              <w:t xml:space="preserve"> et </w:t>
            </w:r>
            <w:r w:rsidR="009A03C0">
              <w:rPr>
                <w:lang w:val="fr"/>
              </w:rPr>
              <w:t>en de</w:t>
            </w:r>
            <w:r w:rsidR="00F37B9D">
              <w:rPr>
                <w:lang w:val="fr"/>
              </w:rPr>
              <w:t>hors</w:t>
            </w:r>
            <w:r w:rsidRPr="00B6663B">
              <w:rPr>
                <w:lang w:val="fr"/>
              </w:rPr>
              <w:t xml:space="preserve"> du programme.</w:t>
            </w:r>
          </w:p>
        </w:tc>
        <w:tc>
          <w:tcPr>
            <w:tcW w:w="1800"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254D7205" w14:textId="109D5DFC" w:rsidR="00B847A4" w:rsidRPr="00B6663B" w:rsidRDefault="00BA2C43" w:rsidP="00B847A4">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120C1BF6" w14:textId="77777777" w:rsidR="00F2269A" w:rsidRPr="00B6663B" w:rsidRDefault="00F2269A" w:rsidP="00F2269A">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p>
          <w:p w14:paraId="199850CD" w14:textId="77777777" w:rsidR="00F2269A" w:rsidRPr="00B6663B" w:rsidRDefault="00F2269A" w:rsidP="00F2269A">
            <w:pPr>
              <w:pStyle w:val="ListParagraph"/>
              <w:tabs>
                <w:tab w:val="left" w:pos="99"/>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
        </w:tc>
      </w:tr>
      <w:tr w:rsidR="00F2269A" w:rsidRPr="00B6663B" w14:paraId="6F89160D" w14:textId="5B9FAD37" w:rsidTr="00E0298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3405" w:type="dxa"/>
            <w:gridSpan w:val="5"/>
            <w:tcBorders>
              <w:top w:val="single" w:sz="2" w:space="0" w:color="00B9B5"/>
              <w:left w:val="nil"/>
              <w:bottom w:val="single" w:sz="2" w:space="0" w:color="00B9B5"/>
              <w:right w:val="nil"/>
            </w:tcBorders>
            <w:shd w:val="clear" w:color="auto" w:fill="E7FFF7"/>
            <w:vAlign w:val="center"/>
          </w:tcPr>
          <w:p w14:paraId="17C4FB50" w14:textId="36AF8C5F" w:rsidR="00F2269A" w:rsidRPr="00B6663B" w:rsidRDefault="00F2269A" w:rsidP="00AD65EF">
            <w:pPr>
              <w:pStyle w:val="YPATTableHeader1"/>
            </w:pPr>
            <w:r w:rsidRPr="00B6663B">
              <w:rPr>
                <w:lang w:val="fr"/>
              </w:rPr>
              <w:t>*</w:t>
            </w:r>
            <w:r w:rsidR="00BA2C43" w:rsidRPr="00B6663B">
              <w:rPr>
                <w:lang w:val="fr"/>
              </w:rPr>
              <w:t>3. A.</w:t>
            </w:r>
            <w:r w:rsidRPr="00B6663B">
              <w:rPr>
                <w:lang w:val="fr"/>
              </w:rPr>
              <w:t>3 Le programme élargit l’exposition des jeunes aux adultes positifs et solidaires</w:t>
            </w:r>
            <w:r w:rsidR="00D7737E" w:rsidRPr="00B6663B">
              <w:rPr>
                <w:lang w:val="fr"/>
              </w:rPr>
              <w:t>.</w:t>
            </w:r>
          </w:p>
        </w:tc>
      </w:tr>
      <w:tr w:rsidR="00F2269A" w:rsidRPr="00B6663B" w14:paraId="7FE3560C" w14:textId="4BFBDC2A" w:rsidTr="00E02988">
        <w:tc>
          <w:tcPr>
            <w:cnfStyle w:val="001000000000" w:firstRow="0" w:lastRow="0" w:firstColumn="1" w:lastColumn="0" w:oddVBand="0" w:evenVBand="0" w:oddHBand="0" w:evenHBand="0" w:firstRowFirstColumn="0" w:firstRowLastColumn="0" w:lastRowFirstColumn="0" w:lastRowLastColumn="0"/>
            <w:tcW w:w="2515"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649F9510" w14:textId="2C5AD52C" w:rsidR="00F2269A" w:rsidRPr="00B6663B" w:rsidRDefault="00F2269A" w:rsidP="00427B03">
            <w:pPr>
              <w:pStyle w:val="YPATTabletext"/>
            </w:pPr>
            <w:r w:rsidRPr="00B6663B">
              <w:t xml:space="preserve">Le programme ne fait pas d’efforts délibérés pour établir un lien entre les jeunes et un adulte </w:t>
            </w:r>
            <w:r w:rsidR="00A864DF" w:rsidRPr="00B6663B">
              <w:t xml:space="preserve">qui les </w:t>
            </w:r>
            <w:r w:rsidRPr="00B6663B">
              <w:t>soutien</w:t>
            </w:r>
            <w:r w:rsidR="00A864DF" w:rsidRPr="00B6663B">
              <w:t>t</w:t>
            </w:r>
            <w:r w:rsidRPr="00B6663B">
              <w:t>.</w:t>
            </w:r>
          </w:p>
        </w:tc>
        <w:tc>
          <w:tcPr>
            <w:tcW w:w="22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2E7C9043" w14:textId="5BFB55C3" w:rsidR="00F2269A" w:rsidRPr="00B6663B" w:rsidRDefault="00F2269A"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programme </w:t>
            </w:r>
            <w:r w:rsidR="0069138D" w:rsidRPr="00B6663B">
              <w:rPr>
                <w:u w:val="single"/>
              </w:rPr>
              <w:t>introduit parfois</w:t>
            </w:r>
            <w:r w:rsidRPr="00B6663B">
              <w:rPr>
                <w:u w:val="single"/>
              </w:rPr>
              <w:t xml:space="preserve"> les jeunes à des</w:t>
            </w:r>
            <w:r w:rsidRPr="00B6663B">
              <w:t xml:space="preserve"> </w:t>
            </w:r>
            <w:r w:rsidR="0069138D" w:rsidRPr="00B6663B">
              <w:t xml:space="preserve">adultes </w:t>
            </w:r>
            <w:r w:rsidRPr="00B6663B">
              <w:t xml:space="preserve">modèles, mais pas d’une manière structurée ou </w:t>
            </w:r>
            <w:r w:rsidR="0069138D" w:rsidRPr="00B6663B">
              <w:t>délibérée</w:t>
            </w:r>
            <w:r w:rsidRPr="00B6663B">
              <w:t>.</w:t>
            </w:r>
          </w:p>
          <w:p w14:paraId="6624C04D" w14:textId="77777777" w:rsidR="00F2269A" w:rsidRPr="00B6663B" w:rsidRDefault="00F2269A" w:rsidP="00427B03">
            <w:pPr>
              <w:pStyle w:val="YPATTabletext"/>
              <w:cnfStyle w:val="000000000000" w:firstRow="0" w:lastRow="0" w:firstColumn="0" w:lastColumn="0" w:oddVBand="0" w:evenVBand="0" w:oddHBand="0" w:evenHBand="0" w:firstRowFirstColumn="0" w:firstRowLastColumn="0" w:lastRowFirstColumn="0" w:lastRowLastColumn="0"/>
            </w:pPr>
          </w:p>
          <w:p w14:paraId="5926605A" w14:textId="77777777" w:rsidR="00F2269A" w:rsidRPr="00B6663B" w:rsidRDefault="00F2269A" w:rsidP="00427B03">
            <w:pPr>
              <w:pStyle w:val="YPATTabletext"/>
              <w:cnfStyle w:val="000000000000" w:firstRow="0" w:lastRow="0" w:firstColumn="0" w:lastColumn="0" w:oddVBand="0" w:evenVBand="0" w:oddHBand="0" w:evenHBand="0" w:firstRowFirstColumn="0" w:firstRowLastColumn="0" w:lastRowFirstColumn="0" w:lastRowLastColumn="0"/>
            </w:pPr>
          </w:p>
        </w:tc>
        <w:tc>
          <w:tcPr>
            <w:tcW w:w="29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304B38DC" w14:textId="79F3E845" w:rsidR="00F2269A" w:rsidRPr="00B6663B" w:rsidRDefault="00F2269A" w:rsidP="00427B03">
            <w:pPr>
              <w:pStyle w:val="YPATTabletext"/>
              <w:cnfStyle w:val="000000000000" w:firstRow="0" w:lastRow="0" w:firstColumn="0" w:lastColumn="0" w:oddVBand="0" w:evenVBand="0" w:oddHBand="0" w:evenHBand="0" w:firstRowFirstColumn="0" w:firstRowLastColumn="0" w:lastRowFirstColumn="0" w:lastRowLastColumn="0"/>
            </w:pPr>
            <w:r w:rsidRPr="00B6663B">
              <w:t>Le programme in</w:t>
            </w:r>
            <w:r w:rsidR="0069138D" w:rsidRPr="00B6663B">
              <w:t xml:space="preserve">troduit </w:t>
            </w:r>
            <w:r w:rsidRPr="00B6663B">
              <w:t xml:space="preserve">les jeunes aux </w:t>
            </w:r>
            <w:r w:rsidR="0069138D" w:rsidRPr="00B6663B">
              <w:t xml:space="preserve">adultes </w:t>
            </w:r>
            <w:r w:rsidRPr="00B6663B">
              <w:t xml:space="preserve">modèles de </w:t>
            </w:r>
            <w:r w:rsidR="007C4FDC" w:rsidRPr="00B6663B">
              <w:rPr>
                <w:u w:val="single"/>
              </w:rPr>
              <w:t>manière</w:t>
            </w:r>
            <w:r w:rsidRPr="00B6663B">
              <w:rPr>
                <w:u w:val="single"/>
              </w:rPr>
              <w:t xml:space="preserve"> structurée et les encourage à </w:t>
            </w:r>
            <w:r w:rsidR="00035022" w:rsidRPr="00B6663B">
              <w:rPr>
                <w:u w:val="single"/>
              </w:rPr>
              <w:t>nouer</w:t>
            </w:r>
            <w:r w:rsidRPr="00B6663B">
              <w:rPr>
                <w:u w:val="single"/>
              </w:rPr>
              <w:t xml:space="preserve"> des relations.</w:t>
            </w:r>
            <w:r w:rsidRPr="00B6663B">
              <w:t xml:space="preserve"> Les modèles sont encouragés à discuter de sujets qui ne relèvent pas du programme afin </w:t>
            </w:r>
            <w:r w:rsidRPr="00B6663B">
              <w:lastRenderedPageBreak/>
              <w:t xml:space="preserve">d’élargir le type de dialogue et de soutien.  </w:t>
            </w:r>
          </w:p>
        </w:tc>
        <w:tc>
          <w:tcPr>
            <w:tcW w:w="38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50D1136E" w14:textId="53B66B53" w:rsidR="00F2269A" w:rsidRPr="00B6663B" w:rsidRDefault="00F2269A" w:rsidP="00427B03">
            <w:pPr>
              <w:pStyle w:val="YPATTabletext"/>
              <w:cnfStyle w:val="000000000000" w:firstRow="0" w:lastRow="0" w:firstColumn="0" w:lastColumn="0" w:oddVBand="0" w:evenVBand="0" w:oddHBand="0" w:evenHBand="0" w:firstRowFirstColumn="0" w:firstRowLastColumn="0" w:lastRowFirstColumn="0" w:lastRowLastColumn="0"/>
            </w:pPr>
            <w:r w:rsidRPr="00B6663B">
              <w:lastRenderedPageBreak/>
              <w:t xml:space="preserve">Le programme </w:t>
            </w:r>
            <w:r w:rsidR="002C02B2" w:rsidRPr="00B6663B">
              <w:rPr>
                <w:u w:val="single"/>
              </w:rPr>
              <w:t>relie</w:t>
            </w:r>
            <w:r w:rsidRPr="00B6663B">
              <w:rPr>
                <w:u w:val="single"/>
              </w:rPr>
              <w:t xml:space="preserve"> chaque jeune </w:t>
            </w:r>
            <w:r w:rsidR="000E5955" w:rsidRPr="00B6663B">
              <w:rPr>
                <w:u w:val="single"/>
              </w:rPr>
              <w:t>à</w:t>
            </w:r>
            <w:r w:rsidR="002C02B2" w:rsidRPr="00B6663B">
              <w:rPr>
                <w:u w:val="single"/>
              </w:rPr>
              <w:t xml:space="preserve"> un adulte</w:t>
            </w:r>
            <w:r w:rsidRPr="00B6663B">
              <w:rPr>
                <w:u w:val="single"/>
              </w:rPr>
              <w:t xml:space="preserve"> modèle spécifique</w:t>
            </w:r>
            <w:r w:rsidRPr="00B6663B">
              <w:t xml:space="preserve"> </w:t>
            </w:r>
            <w:r w:rsidR="002C02B2" w:rsidRPr="00B6663B">
              <w:t>de</w:t>
            </w:r>
            <w:r w:rsidRPr="00B6663B">
              <w:t xml:space="preserve"> manière structurée et ciblée</w:t>
            </w:r>
            <w:r w:rsidR="002C02B2" w:rsidRPr="00B6663B">
              <w:t xml:space="preserve"> en fonction des i</w:t>
            </w:r>
            <w:r w:rsidRPr="00B6663B">
              <w:t xml:space="preserve">ntérêts, </w:t>
            </w:r>
            <w:r w:rsidR="002C02B2" w:rsidRPr="00B6663B">
              <w:t>d</w:t>
            </w:r>
            <w:r w:rsidRPr="00B6663B">
              <w:t>es expériences</w:t>
            </w:r>
            <w:r w:rsidR="002C02B2" w:rsidRPr="00B6663B">
              <w:t>,</w:t>
            </w:r>
            <w:r w:rsidRPr="00B6663B">
              <w:t xml:space="preserve"> et </w:t>
            </w:r>
            <w:r w:rsidR="00273C0A">
              <w:t>d</w:t>
            </w:r>
            <w:r w:rsidRPr="00B6663B">
              <w:t xml:space="preserve">es capacités des jeunes. Les jeunes se sentent à l’aise </w:t>
            </w:r>
            <w:r w:rsidR="00273C0A">
              <w:t>pour</w:t>
            </w:r>
            <w:r w:rsidRPr="00B6663B">
              <w:t xml:space="preserve"> demander des conseils </w:t>
            </w:r>
            <w:r w:rsidR="002C02B2" w:rsidRPr="00B6663B">
              <w:t>aux adultes</w:t>
            </w:r>
            <w:r w:rsidRPr="00B6663B">
              <w:t xml:space="preserve"> modèles sur des questions qui ne relèvent pas du programme.    </w:t>
            </w:r>
          </w:p>
        </w:tc>
        <w:tc>
          <w:tcPr>
            <w:tcW w:w="1800"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249EFA03" w14:textId="161A6AE4" w:rsidR="00F2269A" w:rsidRPr="00B6663B" w:rsidRDefault="00BA2C43" w:rsidP="00F2269A">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01EA1DBC" w14:textId="77777777" w:rsidR="00F2269A" w:rsidRPr="00B6663B" w:rsidRDefault="00F2269A" w:rsidP="00F2269A">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183A0FC0" w14:textId="0D836435" w:rsidR="00F2269A" w:rsidRPr="00B6663B" w:rsidRDefault="00F2269A" w:rsidP="00F2269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6663B">
              <w:rPr>
                <w:rFonts w:cstheme="minorHAnsi"/>
                <w:b/>
                <w:color w:val="222222"/>
                <w:sz w:val="18"/>
                <w:szCs w:val="18"/>
                <w:lang w:val="fr"/>
              </w:rPr>
              <w:t>___________</w:t>
            </w:r>
          </w:p>
        </w:tc>
      </w:tr>
      <w:tr w:rsidR="00F2269A" w:rsidRPr="00B6663B" w14:paraId="26F9B27D" w14:textId="34E87571" w:rsidTr="00E02988">
        <w:trPr>
          <w:cnfStyle w:val="000000100000" w:firstRow="0" w:lastRow="0" w:firstColumn="0" w:lastColumn="0" w:oddVBand="0" w:evenVBand="0" w:oddHBand="1" w:evenHBand="0" w:firstRowFirstColumn="0" w:firstRowLastColumn="0" w:lastRowFirstColumn="0" w:lastRowLastColumn="0"/>
          <w:trHeight w:val="2517"/>
        </w:trPr>
        <w:tc>
          <w:tcPr>
            <w:cnfStyle w:val="001000000000" w:firstRow="0" w:lastRow="0" w:firstColumn="1" w:lastColumn="0" w:oddVBand="0" w:evenVBand="0" w:oddHBand="0" w:evenHBand="0" w:firstRowFirstColumn="0" w:firstRowLastColumn="0" w:lastRowFirstColumn="0" w:lastRowLastColumn="0"/>
            <w:tcW w:w="2515"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32D392E7" w14:textId="75D393E5" w:rsidR="00F2269A" w:rsidRPr="00B6663B" w:rsidRDefault="00BA2C43" w:rsidP="00F2269A">
            <w:pPr>
              <w:pStyle w:val="ListParagraph"/>
              <w:tabs>
                <w:tab w:val="left" w:pos="143"/>
              </w:tabs>
              <w:ind w:left="0"/>
              <w:rPr>
                <w:rFonts w:cstheme="minorHAnsi"/>
                <w:i/>
                <w:iCs/>
                <w:sz w:val="18"/>
                <w:szCs w:val="18"/>
              </w:rPr>
            </w:pPr>
            <w:r w:rsidRPr="00B6663B">
              <w:rPr>
                <w:rFonts w:cstheme="minorHAnsi"/>
                <w:i/>
                <w:iCs/>
                <w:sz w:val="18"/>
                <w:szCs w:val="18"/>
                <w:lang w:val="fr"/>
              </w:rPr>
              <w:t>Exemples :</w:t>
            </w:r>
          </w:p>
          <w:p w14:paraId="49E3F922" w14:textId="2DDBECD9" w:rsidR="00F2269A" w:rsidRPr="00B6663B" w:rsidRDefault="00F2269A" w:rsidP="00A145FB">
            <w:pPr>
              <w:pStyle w:val="YPATTablebullet"/>
            </w:pPr>
            <w:r w:rsidRPr="00B6663B">
              <w:rPr>
                <w:lang w:val="fr"/>
              </w:rPr>
              <w:t xml:space="preserve">Le programme </w:t>
            </w:r>
            <w:r w:rsidR="00007312" w:rsidRPr="00B6663B">
              <w:rPr>
                <w:lang w:val="fr"/>
              </w:rPr>
              <w:t xml:space="preserve">ne présente </w:t>
            </w:r>
            <w:r w:rsidRPr="00B6663B">
              <w:rPr>
                <w:lang w:val="fr"/>
              </w:rPr>
              <w:t xml:space="preserve">pas </w:t>
            </w:r>
            <w:r w:rsidR="00007312" w:rsidRPr="00B6663B">
              <w:rPr>
                <w:lang w:val="fr"/>
              </w:rPr>
              <w:t>aux</w:t>
            </w:r>
            <w:r w:rsidRPr="00B6663B">
              <w:rPr>
                <w:lang w:val="fr"/>
              </w:rPr>
              <w:t xml:space="preserve"> jeunes </w:t>
            </w:r>
            <w:r w:rsidR="00007312" w:rsidRPr="00B6663B">
              <w:rPr>
                <w:lang w:val="fr"/>
              </w:rPr>
              <w:t xml:space="preserve">des adultes </w:t>
            </w:r>
            <w:r w:rsidRPr="00B6663B">
              <w:rPr>
                <w:lang w:val="fr"/>
              </w:rPr>
              <w:t xml:space="preserve">modèles (personnel, mentors, entraîneurs, enseignants, </w:t>
            </w:r>
            <w:r w:rsidR="00007312" w:rsidRPr="00B6663B">
              <w:rPr>
                <w:lang w:val="fr"/>
              </w:rPr>
              <w:t xml:space="preserve">prestataires </w:t>
            </w:r>
            <w:r w:rsidRPr="00B6663B">
              <w:rPr>
                <w:lang w:val="fr"/>
              </w:rPr>
              <w:t>de soins de santé et/ou leaders communautaires).</w:t>
            </w:r>
          </w:p>
        </w:tc>
        <w:tc>
          <w:tcPr>
            <w:tcW w:w="22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7E32C8F7" w14:textId="1B8BAAC6" w:rsidR="00F2269A" w:rsidRPr="00B6663B" w:rsidRDefault="00BA2C43" w:rsidP="00F2269A">
            <w:pPr>
              <w:pStyle w:val="ListParagraph"/>
              <w:tabs>
                <w:tab w:val="left" w:pos="143"/>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6F005EED" w14:textId="453E5901" w:rsidR="00F2269A" w:rsidRPr="00B6663B" w:rsidRDefault="00F2269A"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Les programmes demandent </w:t>
            </w:r>
            <w:r w:rsidR="0069138D" w:rsidRPr="00B6663B">
              <w:rPr>
                <w:lang w:val="fr"/>
              </w:rPr>
              <w:t xml:space="preserve">à des adultes </w:t>
            </w:r>
            <w:r w:rsidRPr="00B6663B">
              <w:rPr>
                <w:lang w:val="fr"/>
              </w:rPr>
              <w:t xml:space="preserve">modèles </w:t>
            </w:r>
            <w:r w:rsidR="0069138D" w:rsidRPr="00B6663B">
              <w:rPr>
                <w:lang w:val="fr"/>
              </w:rPr>
              <w:t xml:space="preserve">de venir parler </w:t>
            </w:r>
            <w:r w:rsidRPr="00B6663B">
              <w:rPr>
                <w:lang w:val="fr"/>
              </w:rPr>
              <w:t xml:space="preserve">aux jeunes, mais n’initient pas </w:t>
            </w:r>
            <w:r w:rsidR="0069138D" w:rsidRPr="00B6663B">
              <w:rPr>
                <w:lang w:val="fr"/>
              </w:rPr>
              <w:t>la</w:t>
            </w:r>
            <w:r w:rsidRPr="00B6663B">
              <w:rPr>
                <w:lang w:val="fr"/>
              </w:rPr>
              <w:t xml:space="preserve"> cré</w:t>
            </w:r>
            <w:r w:rsidR="0069138D" w:rsidRPr="00B6663B">
              <w:rPr>
                <w:lang w:val="fr"/>
              </w:rPr>
              <w:t>ation d’</w:t>
            </w:r>
            <w:r w:rsidRPr="00B6663B">
              <w:rPr>
                <w:lang w:val="fr"/>
              </w:rPr>
              <w:t>une relation continue entre eux.</w:t>
            </w:r>
          </w:p>
          <w:p w14:paraId="49D96551" w14:textId="3E696856" w:rsidR="00F2269A" w:rsidRPr="00B6663B" w:rsidRDefault="00F2269A"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ne </w:t>
            </w:r>
            <w:r w:rsidR="0069138D" w:rsidRPr="00B6663B">
              <w:rPr>
                <w:lang w:val="fr"/>
              </w:rPr>
              <w:t xml:space="preserve">guide pas les speakers ou </w:t>
            </w:r>
            <w:r w:rsidRPr="00B6663B">
              <w:rPr>
                <w:lang w:val="fr"/>
              </w:rPr>
              <w:t>conférenciers invités avant d’interagir avec les jeunes.</w:t>
            </w:r>
          </w:p>
        </w:tc>
        <w:tc>
          <w:tcPr>
            <w:tcW w:w="29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368B220B" w14:textId="13059FD1" w:rsidR="00F2269A" w:rsidRPr="00B6663B" w:rsidRDefault="00BA2C43" w:rsidP="00F2269A">
            <w:pPr>
              <w:pStyle w:val="ListParagraph"/>
              <w:tabs>
                <w:tab w:val="left" w:pos="143"/>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18FC828B" w14:textId="77777777" w:rsidR="00273C0A" w:rsidRPr="00273C0A" w:rsidRDefault="00F2269A" w:rsidP="00273C0A">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Dans le cadre du programme, le personnel présente des </w:t>
            </w:r>
            <w:r w:rsidR="0015654A" w:rsidRPr="00B6663B">
              <w:rPr>
                <w:lang w:val="fr"/>
              </w:rPr>
              <w:t xml:space="preserve">adultes </w:t>
            </w:r>
            <w:r w:rsidRPr="00B6663B">
              <w:rPr>
                <w:lang w:val="fr"/>
              </w:rPr>
              <w:t>modèles locaux aux jeunes.</w:t>
            </w:r>
          </w:p>
          <w:p w14:paraId="3410B7B5" w14:textId="2117614D" w:rsidR="00F2269A" w:rsidRPr="00B6663B" w:rsidRDefault="00F2269A" w:rsidP="00273C0A">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du projet et d’autres mentors sont encouragés à discuter de sujets qui ne relèvent pas du programme avec les jeunes </w:t>
            </w:r>
            <w:r w:rsidR="0015654A" w:rsidRPr="00B6663B">
              <w:rPr>
                <w:lang w:val="fr"/>
              </w:rPr>
              <w:t xml:space="preserve">pour aider à </w:t>
            </w:r>
            <w:r w:rsidRPr="00B6663B">
              <w:rPr>
                <w:lang w:val="fr"/>
              </w:rPr>
              <w:t>approfondir la relation.</w:t>
            </w:r>
          </w:p>
        </w:tc>
        <w:tc>
          <w:tcPr>
            <w:tcW w:w="38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2DAE10CC" w14:textId="662F50A7" w:rsidR="00F2269A" w:rsidRPr="00B6663B" w:rsidRDefault="00BA2C43" w:rsidP="00F2269A">
            <w:pPr>
              <w:pStyle w:val="ListParagraph"/>
              <w:tabs>
                <w:tab w:val="left" w:pos="143"/>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3AAD4400" w14:textId="3220C18D" w:rsidR="00F2269A" w:rsidRPr="00B6663B" w:rsidRDefault="00F2269A"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Dans le cadre du programme, le personnel travaille avec les jeunes pour déterminer les domaines d’intérêt et trouver des mentors qui correspondent aux intérêts.</w:t>
            </w:r>
          </w:p>
          <w:p w14:paraId="3C9BB121" w14:textId="3EE94E2A" w:rsidR="00F2269A" w:rsidRPr="00B6663B" w:rsidRDefault="00F2269A"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programme a un programme officiel de mentorat, où les jeunes et les mentors se rencontrent au moins une fois par mois. Le programme fournit des conseils et un soutien continu aux mentors.</w:t>
            </w:r>
          </w:p>
          <w:p w14:paraId="00646816" w14:textId="0789B164" w:rsidR="00F2269A" w:rsidRPr="00B6663B" w:rsidRDefault="00F2269A"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Les jeunes partagent de</w:t>
            </w:r>
            <w:r w:rsidR="00E13C45" w:rsidRPr="00B6663B">
              <w:rPr>
                <w:lang w:val="fr"/>
              </w:rPr>
              <w:t xml:space="preserve">s </w:t>
            </w:r>
            <w:r w:rsidRPr="00B6663B">
              <w:rPr>
                <w:lang w:val="fr"/>
              </w:rPr>
              <w:t>information</w:t>
            </w:r>
            <w:r w:rsidR="00E13C45" w:rsidRPr="00B6663B">
              <w:rPr>
                <w:lang w:val="fr"/>
              </w:rPr>
              <w:t>s</w:t>
            </w:r>
            <w:r w:rsidRPr="00B6663B">
              <w:rPr>
                <w:lang w:val="fr"/>
              </w:rPr>
              <w:t xml:space="preserve"> sur eux-mêmes </w:t>
            </w:r>
            <w:r w:rsidR="00E13C45" w:rsidRPr="00B6663B">
              <w:rPr>
                <w:lang w:val="fr"/>
              </w:rPr>
              <w:t>en dehors</w:t>
            </w:r>
            <w:r w:rsidRPr="00B6663B">
              <w:rPr>
                <w:lang w:val="fr"/>
              </w:rPr>
              <w:t xml:space="preserve"> du programme avec le personnel </w:t>
            </w:r>
            <w:r w:rsidR="00E13C45" w:rsidRPr="00B6663B">
              <w:rPr>
                <w:lang w:val="fr"/>
              </w:rPr>
              <w:t xml:space="preserve">du programme </w:t>
            </w:r>
            <w:r w:rsidRPr="00B6663B">
              <w:rPr>
                <w:lang w:val="fr"/>
              </w:rPr>
              <w:t>et/ou le mentor</w:t>
            </w:r>
            <w:r w:rsidR="00E13C45" w:rsidRPr="00B6663B">
              <w:rPr>
                <w:lang w:val="fr"/>
              </w:rPr>
              <w:t xml:space="preserve"> </w:t>
            </w:r>
            <w:r w:rsidRPr="00B6663B">
              <w:rPr>
                <w:lang w:val="fr"/>
              </w:rPr>
              <w:t>pour obtenir des conseils.</w:t>
            </w:r>
          </w:p>
        </w:tc>
        <w:tc>
          <w:tcPr>
            <w:tcW w:w="1800"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004E54AC" w14:textId="6A0AF682" w:rsidR="00B847A4" w:rsidRPr="00B6663B" w:rsidRDefault="00BA2C43"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394EDA02" w14:textId="77777777" w:rsidR="00F2269A" w:rsidRPr="00B6663B" w:rsidRDefault="00F2269A" w:rsidP="00F2269A">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p w14:paraId="54EE2E77" w14:textId="77777777" w:rsidR="00F2269A" w:rsidRPr="00B6663B" w:rsidRDefault="00F2269A" w:rsidP="00F2269A">
            <w:pPr>
              <w:pStyle w:val="ListParagraph"/>
              <w:tabs>
                <w:tab w:val="left" w:pos="143"/>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tc>
      </w:tr>
      <w:tr w:rsidR="008563EF" w:rsidRPr="00B6663B" w14:paraId="79781192" w14:textId="086022D8" w:rsidTr="00E02988">
        <w:trPr>
          <w:trHeight w:val="404"/>
        </w:trPr>
        <w:tc>
          <w:tcPr>
            <w:cnfStyle w:val="001000000000" w:firstRow="0" w:lastRow="0" w:firstColumn="1" w:lastColumn="0" w:oddVBand="0" w:evenVBand="0" w:oddHBand="0" w:evenHBand="0" w:firstRowFirstColumn="0" w:firstRowLastColumn="0" w:lastRowFirstColumn="0" w:lastRowLastColumn="0"/>
            <w:tcW w:w="13405" w:type="dxa"/>
            <w:gridSpan w:val="5"/>
            <w:tcBorders>
              <w:top w:val="single" w:sz="2" w:space="0" w:color="00B9B5"/>
              <w:left w:val="nil"/>
              <w:bottom w:val="single" w:sz="4" w:space="0" w:color="00B9B5"/>
              <w:right w:val="nil"/>
            </w:tcBorders>
            <w:shd w:val="clear" w:color="auto" w:fill="E7FFF7"/>
            <w:vAlign w:val="center"/>
          </w:tcPr>
          <w:p w14:paraId="6B2574C9" w14:textId="1E3FD383" w:rsidR="008563EF" w:rsidRPr="00B6663B" w:rsidRDefault="008563EF" w:rsidP="00AD65EF">
            <w:pPr>
              <w:pStyle w:val="YPATTableHeader1"/>
              <w:rPr>
                <w:iCs/>
              </w:rPr>
            </w:pPr>
            <w:r w:rsidRPr="00B6663B">
              <w:rPr>
                <w:lang w:val="fr"/>
              </w:rPr>
              <w:t xml:space="preserve">3.A.4 Le programme vise à améliorer la qualité des relations famille-jeunes </w:t>
            </w:r>
            <w:r w:rsidR="00384134" w:rsidRPr="00B6663B">
              <w:rPr>
                <w:lang w:val="fr"/>
              </w:rPr>
              <w:t>en dehors</w:t>
            </w:r>
            <w:r w:rsidRPr="00B6663B">
              <w:rPr>
                <w:lang w:val="fr"/>
              </w:rPr>
              <w:t xml:space="preserve"> du programme</w:t>
            </w:r>
            <w:r w:rsidR="00D7737E" w:rsidRPr="00B6663B">
              <w:rPr>
                <w:lang w:val="fr"/>
              </w:rPr>
              <w:t>.</w:t>
            </w:r>
          </w:p>
        </w:tc>
      </w:tr>
      <w:tr w:rsidR="00F2269A" w:rsidRPr="00B6663B" w14:paraId="278878E8" w14:textId="7FE05F40" w:rsidTr="00E0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00B9B5"/>
              <w:left w:val="nil"/>
              <w:bottom w:val="single" w:sz="4" w:space="0" w:color="00B9B5"/>
              <w:right w:val="single" w:sz="4" w:space="0" w:color="00B9B5"/>
            </w:tcBorders>
            <w:shd w:val="clear" w:color="auto" w:fill="FFFFFF" w:themeFill="background1"/>
          </w:tcPr>
          <w:p w14:paraId="0F17469D" w14:textId="4FA49A45" w:rsidR="00F2269A" w:rsidRPr="00B6663B" w:rsidRDefault="00F74167" w:rsidP="00427B03">
            <w:pPr>
              <w:pStyle w:val="YPATTabletext"/>
            </w:pPr>
            <w:r w:rsidRPr="00B6663B">
              <w:t>Il n’existe aucun programme pour aider les membres de la famille (parents/</w:t>
            </w:r>
            <w:r w:rsidR="00384134" w:rsidRPr="00B6663B">
              <w:t>tuteur</w:t>
            </w:r>
            <w:r w:rsidRPr="00B6663B">
              <w:t xml:space="preserve">s, frères et sœurs, </w:t>
            </w:r>
            <w:r w:rsidR="00BA2C43" w:rsidRPr="00B6663B">
              <w:t>etc.) à</w:t>
            </w:r>
            <w:r w:rsidR="00F2269A" w:rsidRPr="00B6663B">
              <w:t xml:space="preserve"> améliorer leur relation avec </w:t>
            </w:r>
            <w:r w:rsidR="00BA2C43" w:rsidRPr="00B6663B">
              <w:t>les jeunes</w:t>
            </w:r>
            <w:r w:rsidR="00D15D67" w:rsidRPr="00B6663B">
              <w:t>.</w:t>
            </w:r>
          </w:p>
        </w:tc>
        <w:tc>
          <w:tcPr>
            <w:tcW w:w="2250" w:type="dxa"/>
            <w:tcBorders>
              <w:top w:val="single" w:sz="4" w:space="0" w:color="00B9B5"/>
              <w:left w:val="single" w:sz="4" w:space="0" w:color="00B9B5"/>
              <w:bottom w:val="single" w:sz="4" w:space="0" w:color="00B9B5"/>
              <w:right w:val="single" w:sz="4" w:space="0" w:color="00B9B5"/>
            </w:tcBorders>
            <w:shd w:val="clear" w:color="auto" w:fill="FFFFFF" w:themeFill="background1"/>
          </w:tcPr>
          <w:p w14:paraId="0AFCAC7C" w14:textId="7979671F" w:rsidR="00F2269A" w:rsidRPr="00B6663B" w:rsidRDefault="00F2269A" w:rsidP="00427B03">
            <w:pPr>
              <w:pStyle w:val="YPATTabletext"/>
              <w:cnfStyle w:val="000000100000" w:firstRow="0" w:lastRow="0" w:firstColumn="0" w:lastColumn="0" w:oddVBand="0" w:evenVBand="0" w:oddHBand="1" w:evenHBand="0" w:firstRowFirstColumn="0" w:firstRowLastColumn="0" w:lastRowFirstColumn="0" w:lastRowLastColumn="0"/>
            </w:pPr>
            <w:r w:rsidRPr="00B6663B">
              <w:t>Le programme fournit de</w:t>
            </w:r>
            <w:r w:rsidR="00422649" w:rsidRPr="00B6663B">
              <w:t xml:space="preserve">s </w:t>
            </w:r>
            <w:r w:rsidRPr="00B6663B">
              <w:t>information</w:t>
            </w:r>
            <w:r w:rsidR="00422649" w:rsidRPr="00B6663B">
              <w:t>s</w:t>
            </w:r>
            <w:r w:rsidRPr="00B6663B">
              <w:t xml:space="preserve"> pour aider les membres de la famille (parents/</w:t>
            </w:r>
            <w:r w:rsidR="00422649" w:rsidRPr="00B6663B">
              <w:t>tuteur</w:t>
            </w:r>
            <w:r w:rsidRPr="00B6663B">
              <w:t xml:space="preserve">s, frères et sœurs, </w:t>
            </w:r>
            <w:r w:rsidR="0034482F" w:rsidRPr="00B6663B">
              <w:t xml:space="preserve">etc.) </w:t>
            </w:r>
            <w:r w:rsidRPr="00B6663B">
              <w:t xml:space="preserve">à améliorer leurs relations avec les </w:t>
            </w:r>
            <w:r w:rsidR="00BA2C43" w:rsidRPr="00B6663B">
              <w:t xml:space="preserve">jeunes </w:t>
            </w:r>
            <w:r w:rsidR="00BA2C43" w:rsidRPr="00B6663B">
              <w:rPr>
                <w:u w:val="single"/>
              </w:rPr>
              <w:t>uniquement</w:t>
            </w:r>
            <w:r w:rsidRPr="00B6663B">
              <w:t xml:space="preserve"> </w:t>
            </w:r>
            <w:r w:rsidRPr="00B6663B">
              <w:rPr>
                <w:u w:val="single"/>
              </w:rPr>
              <w:t>lorsqu’ils sont approchés par un parent.</w:t>
            </w:r>
            <w:r w:rsidRPr="00B6663B">
              <w:t xml:space="preserve"> </w:t>
            </w:r>
            <w:r w:rsidRPr="00B6663B">
              <w:rPr>
                <w:u w:val="single"/>
              </w:rPr>
              <w:t xml:space="preserve"> </w:t>
            </w:r>
          </w:p>
        </w:tc>
        <w:tc>
          <w:tcPr>
            <w:tcW w:w="2970" w:type="dxa"/>
            <w:tcBorders>
              <w:top w:val="single" w:sz="4" w:space="0" w:color="00B9B5"/>
              <w:left w:val="single" w:sz="4" w:space="0" w:color="00B9B5"/>
              <w:bottom w:val="single" w:sz="4" w:space="0" w:color="00B9B5"/>
              <w:right w:val="single" w:sz="4" w:space="0" w:color="00B9B5"/>
            </w:tcBorders>
            <w:shd w:val="clear" w:color="auto" w:fill="FFFFFF" w:themeFill="background1"/>
          </w:tcPr>
          <w:p w14:paraId="1A71D469" w14:textId="74A52FC8" w:rsidR="00F2269A" w:rsidRPr="00B6663B" w:rsidRDefault="00F2269A"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programme </w:t>
            </w:r>
            <w:r w:rsidRPr="00B6663B">
              <w:rPr>
                <w:u w:val="single"/>
              </w:rPr>
              <w:t xml:space="preserve">planifie des activités </w:t>
            </w:r>
            <w:r w:rsidR="00BA2C43" w:rsidRPr="00B6663B">
              <w:rPr>
                <w:u w:val="single"/>
              </w:rPr>
              <w:t>structurées</w:t>
            </w:r>
            <w:r w:rsidR="00BA2C43" w:rsidRPr="00B6663B">
              <w:t xml:space="preserve"> pour</w:t>
            </w:r>
            <w:r w:rsidRPr="00B6663B">
              <w:t xml:space="preserve"> aider les membres de la famille (parents/</w:t>
            </w:r>
            <w:r w:rsidR="0013749D" w:rsidRPr="00B6663B">
              <w:t>tuteurs</w:t>
            </w:r>
            <w:r w:rsidRPr="00B6663B">
              <w:t xml:space="preserve">, frères et </w:t>
            </w:r>
            <w:r w:rsidR="00BA2C43" w:rsidRPr="00B6663B">
              <w:t>sœurs, etc.</w:t>
            </w:r>
            <w:r w:rsidR="0034482F" w:rsidRPr="00B6663B">
              <w:t xml:space="preserve">) </w:t>
            </w:r>
            <w:r w:rsidRPr="00B6663B">
              <w:t>à améliorer leurs relations avec les jeunes.</w:t>
            </w:r>
          </w:p>
        </w:tc>
        <w:tc>
          <w:tcPr>
            <w:tcW w:w="3870" w:type="dxa"/>
            <w:tcBorders>
              <w:top w:val="single" w:sz="4" w:space="0" w:color="00B9B5"/>
              <w:left w:val="single" w:sz="4" w:space="0" w:color="00B9B5"/>
              <w:bottom w:val="single" w:sz="4" w:space="0" w:color="00B9B5"/>
              <w:right w:val="single" w:sz="4" w:space="0" w:color="00B9B5"/>
            </w:tcBorders>
            <w:shd w:val="clear" w:color="auto" w:fill="FFFFFF" w:themeFill="background1"/>
          </w:tcPr>
          <w:p w14:paraId="1BEE7EF0" w14:textId="6FDB1AC0" w:rsidR="00F2269A" w:rsidRPr="00B6663B" w:rsidRDefault="00F2269A"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L’organisation </w:t>
            </w:r>
            <w:r w:rsidRPr="00B6663B">
              <w:rPr>
                <w:u w:val="single"/>
              </w:rPr>
              <w:t>organise des programmes à l’intention des membres</w:t>
            </w:r>
            <w:r w:rsidRPr="00B6663B">
              <w:t xml:space="preserve"> de la famille</w:t>
            </w:r>
            <w:r w:rsidR="0034482F" w:rsidRPr="00B6663B">
              <w:t xml:space="preserve"> (parents/</w:t>
            </w:r>
            <w:r w:rsidR="0013749D" w:rsidRPr="00B6663B">
              <w:t>tuteurs</w:t>
            </w:r>
            <w:r w:rsidR="0034482F" w:rsidRPr="00B6663B">
              <w:t xml:space="preserve">, frères et sœurs, etc.) </w:t>
            </w:r>
            <w:r w:rsidR="0013749D" w:rsidRPr="00B6663B">
              <w:t>pour</w:t>
            </w:r>
            <w:r w:rsidRPr="00B6663B">
              <w:t xml:space="preserve"> les aider à relever les défis de leur vie qui pourraient avoir une incidence sur le bien-être des jeunes et sur la qualité des relations au sein de la famille.  </w:t>
            </w:r>
          </w:p>
        </w:tc>
        <w:tc>
          <w:tcPr>
            <w:tcW w:w="1800" w:type="dxa"/>
            <w:tcBorders>
              <w:top w:val="single" w:sz="4" w:space="0" w:color="00B9B5"/>
              <w:left w:val="single" w:sz="4" w:space="0" w:color="00B9B5"/>
              <w:bottom w:val="single" w:sz="4" w:space="0" w:color="00B9B5"/>
              <w:right w:val="nil"/>
            </w:tcBorders>
            <w:shd w:val="clear" w:color="auto" w:fill="FFFFFF" w:themeFill="background1"/>
          </w:tcPr>
          <w:p w14:paraId="06F23B38" w14:textId="7A3E82EE" w:rsidR="00F2269A" w:rsidRPr="00B6663B" w:rsidRDefault="00BA2C43" w:rsidP="00F2269A">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15D685EC" w14:textId="77777777" w:rsidR="00F2269A" w:rsidRPr="00B6663B" w:rsidRDefault="00F2269A" w:rsidP="00F2269A">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5DB312CF" w14:textId="61DC7983" w:rsidR="00F2269A" w:rsidRPr="00B6663B" w:rsidRDefault="00F2269A" w:rsidP="00F2269A">
            <w:pPr>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B6663B">
              <w:rPr>
                <w:rFonts w:cstheme="minorHAnsi"/>
                <w:b/>
                <w:color w:val="222222"/>
                <w:sz w:val="18"/>
                <w:szCs w:val="18"/>
                <w:lang w:val="fr"/>
              </w:rPr>
              <w:t>___________</w:t>
            </w:r>
          </w:p>
        </w:tc>
      </w:tr>
      <w:tr w:rsidR="00F2269A" w:rsidRPr="00B6663B" w14:paraId="074F0BC7" w14:textId="72D1D512" w:rsidTr="00265096">
        <w:trPr>
          <w:trHeight w:val="2258"/>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00B9B5"/>
              <w:left w:val="nil"/>
              <w:bottom w:val="nil"/>
              <w:right w:val="single" w:sz="4" w:space="0" w:color="00B9B5"/>
            </w:tcBorders>
            <w:shd w:val="clear" w:color="auto" w:fill="FFFFFF" w:themeFill="background1"/>
          </w:tcPr>
          <w:p w14:paraId="6504C329" w14:textId="0B3A560E" w:rsidR="00E57ECE" w:rsidRPr="00B6663B" w:rsidRDefault="00BA2C43" w:rsidP="00E57ECE">
            <w:pPr>
              <w:pStyle w:val="ListParagraph"/>
              <w:tabs>
                <w:tab w:val="left" w:pos="72"/>
              </w:tabs>
              <w:ind w:left="0"/>
              <w:rPr>
                <w:rFonts w:cstheme="minorHAnsi"/>
                <w:i/>
                <w:iCs/>
                <w:sz w:val="18"/>
                <w:szCs w:val="18"/>
              </w:rPr>
            </w:pPr>
            <w:r w:rsidRPr="00B6663B">
              <w:rPr>
                <w:rFonts w:cstheme="minorHAnsi"/>
                <w:i/>
                <w:iCs/>
                <w:sz w:val="18"/>
                <w:szCs w:val="18"/>
                <w:lang w:val="fr"/>
              </w:rPr>
              <w:t>Exemples :</w:t>
            </w:r>
          </w:p>
          <w:p w14:paraId="0C30B1B1" w14:textId="06E31496" w:rsidR="00F2269A" w:rsidRPr="00B6663B" w:rsidRDefault="00F2269A" w:rsidP="00A145FB">
            <w:pPr>
              <w:pStyle w:val="YPATTablebullet"/>
            </w:pPr>
            <w:r w:rsidRPr="00B6663B">
              <w:rPr>
                <w:lang w:val="fr"/>
              </w:rPr>
              <w:t xml:space="preserve">Le programme ne considère pas l’amélioration des relations famille-jeunes </w:t>
            </w:r>
            <w:r w:rsidR="00384134" w:rsidRPr="00B6663B">
              <w:rPr>
                <w:lang w:val="fr"/>
              </w:rPr>
              <w:t>en dehors</w:t>
            </w:r>
            <w:r w:rsidRPr="00B6663B">
              <w:rPr>
                <w:lang w:val="fr"/>
              </w:rPr>
              <w:t xml:space="preserve"> du programme dans le</w:t>
            </w:r>
            <w:r w:rsidR="00305528" w:rsidRPr="00B6663B">
              <w:rPr>
                <w:lang w:val="fr"/>
              </w:rPr>
              <w:t xml:space="preserve"> cadre de son </w:t>
            </w:r>
            <w:r w:rsidRPr="00B6663B">
              <w:rPr>
                <w:lang w:val="fr"/>
              </w:rPr>
              <w:t>champ d’a</w:t>
            </w:r>
            <w:r w:rsidR="00305528" w:rsidRPr="00B6663B">
              <w:rPr>
                <w:lang w:val="fr"/>
              </w:rPr>
              <w:t>ction</w:t>
            </w:r>
            <w:r w:rsidRPr="00B6663B">
              <w:rPr>
                <w:lang w:val="fr"/>
              </w:rPr>
              <w:t>.</w:t>
            </w:r>
          </w:p>
        </w:tc>
        <w:tc>
          <w:tcPr>
            <w:tcW w:w="2250" w:type="dxa"/>
            <w:tcBorders>
              <w:top w:val="single" w:sz="4" w:space="0" w:color="00B9B5"/>
              <w:left w:val="single" w:sz="4" w:space="0" w:color="00B9B5"/>
              <w:bottom w:val="nil"/>
              <w:right w:val="single" w:sz="4" w:space="0" w:color="00B9B5"/>
            </w:tcBorders>
            <w:shd w:val="clear" w:color="auto" w:fill="FFFFFF" w:themeFill="background1"/>
          </w:tcPr>
          <w:p w14:paraId="1C0E3059" w14:textId="71478765" w:rsidR="00F2269A" w:rsidRPr="00B6663B" w:rsidRDefault="00BA2C43" w:rsidP="00F2269A">
            <w:pPr>
              <w:tabs>
                <w:tab w:val="left" w:pos="96"/>
              </w:tabs>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B6663B">
              <w:rPr>
                <w:rFonts w:cstheme="minorHAnsi"/>
                <w:i/>
                <w:iCs/>
                <w:sz w:val="18"/>
                <w:szCs w:val="18"/>
                <w:lang w:val="fr"/>
              </w:rPr>
              <w:t>Exemples :</w:t>
            </w:r>
          </w:p>
          <w:p w14:paraId="1ABC081F" w14:textId="00E14DD6" w:rsidR="00F2269A" w:rsidRPr="00B6663B" w:rsidRDefault="00F2269A"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Si un parent </w:t>
            </w:r>
            <w:r w:rsidR="00422649" w:rsidRPr="00B6663B">
              <w:rPr>
                <w:lang w:val="fr"/>
              </w:rPr>
              <w:t>interpelle</w:t>
            </w:r>
            <w:r w:rsidRPr="00B6663B">
              <w:rPr>
                <w:lang w:val="fr"/>
              </w:rPr>
              <w:t>, l’organisation peut fournir des informations.</w:t>
            </w:r>
          </w:p>
          <w:p w14:paraId="4573A9E0" w14:textId="56B31C4B" w:rsidR="00F2269A" w:rsidRPr="00B6663B" w:rsidRDefault="00F2269A"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programme </w:t>
            </w:r>
            <w:r w:rsidR="00F415EE">
              <w:rPr>
                <w:lang w:val="fr"/>
              </w:rPr>
              <w:t>possède</w:t>
            </w:r>
            <w:r w:rsidRPr="00B6663B">
              <w:rPr>
                <w:lang w:val="fr"/>
              </w:rPr>
              <w:t xml:space="preserve"> des brochures d’information </w:t>
            </w:r>
            <w:r w:rsidR="00422649" w:rsidRPr="00B6663B">
              <w:rPr>
                <w:lang w:val="fr"/>
              </w:rPr>
              <w:t>contenant les meilleures p</w:t>
            </w:r>
            <w:r w:rsidRPr="00B6663B">
              <w:rPr>
                <w:lang w:val="fr"/>
              </w:rPr>
              <w:t>ratiques.</w:t>
            </w:r>
          </w:p>
          <w:p w14:paraId="431D8919" w14:textId="0D9E4801" w:rsidR="00F2269A" w:rsidRPr="00B6663B" w:rsidRDefault="00F2269A" w:rsidP="00F2269A">
            <w:pPr>
              <w:tabs>
                <w:tab w:val="left" w:pos="96"/>
              </w:tabs>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
        </w:tc>
        <w:tc>
          <w:tcPr>
            <w:tcW w:w="2970" w:type="dxa"/>
            <w:tcBorders>
              <w:top w:val="single" w:sz="4" w:space="0" w:color="00B9B5"/>
              <w:left w:val="single" w:sz="4" w:space="0" w:color="00B9B5"/>
              <w:bottom w:val="nil"/>
              <w:right w:val="single" w:sz="4" w:space="0" w:color="00B9B5"/>
            </w:tcBorders>
            <w:shd w:val="clear" w:color="auto" w:fill="FFFFFF" w:themeFill="background1"/>
          </w:tcPr>
          <w:p w14:paraId="25110FA1" w14:textId="37A6B6B6" w:rsidR="00F2269A" w:rsidRPr="00B6663B" w:rsidRDefault="00BA2C43" w:rsidP="00F2269A">
            <w:pPr>
              <w:tabs>
                <w:tab w:val="left" w:pos="96"/>
              </w:tabs>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B6663B">
              <w:rPr>
                <w:rFonts w:cstheme="minorHAnsi"/>
                <w:i/>
                <w:iCs/>
                <w:sz w:val="18"/>
                <w:szCs w:val="18"/>
                <w:lang w:val="fr"/>
              </w:rPr>
              <w:t>Exemples :</w:t>
            </w:r>
          </w:p>
          <w:p w14:paraId="62D6B43B" w14:textId="7D47BD31" w:rsidR="00F2269A" w:rsidRPr="00B6663B" w:rsidRDefault="00F2269A"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Atelier sur la parentalité pour aider les parents à comprendre comment soutenir au mieux leur enfant. Il peut s’agir de discuter de l’orientation sexuelle d’un enfant et d’une vision plus large des normes de genre.</w:t>
            </w:r>
          </w:p>
          <w:p w14:paraId="16B84D72" w14:textId="4C4ACB92" w:rsidR="00F2269A" w:rsidRPr="00B6663B" w:rsidRDefault="00F2269A"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Formations bénévoles</w:t>
            </w:r>
            <w:r w:rsidR="00265096">
              <w:rPr>
                <w:lang w:val="fr"/>
              </w:rPr>
              <w:t>.</w:t>
            </w:r>
          </w:p>
          <w:p w14:paraId="5F216DF4" w14:textId="6C7077C7" w:rsidR="00F2269A" w:rsidRPr="00B6663B" w:rsidRDefault="00F2269A"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Présentations pour les parents</w:t>
            </w:r>
            <w:r w:rsidR="00265096">
              <w:rPr>
                <w:lang w:val="fr"/>
              </w:rPr>
              <w:t>.</w:t>
            </w:r>
          </w:p>
        </w:tc>
        <w:tc>
          <w:tcPr>
            <w:tcW w:w="3870" w:type="dxa"/>
            <w:tcBorders>
              <w:top w:val="single" w:sz="4" w:space="0" w:color="00B9B5"/>
              <w:left w:val="single" w:sz="4" w:space="0" w:color="00B9B5"/>
              <w:bottom w:val="nil"/>
              <w:right w:val="single" w:sz="4" w:space="0" w:color="00B9B5"/>
            </w:tcBorders>
            <w:shd w:val="clear" w:color="auto" w:fill="FFFFFF" w:themeFill="background1"/>
          </w:tcPr>
          <w:p w14:paraId="7331C39A" w14:textId="6A38CFB6" w:rsidR="00F2269A" w:rsidRPr="00B6663B" w:rsidRDefault="00BA2C43" w:rsidP="00F2269A">
            <w:pPr>
              <w:tabs>
                <w:tab w:val="left" w:pos="96"/>
              </w:tabs>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66E48B6A" w14:textId="6FCB92D4" w:rsidR="00F2269A" w:rsidRPr="00B6663B" w:rsidRDefault="00F2269A"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Des programmes sont offerts aux parents seuls.</w:t>
            </w:r>
          </w:p>
          <w:p w14:paraId="72FDD92F" w14:textId="50BC29D3" w:rsidR="00F2269A" w:rsidRPr="00B6663B" w:rsidRDefault="00F2269A"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programme </w:t>
            </w:r>
            <w:r w:rsidR="0013749D" w:rsidRPr="00B6663B">
              <w:rPr>
                <w:lang w:val="fr"/>
              </w:rPr>
              <w:t xml:space="preserve">propose </w:t>
            </w:r>
            <w:r w:rsidRPr="00B6663B">
              <w:rPr>
                <w:lang w:val="fr"/>
              </w:rPr>
              <w:t>des groupes de soutien aux parents ou des cours d’éducation parentale.</w:t>
            </w:r>
          </w:p>
          <w:p w14:paraId="58E12D17" w14:textId="24D40D75" w:rsidR="00F2269A" w:rsidRPr="00B6663B" w:rsidRDefault="00F2269A"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programme offre aux parents des cours </w:t>
            </w:r>
            <w:r w:rsidR="0013749D" w:rsidRPr="00B6663B">
              <w:rPr>
                <w:lang w:val="fr"/>
              </w:rPr>
              <w:t xml:space="preserve">sur la </w:t>
            </w:r>
            <w:r w:rsidRPr="00B6663B">
              <w:rPr>
                <w:lang w:val="fr"/>
              </w:rPr>
              <w:t>financ</w:t>
            </w:r>
            <w:r w:rsidR="0013749D" w:rsidRPr="00B6663B">
              <w:rPr>
                <w:lang w:val="fr"/>
              </w:rPr>
              <w:t>e</w:t>
            </w:r>
            <w:r w:rsidRPr="00B6663B">
              <w:rPr>
                <w:lang w:val="fr"/>
              </w:rPr>
              <w:t xml:space="preserve"> ou </w:t>
            </w:r>
            <w:r w:rsidR="0013749D" w:rsidRPr="00B6663B">
              <w:rPr>
                <w:lang w:val="fr"/>
              </w:rPr>
              <w:t xml:space="preserve">sur le </w:t>
            </w:r>
            <w:r w:rsidR="00265096">
              <w:rPr>
                <w:lang w:val="fr"/>
              </w:rPr>
              <w:t xml:space="preserve">développement </w:t>
            </w:r>
            <w:r w:rsidRPr="00B6663B">
              <w:rPr>
                <w:lang w:val="fr"/>
              </w:rPr>
              <w:t xml:space="preserve">économique et/ou </w:t>
            </w:r>
            <w:r w:rsidR="0013749D" w:rsidRPr="00B6663B">
              <w:rPr>
                <w:lang w:val="fr"/>
              </w:rPr>
              <w:t xml:space="preserve">sur les </w:t>
            </w:r>
            <w:r w:rsidRPr="00B6663B">
              <w:rPr>
                <w:lang w:val="fr"/>
              </w:rPr>
              <w:t>groupes d’épargne.</w:t>
            </w:r>
          </w:p>
          <w:p w14:paraId="20841CBC" w14:textId="1D9DE82D" w:rsidR="00F2269A" w:rsidRPr="00B6663B" w:rsidRDefault="00F2269A" w:rsidP="00F2269A">
            <w:pPr>
              <w:tabs>
                <w:tab w:val="left" w:pos="96"/>
              </w:tabs>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
        </w:tc>
        <w:tc>
          <w:tcPr>
            <w:tcW w:w="1800" w:type="dxa"/>
            <w:tcBorders>
              <w:top w:val="single" w:sz="4" w:space="0" w:color="00B9B5"/>
              <w:left w:val="single" w:sz="4" w:space="0" w:color="00B9B5"/>
              <w:bottom w:val="single" w:sz="4" w:space="0" w:color="00B9B5"/>
              <w:right w:val="nil"/>
            </w:tcBorders>
            <w:shd w:val="clear" w:color="auto" w:fill="FFFFFF" w:themeFill="background1"/>
          </w:tcPr>
          <w:p w14:paraId="47B9384A" w14:textId="6EA6C36C" w:rsidR="00B847A4" w:rsidRPr="00B6663B" w:rsidRDefault="00BA2C43" w:rsidP="00B847A4">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76E813F7" w14:textId="77777777" w:rsidR="00F2269A" w:rsidRPr="00B6663B" w:rsidRDefault="00F2269A" w:rsidP="00F2269A">
            <w:pPr>
              <w:tabs>
                <w:tab w:val="left" w:pos="96"/>
              </w:tabs>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
        </w:tc>
      </w:tr>
      <w:tr w:rsidR="0083451A" w:rsidRPr="00B6663B" w14:paraId="545935EB" w14:textId="77777777" w:rsidTr="00E0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5" w:type="dxa"/>
            <w:gridSpan w:val="4"/>
            <w:tcBorders>
              <w:top w:val="nil"/>
              <w:left w:val="nil"/>
              <w:bottom w:val="single" w:sz="4" w:space="0" w:color="026666"/>
              <w:right w:val="single" w:sz="4" w:space="0" w:color="026666"/>
            </w:tcBorders>
            <w:shd w:val="clear" w:color="auto" w:fill="026666"/>
          </w:tcPr>
          <w:p w14:paraId="166E2115" w14:textId="0120C75B" w:rsidR="0083451A" w:rsidRPr="00B6663B" w:rsidRDefault="00792B30" w:rsidP="0083451A">
            <w:pPr>
              <w:tabs>
                <w:tab w:val="left" w:pos="96"/>
              </w:tabs>
              <w:jc w:val="right"/>
              <w:rPr>
                <w:rFonts w:cstheme="minorHAnsi"/>
                <w:bCs w:val="0"/>
                <w:i/>
                <w:iCs/>
                <w:color w:val="FFFFFF" w:themeColor="background1"/>
                <w:sz w:val="18"/>
                <w:szCs w:val="18"/>
              </w:rPr>
            </w:pPr>
            <w:r w:rsidRPr="00B6663B">
              <w:rPr>
                <w:rFonts w:cstheme="minorHAnsi"/>
                <w:bCs w:val="0"/>
                <w:color w:val="FFFFFF" w:themeColor="background1"/>
                <w:lang w:val="fr"/>
              </w:rPr>
              <w:t xml:space="preserve">SCORE MOYEN POUR LES RELATIONS SAINES ET LES LIENS –  </w:t>
            </w:r>
            <w:r w:rsidR="004720B3" w:rsidRPr="00B6663B">
              <w:rPr>
                <w:rFonts w:cstheme="minorHAnsi"/>
                <w:bCs w:val="0"/>
                <w:color w:val="FFFFFF" w:themeColor="background1"/>
                <w:lang w:val="fr"/>
              </w:rPr>
              <w:t xml:space="preserve">RELATIONS </w:t>
            </w:r>
            <w:r w:rsidR="005E0DDE">
              <w:rPr>
                <w:rFonts w:cstheme="minorHAnsi"/>
                <w:bCs w:val="0"/>
                <w:color w:val="FFFFFF" w:themeColor="background1"/>
                <w:lang w:val="fr"/>
              </w:rPr>
              <w:t xml:space="preserve">LES </w:t>
            </w:r>
            <w:r w:rsidR="004720B3" w:rsidRPr="00B6663B">
              <w:rPr>
                <w:rFonts w:cstheme="minorHAnsi"/>
                <w:bCs w:val="0"/>
                <w:color w:val="FFFFFF" w:themeColor="background1"/>
                <w:lang w:val="fr"/>
              </w:rPr>
              <w:t>JEUNES</w:t>
            </w:r>
            <w:r w:rsidR="005E0DDE">
              <w:rPr>
                <w:rFonts w:cstheme="minorHAnsi"/>
                <w:bCs w:val="0"/>
                <w:color w:val="FFFFFF" w:themeColor="background1"/>
                <w:lang w:val="fr"/>
              </w:rPr>
              <w:t xml:space="preserve"> ET LES </w:t>
            </w:r>
            <w:bookmarkStart w:id="36" w:name="_GoBack"/>
            <w:bookmarkEnd w:id="36"/>
            <w:r w:rsidRPr="00B6663B">
              <w:rPr>
                <w:rFonts w:cstheme="minorHAnsi"/>
                <w:bCs w:val="0"/>
                <w:color w:val="FFFFFF" w:themeColor="background1"/>
                <w:lang w:val="fr"/>
              </w:rPr>
              <w:t>ADULTES :</w:t>
            </w:r>
          </w:p>
        </w:tc>
        <w:tc>
          <w:tcPr>
            <w:tcW w:w="1800" w:type="dxa"/>
            <w:tcBorders>
              <w:top w:val="single" w:sz="4" w:space="0" w:color="00B9B5"/>
              <w:left w:val="single" w:sz="4" w:space="0" w:color="026666"/>
              <w:bottom w:val="single" w:sz="4" w:space="0" w:color="00B9B5"/>
              <w:right w:val="nil"/>
            </w:tcBorders>
            <w:shd w:val="clear" w:color="auto" w:fill="D9E5E1"/>
          </w:tcPr>
          <w:p w14:paraId="19F7D954" w14:textId="77777777" w:rsidR="0083451A" w:rsidRPr="00B6663B" w:rsidRDefault="0083451A"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color w:val="FFFFFF" w:themeColor="background1"/>
                <w:sz w:val="18"/>
                <w:szCs w:val="18"/>
              </w:rPr>
            </w:pPr>
          </w:p>
        </w:tc>
      </w:tr>
    </w:tbl>
    <w:p w14:paraId="17755885" w14:textId="77777777" w:rsidR="002B613F" w:rsidRPr="00B6663B" w:rsidRDefault="002B613F" w:rsidP="00265096">
      <w:pPr>
        <w:pStyle w:val="Heading2"/>
        <w:spacing w:before="0"/>
        <w:rPr>
          <w:rFonts w:asciiTheme="minorHAnsi" w:hAnsiTheme="minorHAnsi" w:cstheme="minorHAnsi"/>
        </w:rPr>
      </w:pPr>
      <w:bookmarkStart w:id="37" w:name="_Toc5630878"/>
      <w:bookmarkStart w:id="38" w:name="_Toc5632631"/>
      <w:bookmarkStart w:id="39" w:name="_Toc5632670"/>
      <w:bookmarkStart w:id="40" w:name="_Toc5632731"/>
      <w:bookmarkStart w:id="41" w:name="_Toc525839653"/>
      <w:bookmarkStart w:id="42" w:name="_Toc520977770"/>
      <w:bookmarkStart w:id="43" w:name="_Toc521421521"/>
      <w:bookmarkStart w:id="44" w:name="_Toc397197344"/>
      <w:bookmarkEnd w:id="37"/>
      <w:bookmarkEnd w:id="38"/>
      <w:bookmarkEnd w:id="39"/>
      <w:bookmarkEnd w:id="40"/>
    </w:p>
    <w:p w14:paraId="115E8532" w14:textId="0D5AB01F" w:rsidR="009256B0" w:rsidRPr="00B6663B" w:rsidRDefault="007B5F75" w:rsidP="00265096">
      <w:pPr>
        <w:pStyle w:val="YPATHeading2"/>
        <w:spacing w:before="0"/>
        <w:rPr>
          <w:rFonts w:asciiTheme="minorHAnsi" w:hAnsiTheme="minorHAnsi" w:cstheme="minorHAnsi"/>
        </w:rPr>
      </w:pPr>
      <w:bookmarkStart w:id="45" w:name="_Toc46178577"/>
      <w:r>
        <w:rPr>
          <w:rFonts w:asciiTheme="minorHAnsi" w:hAnsiTheme="minorHAnsi" w:cstheme="minorHAnsi"/>
          <w:lang w:val="fr"/>
        </w:rPr>
        <w:t>FONCTIONNALIT</w:t>
      </w:r>
      <w:r w:rsidRPr="00B6663B">
        <w:rPr>
          <w:rFonts w:asciiTheme="minorHAnsi" w:hAnsiTheme="minorHAnsi" w:cstheme="minorHAnsi"/>
          <w:lang w:val="fr"/>
        </w:rPr>
        <w:t>és</w:t>
      </w:r>
      <w:r w:rsidR="00D679D3" w:rsidRPr="00B6663B">
        <w:rPr>
          <w:rFonts w:asciiTheme="minorHAnsi" w:hAnsiTheme="minorHAnsi" w:cstheme="minorHAnsi"/>
          <w:lang w:val="fr"/>
        </w:rPr>
        <w:t xml:space="preserve"> : Relations saines et liens – relations entre pairs</w:t>
      </w:r>
      <w:bookmarkEnd w:id="41"/>
      <w:bookmarkEnd w:id="42"/>
      <w:bookmarkEnd w:id="43"/>
      <w:bookmarkEnd w:id="44"/>
      <w:bookmarkEnd w:id="45"/>
    </w:p>
    <w:p w14:paraId="5A251958" w14:textId="3FE24698" w:rsidR="003F65D6" w:rsidRPr="00B6663B" w:rsidRDefault="0004776E" w:rsidP="0060426C">
      <w:pPr>
        <w:pStyle w:val="YPATbodytextitalic"/>
        <w:rPr>
          <w:rFonts w:cstheme="minorHAnsi"/>
        </w:rPr>
      </w:pPr>
      <w:r w:rsidRPr="00B6663B">
        <w:rPr>
          <w:rFonts w:cstheme="minorHAnsi"/>
          <w:lang w:val="fr"/>
        </w:rPr>
        <w:t>Le programme souligne l’importance de relations saines avec les pairs et crée des structures et des processus pour faciliter les relations positives.</w:t>
      </w:r>
    </w:p>
    <w:tbl>
      <w:tblPr>
        <w:tblStyle w:val="GridTable4-Accent3"/>
        <w:tblW w:w="13220" w:type="dxa"/>
        <w:tblLook w:val="04A0" w:firstRow="1" w:lastRow="0" w:firstColumn="1" w:lastColumn="0" w:noHBand="0" w:noVBand="1"/>
      </w:tblPr>
      <w:tblGrid>
        <w:gridCol w:w="2340"/>
        <w:gridCol w:w="2250"/>
        <w:gridCol w:w="2970"/>
        <w:gridCol w:w="3870"/>
        <w:gridCol w:w="1790"/>
      </w:tblGrid>
      <w:tr w:rsidR="00E02988" w:rsidRPr="00B6663B" w14:paraId="141F42A0" w14:textId="46223C55" w:rsidTr="00E029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left w:val="nil"/>
              <w:bottom w:val="single" w:sz="2" w:space="0" w:color="00B9B5"/>
              <w:right w:val="single" w:sz="4" w:space="0" w:color="FFFFFF" w:themeColor="background1"/>
            </w:tcBorders>
            <w:shd w:val="clear" w:color="auto" w:fill="00B9B5"/>
            <w:tcMar>
              <w:top w:w="29" w:type="dxa"/>
              <w:left w:w="115" w:type="dxa"/>
              <w:bottom w:w="29" w:type="dxa"/>
              <w:right w:w="115" w:type="dxa"/>
            </w:tcMar>
          </w:tcPr>
          <w:p w14:paraId="082C6124" w14:textId="77777777" w:rsidR="00E02988" w:rsidRPr="00B6663B" w:rsidRDefault="00E02988" w:rsidP="00E02988">
            <w:pPr>
              <w:pStyle w:val="YPATTableTitle"/>
              <w:rPr>
                <w:rFonts w:cstheme="minorHAnsi"/>
                <w:b/>
                <w:bCs/>
              </w:rPr>
            </w:pPr>
            <w:r w:rsidRPr="00B6663B">
              <w:rPr>
                <w:rFonts w:cstheme="minorHAnsi"/>
                <w:lang w:val="fr"/>
              </w:rPr>
              <w:t>Pas encore développé</w:t>
            </w:r>
          </w:p>
          <w:p w14:paraId="177EDB5F" w14:textId="5DA11841" w:rsidR="00E02988" w:rsidRPr="00B6663B" w:rsidRDefault="00E02988" w:rsidP="00E02988">
            <w:pPr>
              <w:pStyle w:val="YPATTableTitle"/>
              <w:rPr>
                <w:rFonts w:cstheme="minorHAnsi"/>
              </w:rPr>
            </w:pPr>
            <w:r w:rsidRPr="00B6663B">
              <w:rPr>
                <w:rFonts w:cstheme="minorHAnsi"/>
                <w:lang w:val="fr"/>
              </w:rPr>
              <w:t>(1)</w:t>
            </w:r>
          </w:p>
        </w:tc>
        <w:tc>
          <w:tcPr>
            <w:tcW w:w="2250" w:type="dxa"/>
            <w:tcBorders>
              <w:top w:val="single" w:sz="4" w:space="0" w:color="FFFFFF" w:themeColor="background1"/>
              <w:left w:val="single" w:sz="4" w:space="0" w:color="FFFFFF" w:themeColor="background1"/>
              <w:bottom w:val="single" w:sz="2" w:space="0" w:color="00B9B5"/>
              <w:right w:val="single" w:sz="4" w:space="0" w:color="FFFFFF" w:themeColor="background1"/>
            </w:tcBorders>
            <w:shd w:val="clear" w:color="auto" w:fill="00B9B5"/>
            <w:tcMar>
              <w:top w:w="29" w:type="dxa"/>
              <w:left w:w="115" w:type="dxa"/>
              <w:bottom w:w="29" w:type="dxa"/>
              <w:right w:w="115" w:type="dxa"/>
            </w:tcMar>
          </w:tcPr>
          <w:p w14:paraId="4E70EF81" w14:textId="77777777"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Début</w:t>
            </w:r>
          </w:p>
          <w:p w14:paraId="78B29C5B" w14:textId="0F125C70"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(2)</w:t>
            </w:r>
          </w:p>
        </w:tc>
        <w:tc>
          <w:tcPr>
            <w:tcW w:w="2970" w:type="dxa"/>
            <w:tcBorders>
              <w:top w:val="single" w:sz="4" w:space="0" w:color="FFFFFF" w:themeColor="background1"/>
              <w:left w:val="single" w:sz="4" w:space="0" w:color="FFFFFF" w:themeColor="background1"/>
              <w:bottom w:val="single" w:sz="2" w:space="0" w:color="00B9B5"/>
              <w:right w:val="single" w:sz="4" w:space="0" w:color="FFFFFF" w:themeColor="background1"/>
            </w:tcBorders>
            <w:shd w:val="clear" w:color="auto" w:fill="00B9B5"/>
            <w:tcMar>
              <w:top w:w="29" w:type="dxa"/>
              <w:left w:w="115" w:type="dxa"/>
              <w:bottom w:w="29" w:type="dxa"/>
              <w:right w:w="115" w:type="dxa"/>
            </w:tcMar>
          </w:tcPr>
          <w:p w14:paraId="498504B4" w14:textId="77777777"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Développement</w:t>
            </w:r>
          </w:p>
          <w:p w14:paraId="77254EE2" w14:textId="6177BC70"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(3)</w:t>
            </w:r>
          </w:p>
        </w:tc>
        <w:tc>
          <w:tcPr>
            <w:tcW w:w="3870" w:type="dxa"/>
            <w:tcBorders>
              <w:top w:val="single" w:sz="4" w:space="0" w:color="FFFFFF" w:themeColor="background1"/>
              <w:left w:val="single" w:sz="4" w:space="0" w:color="FFFFFF" w:themeColor="background1"/>
              <w:bottom w:val="single" w:sz="2" w:space="0" w:color="00B9B5"/>
              <w:right w:val="single" w:sz="4" w:space="0" w:color="FFFFFF" w:themeColor="background1"/>
            </w:tcBorders>
            <w:shd w:val="clear" w:color="auto" w:fill="00B9B5"/>
            <w:tcMar>
              <w:top w:w="29" w:type="dxa"/>
              <w:left w:w="115" w:type="dxa"/>
              <w:bottom w:w="29" w:type="dxa"/>
              <w:right w:w="115" w:type="dxa"/>
            </w:tcMar>
          </w:tcPr>
          <w:p w14:paraId="6B922A90" w14:textId="77777777"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Compétente</w:t>
            </w:r>
          </w:p>
          <w:p w14:paraId="6D502FCE" w14:textId="706EF3F6"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(4)</w:t>
            </w:r>
          </w:p>
        </w:tc>
        <w:tc>
          <w:tcPr>
            <w:tcW w:w="1790" w:type="dxa"/>
            <w:tcBorders>
              <w:top w:val="single" w:sz="4" w:space="0" w:color="FFFFFF" w:themeColor="background1"/>
              <w:left w:val="single" w:sz="4" w:space="0" w:color="FFFFFF" w:themeColor="background1"/>
              <w:bottom w:val="single" w:sz="2" w:space="0" w:color="00B9B5"/>
              <w:right w:val="nil"/>
            </w:tcBorders>
            <w:shd w:val="clear" w:color="auto" w:fill="026666"/>
            <w:tcMar>
              <w:top w:w="29" w:type="dxa"/>
              <w:left w:w="115" w:type="dxa"/>
              <w:bottom w:w="29" w:type="dxa"/>
              <w:right w:w="115" w:type="dxa"/>
            </w:tcMar>
          </w:tcPr>
          <w:p w14:paraId="2A716305" w14:textId="0815162A" w:rsidR="00E02988" w:rsidRPr="00B6663B" w:rsidRDefault="00E02988" w:rsidP="00E02988">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NOTE/SCORE</w:t>
            </w:r>
          </w:p>
        </w:tc>
      </w:tr>
      <w:tr w:rsidR="00F74167" w:rsidRPr="00B6663B" w14:paraId="50A10AC5" w14:textId="4A5D2A01" w:rsidTr="00E0298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220" w:type="dxa"/>
            <w:gridSpan w:val="5"/>
            <w:tcBorders>
              <w:top w:val="single" w:sz="2" w:space="0" w:color="00B9B5"/>
              <w:left w:val="single" w:sz="2" w:space="0" w:color="00B9B5"/>
              <w:bottom w:val="single" w:sz="2" w:space="0" w:color="00B9B5"/>
              <w:right w:val="single" w:sz="2" w:space="0" w:color="00B9B5"/>
            </w:tcBorders>
            <w:shd w:val="clear" w:color="auto" w:fill="E7FFF7"/>
            <w:vAlign w:val="center"/>
          </w:tcPr>
          <w:p w14:paraId="73214C64" w14:textId="6ACF2DB4" w:rsidR="00F74167" w:rsidRPr="00B6663B" w:rsidRDefault="00F74167" w:rsidP="00AD65EF">
            <w:pPr>
              <w:pStyle w:val="YPATTableHeader1"/>
            </w:pPr>
            <w:r w:rsidRPr="00B6663B">
              <w:rPr>
                <w:lang w:val="fr"/>
              </w:rPr>
              <w:t>*</w:t>
            </w:r>
            <w:r w:rsidR="00BA2C43" w:rsidRPr="00B6663B">
              <w:rPr>
                <w:lang w:val="fr"/>
              </w:rPr>
              <w:t>3. B.</w:t>
            </w:r>
            <w:r w:rsidRPr="00B6663B">
              <w:rPr>
                <w:lang w:val="fr"/>
              </w:rPr>
              <w:t>1 Le programme guide les jeunes sur la façon de créer un lien positif avec leurs pairs</w:t>
            </w:r>
            <w:r w:rsidR="00D7737E" w:rsidRPr="00B6663B">
              <w:rPr>
                <w:lang w:val="fr"/>
              </w:rPr>
              <w:t>.</w:t>
            </w:r>
          </w:p>
        </w:tc>
      </w:tr>
      <w:tr w:rsidR="00F74167" w:rsidRPr="00B6663B" w14:paraId="1E1F2A79" w14:textId="52F881EF" w:rsidTr="00E02988">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63FF2266" w14:textId="2932C3B8" w:rsidR="00F74167" w:rsidRPr="00B6663B" w:rsidRDefault="00F74167" w:rsidP="00427B03">
            <w:pPr>
              <w:pStyle w:val="YPATTabletext"/>
            </w:pPr>
            <w:r w:rsidRPr="00B6663B">
              <w:t xml:space="preserve">Le programme </w:t>
            </w:r>
            <w:r w:rsidR="00E10596" w:rsidRPr="00B6663B">
              <w:t xml:space="preserve">ne guide </w:t>
            </w:r>
            <w:r w:rsidRPr="00B6663B">
              <w:t xml:space="preserve">pas intentionnellement les jeunes sur la façon d’interagir </w:t>
            </w:r>
            <w:r w:rsidR="00265096">
              <w:t>entre eux</w:t>
            </w:r>
            <w:r w:rsidRPr="00B6663B">
              <w:t xml:space="preserve"> de </w:t>
            </w:r>
            <w:r w:rsidR="00EE7666" w:rsidRPr="00B6663B">
              <w:t>manière</w:t>
            </w:r>
            <w:r w:rsidRPr="00B6663B">
              <w:t xml:space="preserve"> positive, </w:t>
            </w:r>
            <w:r w:rsidR="00EE7666" w:rsidRPr="00B6663B">
              <w:t>ou</w:t>
            </w:r>
            <w:r w:rsidRPr="00B6663B">
              <w:t xml:space="preserve"> d’avoir des normes relatives à </w:t>
            </w:r>
            <w:r w:rsidR="00EE7666" w:rsidRPr="00B6663B">
              <w:t>une i</w:t>
            </w:r>
            <w:r w:rsidRPr="00B6663B">
              <w:t>nteraction appropriée.</w:t>
            </w:r>
            <w:r w:rsidR="00D9664F" w:rsidRPr="00B6663B">
              <w:br/>
            </w:r>
          </w:p>
        </w:tc>
        <w:tc>
          <w:tcPr>
            <w:tcW w:w="22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6277057A" w14:textId="0035FD30" w:rsidR="00F74167" w:rsidRPr="00B6663B" w:rsidRDefault="00F74167"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programme fournit des conseils limités sur les moyens de communication appropriés entre les jeunes et sur la </w:t>
            </w:r>
            <w:r w:rsidR="00EE7666" w:rsidRPr="00B6663B">
              <w:t>manière</w:t>
            </w:r>
            <w:r w:rsidRPr="00B6663B">
              <w:t xml:space="preserve"> de donner et de recevoir la rétroaction des pairs.</w:t>
            </w:r>
            <w:r w:rsidR="00D9664F" w:rsidRPr="00B6663B">
              <w:br/>
            </w:r>
          </w:p>
        </w:tc>
        <w:tc>
          <w:tcPr>
            <w:tcW w:w="29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1441878A" w14:textId="5BFD2D68" w:rsidR="00FB2902" w:rsidRPr="00B6663B" w:rsidRDefault="00F74167"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programme utilise des activités et des instructions sur la façon de donner et de recevoir des </w:t>
            </w:r>
            <w:r w:rsidR="00EE7666" w:rsidRPr="00B6663B">
              <w:t>rétroactions</w:t>
            </w:r>
            <w:r w:rsidRPr="00B6663B">
              <w:t xml:space="preserve">, d’écouter activement, de faire preuve de respect, de résoudre les conflits et d’autres formes d’interaction sociale positive et sur </w:t>
            </w:r>
            <w:r w:rsidR="00EE7666" w:rsidRPr="00B6663B">
              <w:t>d</w:t>
            </w:r>
            <w:r w:rsidRPr="00B6663B">
              <w:t>es formes inappropriées de communication.</w:t>
            </w:r>
          </w:p>
        </w:tc>
        <w:tc>
          <w:tcPr>
            <w:tcW w:w="38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132E300E" w14:textId="76BCFE40" w:rsidR="00F74167" w:rsidRPr="00B6663B" w:rsidRDefault="00F74167"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programme a inculqué aux jeunes des connaissances, des compétences et des comportements sur la façon de prendre activement soin </w:t>
            </w:r>
            <w:r w:rsidR="004011A1" w:rsidRPr="00B6663B">
              <w:t>d</w:t>
            </w:r>
            <w:r w:rsidRPr="00B6663B">
              <w:t>es uns des autres et de se faire confiance</w:t>
            </w:r>
            <w:r w:rsidR="004011A1" w:rsidRPr="00B6663B">
              <w:t xml:space="preserve">, </w:t>
            </w:r>
            <w:r w:rsidRPr="00B6663B">
              <w:t>et d’utiliser ces compétences en dehors du programme.</w:t>
            </w:r>
          </w:p>
          <w:p w14:paraId="6BD1711E" w14:textId="21AE2373" w:rsidR="00F74167" w:rsidRPr="00B6663B" w:rsidRDefault="00F74167" w:rsidP="00427B03">
            <w:pPr>
              <w:pStyle w:val="YPATTabletext"/>
              <w:cnfStyle w:val="000000000000" w:firstRow="0" w:lastRow="0" w:firstColumn="0" w:lastColumn="0" w:oddVBand="0" w:evenVBand="0" w:oddHBand="0" w:evenHBand="0" w:firstRowFirstColumn="0" w:firstRowLastColumn="0" w:lastRowFirstColumn="0" w:lastRowLastColumn="0"/>
            </w:pPr>
          </w:p>
        </w:tc>
        <w:tc>
          <w:tcPr>
            <w:tcW w:w="1790"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3B25E442" w14:textId="120A077C" w:rsidR="00F74167" w:rsidRPr="00B6663B" w:rsidRDefault="00BA2C43" w:rsidP="00F74167">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37B29A95" w14:textId="77777777" w:rsidR="00F74167" w:rsidRPr="00B6663B" w:rsidRDefault="00F74167" w:rsidP="00F74167">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229D851E" w14:textId="59E12177" w:rsidR="00F74167" w:rsidRPr="00B6663B" w:rsidRDefault="00F74167" w:rsidP="00F7416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6663B">
              <w:rPr>
                <w:rFonts w:cstheme="minorHAnsi"/>
                <w:b/>
                <w:color w:val="222222"/>
                <w:sz w:val="18"/>
                <w:szCs w:val="18"/>
                <w:lang w:val="fr"/>
              </w:rPr>
              <w:t>___________</w:t>
            </w:r>
          </w:p>
        </w:tc>
      </w:tr>
      <w:tr w:rsidR="00F74167" w:rsidRPr="00B6663B" w14:paraId="66125102" w14:textId="6E390B06" w:rsidTr="00E02988">
        <w:trPr>
          <w:cnfStyle w:val="000000100000" w:firstRow="0" w:lastRow="0" w:firstColumn="0" w:lastColumn="0" w:oddVBand="0" w:evenVBand="0" w:oddHBand="1" w:evenHBand="0" w:firstRowFirstColumn="0" w:firstRowLastColumn="0" w:lastRowFirstColumn="0" w:lastRowLastColumn="0"/>
          <w:trHeight w:val="2828"/>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34A3AB5A" w14:textId="0BC88118" w:rsidR="00F74167" w:rsidRPr="00B6663B" w:rsidRDefault="00BA2C43" w:rsidP="001632A0">
            <w:pPr>
              <w:tabs>
                <w:tab w:val="left" w:pos="188"/>
              </w:tabs>
              <w:rPr>
                <w:rFonts w:cstheme="minorHAnsi"/>
                <w:i/>
                <w:sz w:val="18"/>
                <w:szCs w:val="18"/>
              </w:rPr>
            </w:pPr>
            <w:r w:rsidRPr="00B6663B">
              <w:rPr>
                <w:rFonts w:cstheme="minorHAnsi"/>
                <w:i/>
                <w:sz w:val="18"/>
                <w:szCs w:val="18"/>
                <w:lang w:val="fr"/>
              </w:rPr>
              <w:t>Exemples :</w:t>
            </w:r>
          </w:p>
          <w:p w14:paraId="4522F09F" w14:textId="0135732F" w:rsidR="002C10B2" w:rsidRPr="00B6663B" w:rsidRDefault="002C10B2" w:rsidP="00A145FB">
            <w:pPr>
              <w:pStyle w:val="YPATTablebullet"/>
            </w:pPr>
            <w:r w:rsidRPr="00B6663B">
              <w:rPr>
                <w:lang w:val="fr"/>
              </w:rPr>
              <w:t xml:space="preserve">Le programme suppose que les jeunes interagiront positivement </w:t>
            </w:r>
            <w:r w:rsidR="00A20C68">
              <w:rPr>
                <w:lang w:val="fr"/>
              </w:rPr>
              <w:t>entre eux</w:t>
            </w:r>
            <w:r w:rsidRPr="00B6663B">
              <w:rPr>
                <w:lang w:val="fr"/>
              </w:rPr>
              <w:t xml:space="preserve"> sans leçons, </w:t>
            </w:r>
            <w:r w:rsidR="001562C7">
              <w:rPr>
                <w:lang w:val="fr"/>
              </w:rPr>
              <w:t xml:space="preserve">ni </w:t>
            </w:r>
            <w:r w:rsidRPr="00B6663B">
              <w:rPr>
                <w:lang w:val="fr"/>
              </w:rPr>
              <w:t>activités</w:t>
            </w:r>
            <w:r w:rsidR="001562C7">
              <w:rPr>
                <w:lang w:val="fr"/>
              </w:rPr>
              <w:t>, ni</w:t>
            </w:r>
            <w:r w:rsidRPr="00B6663B">
              <w:rPr>
                <w:lang w:val="fr"/>
              </w:rPr>
              <w:t xml:space="preserve"> </w:t>
            </w:r>
            <w:r w:rsidR="00396931" w:rsidRPr="00B6663B">
              <w:rPr>
                <w:lang w:val="fr"/>
              </w:rPr>
              <w:t>soutiens supplémentaires</w:t>
            </w:r>
            <w:r w:rsidRPr="00B6663B">
              <w:rPr>
                <w:lang w:val="fr"/>
              </w:rPr>
              <w:t>.</w:t>
            </w:r>
          </w:p>
        </w:tc>
        <w:tc>
          <w:tcPr>
            <w:tcW w:w="22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290DDC30" w14:textId="0274A416" w:rsidR="00F74167" w:rsidRPr="00B6663B" w:rsidRDefault="00BA2C43" w:rsidP="001632A0">
            <w:pPr>
              <w:pStyle w:val="ListParagraph"/>
              <w:tabs>
                <w:tab w:val="left" w:pos="168"/>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6875D834" w14:textId="721EF79B" w:rsidR="00F74167" w:rsidRPr="00B6663B" w:rsidRDefault="00F74167"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Au début du programme, le personnel donne un aperçu des bonnes pratiques de communication, mais ne les renforce pas ou ne les mentionne plus.</w:t>
            </w:r>
          </w:p>
        </w:tc>
        <w:tc>
          <w:tcPr>
            <w:tcW w:w="29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0CAA08C4" w14:textId="5BD0E241" w:rsidR="00F74167" w:rsidRPr="00B6663B" w:rsidRDefault="00BA2C43" w:rsidP="001632A0">
            <w:pPr>
              <w:pStyle w:val="ListParagraph"/>
              <w:tabs>
                <w:tab w:val="left" w:pos="161"/>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w:t>
            </w:r>
            <w:r w:rsidRPr="00B6663B">
              <w:rPr>
                <w:rFonts w:cstheme="minorHAnsi"/>
                <w:sz w:val="18"/>
                <w:szCs w:val="18"/>
                <w:lang w:val="fr"/>
              </w:rPr>
              <w:t xml:space="preserve"> :</w:t>
            </w:r>
          </w:p>
          <w:p w14:paraId="70DDF58D" w14:textId="78957ED6" w:rsidR="00F74167" w:rsidRPr="00B6663B" w:rsidRDefault="00F74167" w:rsidP="00A145FB">
            <w:pPr>
              <w:pStyle w:val="YPATTablebullet"/>
              <w:cnfStyle w:val="000000100000" w:firstRow="0" w:lastRow="0" w:firstColumn="0" w:lastColumn="0" w:oddVBand="0" w:evenVBand="0" w:oddHBand="1" w:evenHBand="0" w:firstRowFirstColumn="0" w:firstRowLastColumn="0" w:lastRowFirstColumn="0" w:lastRowLastColumn="0"/>
              <w:rPr>
                <w:spacing w:val="4"/>
              </w:rPr>
            </w:pPr>
            <w:r w:rsidRPr="00B6663B">
              <w:rPr>
                <w:lang w:val="fr"/>
              </w:rPr>
              <w:t>Les participants apprennent ce qu’est</w:t>
            </w:r>
            <w:r w:rsidR="00774D8E">
              <w:rPr>
                <w:lang w:val="fr"/>
              </w:rPr>
              <w:t>/sont</w:t>
            </w:r>
            <w:r w:rsidRPr="00B6663B">
              <w:rPr>
                <w:lang w:val="fr"/>
              </w:rPr>
              <w:t xml:space="preserve"> l’intimidation et les taquineries </w:t>
            </w:r>
            <w:r w:rsidR="008D2948" w:rsidRPr="00B6663B">
              <w:rPr>
                <w:lang w:val="fr"/>
              </w:rPr>
              <w:t xml:space="preserve">ou moqueries </w:t>
            </w:r>
            <w:r w:rsidRPr="00B6663B">
              <w:rPr>
                <w:lang w:val="fr"/>
              </w:rPr>
              <w:t xml:space="preserve">et comment fournir des </w:t>
            </w:r>
            <w:r w:rsidR="008D2948" w:rsidRPr="00B6663B">
              <w:rPr>
                <w:lang w:val="fr"/>
              </w:rPr>
              <w:t>rétroactions</w:t>
            </w:r>
            <w:r w:rsidRPr="00B6663B">
              <w:rPr>
                <w:lang w:val="fr"/>
              </w:rPr>
              <w:t xml:space="preserve"> de </w:t>
            </w:r>
            <w:r w:rsidR="008D2948" w:rsidRPr="00B6663B">
              <w:rPr>
                <w:lang w:val="fr"/>
              </w:rPr>
              <w:t xml:space="preserve">manière </w:t>
            </w:r>
            <w:r w:rsidRPr="00B6663B">
              <w:rPr>
                <w:lang w:val="fr"/>
              </w:rPr>
              <w:t xml:space="preserve">constructive </w:t>
            </w:r>
            <w:r w:rsidRPr="00B6663B">
              <w:rPr>
                <w:spacing w:val="4"/>
                <w:lang w:val="fr"/>
              </w:rPr>
              <w:t>et respectueuse.</w:t>
            </w:r>
          </w:p>
          <w:p w14:paraId="6250F03A" w14:textId="77777777" w:rsidR="00774D8E" w:rsidRPr="00774D8E" w:rsidRDefault="00F74167" w:rsidP="008D2948">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Les participants apprennent les </w:t>
            </w:r>
            <w:r w:rsidR="008D2948" w:rsidRPr="00B6663B">
              <w:rPr>
                <w:lang w:val="fr"/>
              </w:rPr>
              <w:t>impact</w:t>
            </w:r>
            <w:r w:rsidRPr="00B6663B">
              <w:rPr>
                <w:lang w:val="fr"/>
              </w:rPr>
              <w:t xml:space="preserve">s </w:t>
            </w:r>
            <w:r w:rsidR="008D2948" w:rsidRPr="00B6663B">
              <w:rPr>
                <w:lang w:val="fr"/>
              </w:rPr>
              <w:t>positifs</w:t>
            </w:r>
            <w:r w:rsidRPr="00B6663B">
              <w:rPr>
                <w:lang w:val="fr"/>
              </w:rPr>
              <w:t xml:space="preserve"> et négati</w:t>
            </w:r>
            <w:r w:rsidR="008D2948" w:rsidRPr="00B6663B">
              <w:rPr>
                <w:lang w:val="fr"/>
              </w:rPr>
              <w:t>f</w:t>
            </w:r>
            <w:r w:rsidRPr="00B6663B">
              <w:rPr>
                <w:lang w:val="fr"/>
              </w:rPr>
              <w:t xml:space="preserve">s des relations </w:t>
            </w:r>
            <w:r w:rsidR="008D2948" w:rsidRPr="00B6663B">
              <w:rPr>
                <w:lang w:val="fr"/>
              </w:rPr>
              <w:t>avec les pairs</w:t>
            </w:r>
            <w:r w:rsidRPr="00B6663B">
              <w:rPr>
                <w:lang w:val="fr"/>
              </w:rPr>
              <w:t xml:space="preserve"> et </w:t>
            </w:r>
            <w:r w:rsidR="008D2948" w:rsidRPr="00B6663B">
              <w:rPr>
                <w:lang w:val="fr"/>
              </w:rPr>
              <w:t>comment</w:t>
            </w:r>
            <w:r w:rsidRPr="00B6663B">
              <w:rPr>
                <w:lang w:val="fr"/>
              </w:rPr>
              <w:t xml:space="preserve"> dire non aux influences négatives.</w:t>
            </w:r>
          </w:p>
          <w:p w14:paraId="0BF437EF" w14:textId="724F2BD1" w:rsidR="00F74167" w:rsidRPr="00B6663B" w:rsidRDefault="00F74167" w:rsidP="008D2948">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aide les jeunes à gérer les défis du travail de groupe, </w:t>
            </w:r>
            <w:r w:rsidR="008D2948" w:rsidRPr="00B6663B">
              <w:rPr>
                <w:lang w:val="fr"/>
              </w:rPr>
              <w:t xml:space="preserve">tels que </w:t>
            </w:r>
            <w:r w:rsidRPr="00B6663B">
              <w:rPr>
                <w:lang w:val="fr"/>
              </w:rPr>
              <w:t xml:space="preserve">la mauvaise communication, </w:t>
            </w:r>
            <w:r w:rsidR="008D2948" w:rsidRPr="00B6663B">
              <w:rPr>
                <w:lang w:val="fr"/>
              </w:rPr>
              <w:t xml:space="preserve">la manière </w:t>
            </w:r>
            <w:r w:rsidRPr="00B6663B">
              <w:rPr>
                <w:lang w:val="fr"/>
              </w:rPr>
              <w:t>productive.</w:t>
            </w:r>
          </w:p>
        </w:tc>
        <w:tc>
          <w:tcPr>
            <w:tcW w:w="387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02D4188F" w14:textId="0A5AD79D" w:rsidR="00F74167" w:rsidRPr="00B6663B" w:rsidRDefault="00BA2C43" w:rsidP="001632A0">
            <w:pPr>
              <w:pStyle w:val="ListParagraph"/>
              <w:tabs>
                <w:tab w:val="left" w:pos="163"/>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 :</w:t>
            </w:r>
          </w:p>
          <w:p w14:paraId="5D5AC429" w14:textId="77BA0E06" w:rsidR="00F74167" w:rsidRPr="00B6663B" w:rsidRDefault="00F74167"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On s’attend à ce que les jeunes </w:t>
            </w:r>
            <w:r w:rsidR="00BA2C43" w:rsidRPr="00B6663B">
              <w:rPr>
                <w:lang w:val="fr"/>
              </w:rPr>
              <w:t>fassent</w:t>
            </w:r>
            <w:r w:rsidRPr="00B6663B">
              <w:rPr>
                <w:lang w:val="fr"/>
              </w:rPr>
              <w:t xml:space="preserve"> preuve d’empathie, d’écoute active, partage</w:t>
            </w:r>
            <w:r w:rsidR="004011A1" w:rsidRPr="00B6663B">
              <w:rPr>
                <w:lang w:val="fr"/>
              </w:rPr>
              <w:t xml:space="preserve">nt leurs </w:t>
            </w:r>
            <w:r w:rsidRPr="00B6663B">
              <w:rPr>
                <w:lang w:val="fr"/>
              </w:rPr>
              <w:t>expériences personnelles</w:t>
            </w:r>
            <w:r w:rsidR="00EA637F" w:rsidRPr="00B6663B">
              <w:rPr>
                <w:lang w:val="fr"/>
              </w:rPr>
              <w:t>,</w:t>
            </w:r>
            <w:r w:rsidRPr="00B6663B">
              <w:rPr>
                <w:lang w:val="fr"/>
              </w:rPr>
              <w:t xml:space="preserve"> et répon</w:t>
            </w:r>
            <w:r w:rsidR="00EA637F" w:rsidRPr="00B6663B">
              <w:rPr>
                <w:lang w:val="fr"/>
              </w:rPr>
              <w:t xml:space="preserve">dent </w:t>
            </w:r>
            <w:r w:rsidRPr="00B6663B">
              <w:rPr>
                <w:lang w:val="fr"/>
              </w:rPr>
              <w:t xml:space="preserve">aux histoires des autres avec </w:t>
            </w:r>
            <w:r w:rsidR="00EA637F" w:rsidRPr="00B6663B">
              <w:rPr>
                <w:lang w:val="fr"/>
              </w:rPr>
              <w:t xml:space="preserve">attention </w:t>
            </w:r>
            <w:r w:rsidRPr="00B6663B">
              <w:rPr>
                <w:lang w:val="fr"/>
              </w:rPr>
              <w:t>et respect.</w:t>
            </w:r>
          </w:p>
          <w:p w14:paraId="166CB62B" w14:textId="7DE4FAD0" w:rsidR="00F74167" w:rsidRPr="00B6663B" w:rsidRDefault="00F74167"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Les jeunes travaillent en équipe pour développer un sentiment d’identité de groupe et </w:t>
            </w:r>
            <w:r w:rsidR="00EA637F" w:rsidRPr="00B6663B">
              <w:rPr>
                <w:lang w:val="fr"/>
              </w:rPr>
              <w:t>un</w:t>
            </w:r>
            <w:r w:rsidRPr="00B6663B">
              <w:rPr>
                <w:lang w:val="fr"/>
              </w:rPr>
              <w:t xml:space="preserve"> but.</w:t>
            </w:r>
          </w:p>
          <w:p w14:paraId="331274A9" w14:textId="1392978F" w:rsidR="00F74167" w:rsidRPr="00B6663B" w:rsidRDefault="00F74167"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Les jeunes utilisent les stratégies apprises dans le programme pour établir des liens positifs </w:t>
            </w:r>
            <w:r w:rsidR="00EA637F" w:rsidRPr="00B6663B">
              <w:rPr>
                <w:lang w:val="fr"/>
              </w:rPr>
              <w:t>en dehors</w:t>
            </w:r>
            <w:r w:rsidRPr="00B6663B">
              <w:rPr>
                <w:lang w:val="fr"/>
              </w:rPr>
              <w:t xml:space="preserve"> du programme.</w:t>
            </w:r>
          </w:p>
        </w:tc>
        <w:tc>
          <w:tcPr>
            <w:tcW w:w="1790"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4800980E" w14:textId="31CB9007" w:rsidR="00B847A4" w:rsidRPr="00B6663B" w:rsidRDefault="00BA2C43"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6BB90467" w14:textId="77777777" w:rsidR="00F74167" w:rsidRPr="00B6663B" w:rsidRDefault="00F74167" w:rsidP="00F74167">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p w14:paraId="1D68DBF2" w14:textId="77777777" w:rsidR="00F74167" w:rsidRPr="00B6663B" w:rsidRDefault="00F74167" w:rsidP="00F74167">
            <w:pPr>
              <w:pStyle w:val="ListParagraph"/>
              <w:tabs>
                <w:tab w:val="left" w:pos="86"/>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tc>
      </w:tr>
      <w:tr w:rsidR="00F74167" w:rsidRPr="00B6663B" w14:paraId="0AF16B4D" w14:textId="52EB36DB" w:rsidTr="00E02988">
        <w:trPr>
          <w:trHeight w:val="517"/>
        </w:trPr>
        <w:tc>
          <w:tcPr>
            <w:cnfStyle w:val="001000000000" w:firstRow="0" w:lastRow="0" w:firstColumn="1" w:lastColumn="0" w:oddVBand="0" w:evenVBand="0" w:oddHBand="0" w:evenHBand="0" w:firstRowFirstColumn="0" w:firstRowLastColumn="0" w:lastRowFirstColumn="0" w:lastRowLastColumn="0"/>
            <w:tcW w:w="13220" w:type="dxa"/>
            <w:gridSpan w:val="5"/>
            <w:tcBorders>
              <w:top w:val="single" w:sz="2" w:space="0" w:color="00B9B5"/>
              <w:left w:val="nil"/>
              <w:bottom w:val="single" w:sz="2" w:space="0" w:color="00B9B5"/>
              <w:right w:val="nil"/>
            </w:tcBorders>
            <w:shd w:val="clear" w:color="auto" w:fill="E7FFF7"/>
            <w:vAlign w:val="center"/>
          </w:tcPr>
          <w:p w14:paraId="24A4516B" w14:textId="22B3203D" w:rsidR="00F74167" w:rsidRPr="00B6663B" w:rsidRDefault="00F74167" w:rsidP="00AD65EF">
            <w:pPr>
              <w:pStyle w:val="YPATTableHeader1"/>
            </w:pPr>
            <w:r w:rsidRPr="00B6663B">
              <w:rPr>
                <w:lang w:val="fr"/>
              </w:rPr>
              <w:t>*</w:t>
            </w:r>
            <w:r w:rsidR="00BA2C43" w:rsidRPr="00B6663B">
              <w:rPr>
                <w:lang w:val="fr"/>
              </w:rPr>
              <w:t>3. B.</w:t>
            </w:r>
            <w:r w:rsidRPr="00B6663B">
              <w:rPr>
                <w:lang w:val="fr"/>
              </w:rPr>
              <w:t xml:space="preserve">2 Le programme </w:t>
            </w:r>
            <w:r w:rsidR="00B546F0" w:rsidRPr="00B6663B">
              <w:rPr>
                <w:lang w:val="fr"/>
              </w:rPr>
              <w:t>crée un</w:t>
            </w:r>
            <w:r w:rsidRPr="00B6663B">
              <w:rPr>
                <w:lang w:val="fr"/>
              </w:rPr>
              <w:t xml:space="preserve"> sentiment de communauté et de confiance.</w:t>
            </w:r>
          </w:p>
        </w:tc>
      </w:tr>
      <w:tr w:rsidR="00F74167" w:rsidRPr="00B6663B" w14:paraId="34267E74" w14:textId="0EB1E04B" w:rsidTr="00E0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4" w:space="0" w:color="00B9B5"/>
            </w:tcBorders>
            <w:shd w:val="clear" w:color="auto" w:fill="FFFFFF" w:themeFill="background1"/>
            <w:tcMar>
              <w:top w:w="29" w:type="dxa"/>
              <w:left w:w="115" w:type="dxa"/>
              <w:bottom w:w="29" w:type="dxa"/>
              <w:right w:w="115" w:type="dxa"/>
            </w:tcMar>
          </w:tcPr>
          <w:p w14:paraId="3DD1A884" w14:textId="2A6383DB" w:rsidR="00F74167" w:rsidRPr="00B6663B" w:rsidRDefault="00F74167" w:rsidP="00427B03">
            <w:pPr>
              <w:pStyle w:val="YPATTabletext"/>
            </w:pPr>
            <w:r w:rsidRPr="00B6663B">
              <w:t>Le programme n</w:t>
            </w:r>
            <w:r w:rsidR="00DB4E55" w:rsidRPr="00B6663B">
              <w:t xml:space="preserve">’a pas </w:t>
            </w:r>
            <w:r w:rsidRPr="00B6663B">
              <w:t>d’activités structurées pour créer un sentiment de communauté.</w:t>
            </w:r>
          </w:p>
        </w:tc>
        <w:tc>
          <w:tcPr>
            <w:tcW w:w="2250" w:type="dxa"/>
            <w:tcBorders>
              <w:top w:val="single" w:sz="2" w:space="0" w:color="00B9B5"/>
              <w:left w:val="single" w:sz="4" w:space="0" w:color="00B9B5"/>
              <w:bottom w:val="single" w:sz="2" w:space="0" w:color="00B9B5"/>
              <w:right w:val="single" w:sz="4" w:space="0" w:color="00B9B5"/>
            </w:tcBorders>
            <w:shd w:val="clear" w:color="auto" w:fill="FFFFFF" w:themeFill="background1"/>
            <w:tcMar>
              <w:top w:w="29" w:type="dxa"/>
              <w:left w:w="115" w:type="dxa"/>
              <w:bottom w:w="29" w:type="dxa"/>
              <w:right w:w="115" w:type="dxa"/>
            </w:tcMar>
          </w:tcPr>
          <w:p w14:paraId="04F273F3" w14:textId="69C44A4E" w:rsidR="00F74167" w:rsidRPr="00B6663B" w:rsidRDefault="00F74167"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programme </w:t>
            </w:r>
            <w:r w:rsidR="00DB4E55" w:rsidRPr="00B6663B">
              <w:rPr>
                <w:u w:val="single"/>
              </w:rPr>
              <w:t xml:space="preserve">limite les activités </w:t>
            </w:r>
            <w:r w:rsidR="00DB4E55" w:rsidRPr="00B6663B">
              <w:t>pour</w:t>
            </w:r>
            <w:r w:rsidRPr="00B6663B">
              <w:t xml:space="preserve"> que les jeunes travaillent ensemble </w:t>
            </w:r>
            <w:r w:rsidR="0036773E" w:rsidRPr="00B6663B">
              <w:t>vers des o</w:t>
            </w:r>
            <w:r w:rsidRPr="00B6663B">
              <w:t xml:space="preserve">bjectifs communs et créent la confiance.  </w:t>
            </w:r>
          </w:p>
        </w:tc>
        <w:tc>
          <w:tcPr>
            <w:tcW w:w="2970" w:type="dxa"/>
            <w:tcBorders>
              <w:top w:val="single" w:sz="2" w:space="0" w:color="00B9B5"/>
              <w:left w:val="single" w:sz="4" w:space="0" w:color="00B9B5"/>
              <w:bottom w:val="single" w:sz="2" w:space="0" w:color="00B9B5"/>
              <w:right w:val="single" w:sz="4" w:space="0" w:color="00B9B5"/>
            </w:tcBorders>
            <w:shd w:val="clear" w:color="auto" w:fill="FFFFFF" w:themeFill="background1"/>
            <w:tcMar>
              <w:top w:w="29" w:type="dxa"/>
              <w:left w:w="115" w:type="dxa"/>
              <w:bottom w:w="29" w:type="dxa"/>
              <w:right w:w="115" w:type="dxa"/>
            </w:tcMar>
          </w:tcPr>
          <w:p w14:paraId="38C5DB28" w14:textId="3678489A" w:rsidR="00D7737E" w:rsidRPr="00B6663B" w:rsidRDefault="00F74167"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programme établit et favorise des relations positives entre les jeunes grâce à une </w:t>
            </w:r>
            <w:r w:rsidRPr="00B6663B">
              <w:rPr>
                <w:u w:val="single"/>
              </w:rPr>
              <w:t xml:space="preserve">variété de </w:t>
            </w:r>
            <w:r w:rsidR="00BA2C43" w:rsidRPr="00B6663B">
              <w:rPr>
                <w:u w:val="single"/>
              </w:rPr>
              <w:t>stratégies</w:t>
            </w:r>
            <w:r w:rsidR="00BA2C43" w:rsidRPr="00B6663B">
              <w:t xml:space="preserve"> qui</w:t>
            </w:r>
            <w:r w:rsidRPr="00B6663B">
              <w:t xml:space="preserve"> créent des liens entre les jeunes et facilitent le partage d’expériences personnelles </w:t>
            </w:r>
            <w:r w:rsidRPr="0023458A">
              <w:rPr>
                <w:u w:val="single"/>
              </w:rPr>
              <w:t>au sein du programme</w:t>
            </w:r>
            <w:r w:rsidRPr="00B6663B">
              <w:rPr>
                <w:u w:val="single"/>
              </w:rPr>
              <w:t>.</w:t>
            </w:r>
            <w:r w:rsidRPr="00B6663B">
              <w:t xml:space="preserve">  </w:t>
            </w:r>
          </w:p>
        </w:tc>
        <w:tc>
          <w:tcPr>
            <w:tcW w:w="3870" w:type="dxa"/>
            <w:tcBorders>
              <w:top w:val="single" w:sz="2" w:space="0" w:color="00B9B5"/>
              <w:left w:val="single" w:sz="4" w:space="0" w:color="00B9B5"/>
              <w:bottom w:val="single" w:sz="2" w:space="0" w:color="00B9B5"/>
              <w:right w:val="single" w:sz="4" w:space="0" w:color="00B9B5"/>
            </w:tcBorders>
            <w:shd w:val="clear" w:color="auto" w:fill="FFFFFF" w:themeFill="background1"/>
            <w:tcMar>
              <w:top w:w="29" w:type="dxa"/>
              <w:left w:w="115" w:type="dxa"/>
              <w:bottom w:w="29" w:type="dxa"/>
              <w:right w:w="115" w:type="dxa"/>
            </w:tcMar>
          </w:tcPr>
          <w:p w14:paraId="46BB2851" w14:textId="343E76D9" w:rsidR="00F74167" w:rsidRPr="00B6663B" w:rsidRDefault="00F74167" w:rsidP="00427B03">
            <w:pPr>
              <w:pStyle w:val="YPATTabletex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i/>
                <w:iCs/>
              </w:rPr>
            </w:pPr>
            <w:r w:rsidRPr="00B6663B">
              <w:t>Le programme établit et favorise des relations positives entre les jeunes</w:t>
            </w:r>
            <w:r w:rsidRPr="00B6663B">
              <w:rPr>
                <w:u w:val="single"/>
              </w:rPr>
              <w:t xml:space="preserve"> </w:t>
            </w:r>
            <w:r w:rsidR="0023458A">
              <w:rPr>
                <w:u w:val="single"/>
              </w:rPr>
              <w:t>dans</w:t>
            </w:r>
            <w:r w:rsidRPr="00B6663B">
              <w:rPr>
                <w:u w:val="single"/>
              </w:rPr>
              <w:t xml:space="preserve"> et </w:t>
            </w:r>
            <w:r w:rsidR="00A20C68">
              <w:rPr>
                <w:u w:val="single"/>
              </w:rPr>
              <w:t>en dehors</w:t>
            </w:r>
            <w:r w:rsidRPr="00B6663B">
              <w:rPr>
                <w:u w:val="single"/>
              </w:rPr>
              <w:t xml:space="preserve"> </w:t>
            </w:r>
            <w:r w:rsidR="00BA2C43" w:rsidRPr="00B6663B">
              <w:rPr>
                <w:u w:val="single"/>
              </w:rPr>
              <w:t>du programme</w:t>
            </w:r>
            <w:r w:rsidRPr="00B6663B">
              <w:t xml:space="preserve">.    </w:t>
            </w:r>
          </w:p>
          <w:p w14:paraId="5B8B11B3" w14:textId="77777777" w:rsidR="00F74167" w:rsidRPr="00B6663B" w:rsidRDefault="00F74167" w:rsidP="00427B03">
            <w:pPr>
              <w:pStyle w:val="YPATTabletex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i/>
              </w:rPr>
            </w:pPr>
          </w:p>
          <w:p w14:paraId="21A27E16" w14:textId="6DDAA4D7" w:rsidR="00F74167" w:rsidRPr="00B6663B" w:rsidRDefault="00F74167" w:rsidP="00427B03">
            <w:pPr>
              <w:pStyle w:val="YPATTabletext"/>
              <w:cnfStyle w:val="000000100000" w:firstRow="0" w:lastRow="0" w:firstColumn="0" w:lastColumn="0" w:oddVBand="0" w:evenVBand="0" w:oddHBand="1" w:evenHBand="0" w:firstRowFirstColumn="0" w:firstRowLastColumn="0" w:lastRowFirstColumn="0" w:lastRowLastColumn="0"/>
            </w:pPr>
          </w:p>
        </w:tc>
        <w:tc>
          <w:tcPr>
            <w:tcW w:w="1790" w:type="dxa"/>
            <w:tcBorders>
              <w:top w:val="single" w:sz="2" w:space="0" w:color="00B9B5"/>
              <w:left w:val="single" w:sz="4" w:space="0" w:color="00B9B5"/>
              <w:bottom w:val="single" w:sz="2" w:space="0" w:color="00B9B5"/>
              <w:right w:val="nil"/>
            </w:tcBorders>
            <w:shd w:val="clear" w:color="auto" w:fill="FFFFFF" w:themeFill="background1"/>
            <w:tcMar>
              <w:top w:w="29" w:type="dxa"/>
              <w:left w:w="115" w:type="dxa"/>
              <w:bottom w:w="29" w:type="dxa"/>
              <w:right w:w="115" w:type="dxa"/>
            </w:tcMar>
          </w:tcPr>
          <w:p w14:paraId="75150C13" w14:textId="1926C29C" w:rsidR="00F74167" w:rsidRPr="00B6663B" w:rsidRDefault="00BA2C43" w:rsidP="00F74167">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437D18B5" w14:textId="77777777" w:rsidR="00F74167" w:rsidRPr="00B6663B" w:rsidRDefault="00F74167" w:rsidP="00F74167">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58F64974" w14:textId="3129AF7F" w:rsidR="00F74167" w:rsidRPr="00B6663B" w:rsidRDefault="00F74167" w:rsidP="00F7416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6663B">
              <w:rPr>
                <w:rFonts w:cstheme="minorHAnsi"/>
                <w:b/>
                <w:color w:val="222222"/>
                <w:sz w:val="18"/>
                <w:szCs w:val="18"/>
                <w:lang w:val="fr"/>
              </w:rPr>
              <w:t>___________</w:t>
            </w:r>
          </w:p>
        </w:tc>
      </w:tr>
      <w:tr w:rsidR="00F74167" w:rsidRPr="00B6663B" w14:paraId="50B86EC8" w14:textId="769DF38B" w:rsidTr="00C90AC9">
        <w:trPr>
          <w:trHeight w:val="3728"/>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nil"/>
              <w:right w:val="single" w:sz="4" w:space="0" w:color="00B9B5"/>
            </w:tcBorders>
            <w:shd w:val="clear" w:color="auto" w:fill="FFFFFF" w:themeFill="background1"/>
            <w:tcMar>
              <w:top w:w="29" w:type="dxa"/>
              <w:left w:w="115" w:type="dxa"/>
              <w:bottom w:w="29" w:type="dxa"/>
              <w:right w:w="115" w:type="dxa"/>
            </w:tcMar>
          </w:tcPr>
          <w:p w14:paraId="2629DD20" w14:textId="2A00A1EC" w:rsidR="00F74167" w:rsidRPr="00B6663B" w:rsidRDefault="00BA2C43" w:rsidP="00F74167">
            <w:pPr>
              <w:tabs>
                <w:tab w:val="left" w:pos="72"/>
              </w:tabs>
              <w:rPr>
                <w:rFonts w:cstheme="minorHAnsi"/>
                <w:sz w:val="18"/>
                <w:szCs w:val="18"/>
                <w:lang w:val="fr-FR"/>
              </w:rPr>
            </w:pPr>
            <w:r w:rsidRPr="00B6663B">
              <w:rPr>
                <w:rFonts w:cstheme="minorHAnsi"/>
                <w:i/>
                <w:iCs/>
                <w:sz w:val="18"/>
                <w:szCs w:val="18"/>
                <w:lang w:val="fr-FR"/>
              </w:rPr>
              <w:lastRenderedPageBreak/>
              <w:t>Exemples :</w:t>
            </w:r>
          </w:p>
          <w:p w14:paraId="514BD56A" w14:textId="057AA446" w:rsidR="00F74167" w:rsidRPr="00B6663B" w:rsidRDefault="00F74167" w:rsidP="00A145FB">
            <w:pPr>
              <w:pStyle w:val="YPATTablebullet"/>
              <w:rPr>
                <w:lang w:val="fr-FR"/>
              </w:rPr>
            </w:pPr>
            <w:r w:rsidRPr="00B6663B">
              <w:rPr>
                <w:lang w:val="fr-FR"/>
              </w:rPr>
              <w:t xml:space="preserve">Le programme n’a pas d’activités de </w:t>
            </w:r>
            <w:r w:rsidR="001E38D1">
              <w:rPr>
                <w:lang w:val="fr-FR"/>
              </w:rPr>
              <w:t xml:space="preserve">développement </w:t>
            </w:r>
            <w:r w:rsidRPr="00B6663B">
              <w:rPr>
                <w:lang w:val="fr-FR"/>
              </w:rPr>
              <w:t>de l’</w:t>
            </w:r>
            <w:r w:rsidR="001E38D1">
              <w:rPr>
                <w:lang w:val="fr-FR"/>
              </w:rPr>
              <w:t>esprit d’</w:t>
            </w:r>
            <w:r w:rsidRPr="00B6663B">
              <w:rPr>
                <w:lang w:val="fr-FR"/>
              </w:rPr>
              <w:t xml:space="preserve">équipe ou de la </w:t>
            </w:r>
            <w:r w:rsidR="00B328BE" w:rsidRPr="00B6663B">
              <w:rPr>
                <w:lang w:val="fr-FR"/>
              </w:rPr>
              <w:t>communauté</w:t>
            </w:r>
            <w:r w:rsidRPr="00B6663B">
              <w:rPr>
                <w:lang w:val="fr-FR"/>
              </w:rPr>
              <w:t>.</w:t>
            </w:r>
          </w:p>
        </w:tc>
        <w:tc>
          <w:tcPr>
            <w:tcW w:w="2250" w:type="dxa"/>
            <w:tcBorders>
              <w:top w:val="single" w:sz="2" w:space="0" w:color="00B9B5"/>
              <w:left w:val="single" w:sz="4" w:space="0" w:color="00B9B5"/>
              <w:bottom w:val="nil"/>
              <w:right w:val="single" w:sz="4" w:space="0" w:color="00B9B5"/>
            </w:tcBorders>
            <w:shd w:val="clear" w:color="auto" w:fill="FFFFFF" w:themeFill="background1"/>
            <w:tcMar>
              <w:top w:w="29" w:type="dxa"/>
              <w:left w:w="115" w:type="dxa"/>
              <w:bottom w:w="29" w:type="dxa"/>
              <w:right w:w="115" w:type="dxa"/>
            </w:tcMar>
          </w:tcPr>
          <w:p w14:paraId="1F3E6250" w14:textId="1A7B2F41" w:rsidR="00F74167" w:rsidRPr="00B6663B" w:rsidRDefault="00BA2C43" w:rsidP="001632A0">
            <w:pPr>
              <w:tabs>
                <w:tab w:val="left" w:pos="168"/>
              </w:tabs>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stheme="minorHAnsi"/>
                <w:i/>
                <w:iCs/>
                <w:sz w:val="18"/>
                <w:szCs w:val="18"/>
                <w:lang w:val="fr-FR"/>
              </w:rPr>
            </w:pPr>
            <w:r w:rsidRPr="00B6663B">
              <w:rPr>
                <w:rFonts w:cstheme="minorHAnsi"/>
                <w:i/>
                <w:iCs/>
                <w:sz w:val="18"/>
                <w:szCs w:val="18"/>
                <w:lang w:val="fr-FR"/>
              </w:rPr>
              <w:t>Exemples :</w:t>
            </w:r>
          </w:p>
          <w:p w14:paraId="6547322D" w14:textId="39FD90BF" w:rsidR="00F74167" w:rsidRPr="00B6663B" w:rsidRDefault="00F74167" w:rsidP="00A145FB">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B6663B">
              <w:rPr>
                <w:rStyle w:val="fontstyle01"/>
                <w:rFonts w:asciiTheme="minorHAnsi" w:hAnsiTheme="minorHAnsi"/>
                <w:sz w:val="18"/>
                <w:szCs w:val="18"/>
                <w:lang w:val="fr-FR"/>
              </w:rPr>
              <w:t xml:space="preserve">Le programme commence par une activité de </w:t>
            </w:r>
            <w:r w:rsidR="00800677" w:rsidRPr="00B6663B">
              <w:rPr>
                <w:rStyle w:val="fontstyle01"/>
                <w:rFonts w:asciiTheme="minorHAnsi" w:hAnsiTheme="minorHAnsi"/>
                <w:sz w:val="18"/>
                <w:szCs w:val="18"/>
                <w:lang w:val="fr-FR"/>
              </w:rPr>
              <w:t xml:space="preserve">développement de l’esprit </w:t>
            </w:r>
            <w:r w:rsidRPr="00B6663B">
              <w:rPr>
                <w:rStyle w:val="fontstyle01"/>
                <w:rFonts w:asciiTheme="minorHAnsi" w:hAnsiTheme="minorHAnsi"/>
                <w:sz w:val="18"/>
                <w:szCs w:val="18"/>
                <w:lang w:val="fr-FR"/>
              </w:rPr>
              <w:t xml:space="preserve">d’équipe, mais ne fait </w:t>
            </w:r>
            <w:r w:rsidR="00800677" w:rsidRPr="00B6663B">
              <w:rPr>
                <w:rStyle w:val="fontstyle01"/>
                <w:rFonts w:asciiTheme="minorHAnsi" w:hAnsiTheme="minorHAnsi"/>
                <w:sz w:val="18"/>
                <w:szCs w:val="18"/>
                <w:lang w:val="fr-FR"/>
              </w:rPr>
              <w:t xml:space="preserve">aucune </w:t>
            </w:r>
            <w:r w:rsidRPr="00B6663B">
              <w:rPr>
                <w:rStyle w:val="fontstyle01"/>
                <w:rFonts w:asciiTheme="minorHAnsi" w:hAnsiTheme="minorHAnsi"/>
                <w:sz w:val="18"/>
                <w:szCs w:val="18"/>
                <w:lang w:val="fr-FR"/>
              </w:rPr>
              <w:t>activité supplémentaire au cours du programme.</w:t>
            </w:r>
          </w:p>
        </w:tc>
        <w:tc>
          <w:tcPr>
            <w:tcW w:w="2970" w:type="dxa"/>
            <w:tcBorders>
              <w:top w:val="single" w:sz="2" w:space="0" w:color="00B9B5"/>
              <w:left w:val="single" w:sz="4" w:space="0" w:color="00B9B5"/>
              <w:bottom w:val="nil"/>
              <w:right w:val="single" w:sz="4" w:space="0" w:color="00B9B5"/>
            </w:tcBorders>
            <w:shd w:val="clear" w:color="auto" w:fill="FFFFFF" w:themeFill="background1"/>
            <w:tcMar>
              <w:top w:w="29" w:type="dxa"/>
              <w:left w:w="115" w:type="dxa"/>
              <w:bottom w:w="29" w:type="dxa"/>
              <w:right w:w="115" w:type="dxa"/>
            </w:tcMar>
          </w:tcPr>
          <w:p w14:paraId="55D87067" w14:textId="480D7B9B" w:rsidR="00F74167" w:rsidRPr="00B6663B" w:rsidRDefault="00BA2C43" w:rsidP="001632A0">
            <w:pPr>
              <w:tabs>
                <w:tab w:val="left" w:pos="161"/>
              </w:tabs>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stheme="minorHAnsi"/>
                <w:i/>
                <w:iCs/>
                <w:sz w:val="18"/>
                <w:szCs w:val="18"/>
                <w:lang w:val="fr-FR"/>
              </w:rPr>
            </w:pPr>
            <w:r w:rsidRPr="00B6663B">
              <w:rPr>
                <w:rFonts w:cstheme="minorHAnsi"/>
                <w:i/>
                <w:iCs/>
                <w:sz w:val="18"/>
                <w:szCs w:val="18"/>
                <w:lang w:val="fr-FR"/>
              </w:rPr>
              <w:t>Exemples :</w:t>
            </w:r>
          </w:p>
          <w:p w14:paraId="4B9B66C4" w14:textId="77777777" w:rsidR="005634FD" w:rsidRPr="005634FD" w:rsidRDefault="00F74167" w:rsidP="00006476">
            <w:pPr>
              <w:pStyle w:val="YPATTablebulle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olor w:val="auto"/>
                <w:sz w:val="18"/>
                <w:szCs w:val="18"/>
                <w:lang w:val="fr-FR"/>
              </w:rPr>
            </w:pPr>
            <w:r w:rsidRPr="00B6663B">
              <w:rPr>
                <w:rStyle w:val="fontstyle01"/>
                <w:rFonts w:asciiTheme="minorHAnsi" w:hAnsiTheme="minorHAnsi"/>
                <w:color w:val="222222"/>
                <w:sz w:val="18"/>
                <w:szCs w:val="18"/>
                <w:lang w:val="fr-FR"/>
              </w:rPr>
              <w:t>Les activités de programme ont des cercles de partage et des histoires personnelles pour créer la confiance et les connexions entre les membres.</w:t>
            </w:r>
          </w:p>
          <w:p w14:paraId="432D34AB" w14:textId="77777777" w:rsidR="005634FD" w:rsidRPr="005634FD" w:rsidRDefault="00F74167" w:rsidP="00006476">
            <w:pPr>
              <w:pStyle w:val="YPATTablebulle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olor w:val="auto"/>
                <w:sz w:val="18"/>
                <w:szCs w:val="18"/>
                <w:lang w:val="fr-FR"/>
              </w:rPr>
            </w:pPr>
            <w:r w:rsidRPr="00B6663B">
              <w:rPr>
                <w:rStyle w:val="fontstyle01"/>
                <w:rFonts w:asciiTheme="minorHAnsi" w:hAnsiTheme="minorHAnsi"/>
                <w:color w:val="222222"/>
                <w:sz w:val="18"/>
                <w:szCs w:val="18"/>
                <w:lang w:val="fr-FR"/>
              </w:rPr>
              <w:t>Le programme utilise certains rituels</w:t>
            </w:r>
            <w:r w:rsidR="00A83981" w:rsidRPr="00B6663B">
              <w:rPr>
                <w:rStyle w:val="fontstyle01"/>
                <w:rFonts w:asciiTheme="minorHAnsi" w:hAnsiTheme="minorHAnsi"/>
                <w:color w:val="222222"/>
                <w:sz w:val="18"/>
                <w:szCs w:val="18"/>
                <w:lang w:val="fr-FR"/>
              </w:rPr>
              <w:t xml:space="preserve">, </w:t>
            </w:r>
            <w:r w:rsidRPr="00B6663B">
              <w:rPr>
                <w:rStyle w:val="fontstyle01"/>
                <w:rFonts w:asciiTheme="minorHAnsi" w:hAnsiTheme="minorHAnsi"/>
                <w:color w:val="222222"/>
                <w:sz w:val="18"/>
                <w:szCs w:val="18"/>
                <w:lang w:val="fr-FR"/>
              </w:rPr>
              <w:t>tels que des chansons, des devises</w:t>
            </w:r>
            <w:r w:rsidR="00006476" w:rsidRPr="00B6663B">
              <w:rPr>
                <w:rStyle w:val="fontstyle01"/>
                <w:rFonts w:asciiTheme="minorHAnsi" w:hAnsiTheme="minorHAnsi"/>
                <w:color w:val="222222"/>
                <w:sz w:val="18"/>
                <w:szCs w:val="18"/>
                <w:lang w:val="fr-FR"/>
              </w:rPr>
              <w:t>,</w:t>
            </w:r>
            <w:r w:rsidRPr="00B6663B">
              <w:rPr>
                <w:rStyle w:val="fontstyle01"/>
                <w:rFonts w:asciiTheme="minorHAnsi" w:hAnsiTheme="minorHAnsi"/>
                <w:color w:val="222222"/>
                <w:sz w:val="18"/>
                <w:szCs w:val="18"/>
                <w:lang w:val="fr-FR"/>
              </w:rPr>
              <w:t xml:space="preserve"> ou des uniformes pour créer un sentiment d’identité parmi les participants.</w:t>
            </w:r>
          </w:p>
          <w:p w14:paraId="775CCD0C" w14:textId="125C22D0" w:rsidR="00F74167" w:rsidRPr="00B6663B" w:rsidRDefault="00F74167" w:rsidP="00006476">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B6663B">
              <w:rPr>
                <w:rStyle w:val="fontstyle01"/>
                <w:rFonts w:asciiTheme="minorHAnsi" w:hAnsiTheme="minorHAnsi"/>
                <w:color w:val="222222"/>
                <w:sz w:val="18"/>
                <w:szCs w:val="18"/>
                <w:lang w:val="fr-FR"/>
              </w:rPr>
              <w:t xml:space="preserve">Le programme utilise des brise-glaces et des exercices de </w:t>
            </w:r>
            <w:r w:rsidR="001E38D1" w:rsidRPr="00B6663B">
              <w:rPr>
                <w:rStyle w:val="fontstyle01"/>
                <w:rFonts w:asciiTheme="minorHAnsi" w:hAnsiTheme="minorHAnsi"/>
                <w:sz w:val="18"/>
                <w:szCs w:val="18"/>
                <w:lang w:val="fr-FR"/>
              </w:rPr>
              <w:t>développement</w:t>
            </w:r>
            <w:r w:rsidR="001E38D1" w:rsidRPr="00B6663B">
              <w:rPr>
                <w:rStyle w:val="fontstyle01"/>
                <w:rFonts w:asciiTheme="minorHAnsi" w:hAnsiTheme="minorHAnsi"/>
                <w:color w:val="222222"/>
                <w:sz w:val="18"/>
                <w:szCs w:val="18"/>
                <w:lang w:val="fr-FR"/>
              </w:rPr>
              <w:t xml:space="preserve"> </w:t>
            </w:r>
            <w:r w:rsidRPr="00B6663B">
              <w:rPr>
                <w:rStyle w:val="fontstyle01"/>
                <w:rFonts w:asciiTheme="minorHAnsi" w:hAnsiTheme="minorHAnsi"/>
                <w:color w:val="222222"/>
                <w:sz w:val="18"/>
                <w:szCs w:val="18"/>
                <w:lang w:val="fr-FR"/>
              </w:rPr>
              <w:t>d</w:t>
            </w:r>
            <w:r w:rsidR="00006476" w:rsidRPr="00B6663B">
              <w:rPr>
                <w:rStyle w:val="fontstyle01"/>
                <w:rFonts w:asciiTheme="minorHAnsi" w:hAnsiTheme="minorHAnsi"/>
                <w:color w:val="222222"/>
                <w:sz w:val="18"/>
                <w:szCs w:val="18"/>
                <w:lang w:val="fr-FR"/>
              </w:rPr>
              <w:t>e l’esprit d</w:t>
            </w:r>
            <w:r w:rsidRPr="00B6663B">
              <w:rPr>
                <w:rStyle w:val="fontstyle01"/>
                <w:rFonts w:asciiTheme="minorHAnsi" w:hAnsiTheme="minorHAnsi"/>
                <w:color w:val="222222"/>
                <w:sz w:val="18"/>
                <w:szCs w:val="18"/>
                <w:lang w:val="fr-FR"/>
              </w:rPr>
              <w:t>’équipe tout au long du programme.</w:t>
            </w:r>
          </w:p>
        </w:tc>
        <w:tc>
          <w:tcPr>
            <w:tcW w:w="3870" w:type="dxa"/>
            <w:tcBorders>
              <w:top w:val="single" w:sz="2" w:space="0" w:color="00B9B5"/>
              <w:left w:val="single" w:sz="4" w:space="0" w:color="00B9B5"/>
              <w:bottom w:val="nil"/>
              <w:right w:val="single" w:sz="4" w:space="0" w:color="00B9B5"/>
            </w:tcBorders>
            <w:shd w:val="clear" w:color="auto" w:fill="FFFFFF" w:themeFill="background1"/>
            <w:tcMar>
              <w:top w:w="29" w:type="dxa"/>
              <w:left w:w="115" w:type="dxa"/>
              <w:bottom w:w="29" w:type="dxa"/>
              <w:right w:w="115" w:type="dxa"/>
            </w:tcMar>
          </w:tcPr>
          <w:p w14:paraId="688E2DC0" w14:textId="4FACE773" w:rsidR="00F74167" w:rsidRPr="00B6663B" w:rsidRDefault="00BA2C43" w:rsidP="001632A0">
            <w:pPr>
              <w:tabs>
                <w:tab w:val="left" w:pos="163"/>
              </w:tabs>
              <w:cnfStyle w:val="000000000000" w:firstRow="0" w:lastRow="0" w:firstColumn="0" w:lastColumn="0" w:oddVBand="0" w:evenVBand="0" w:oddHBand="0" w:evenHBand="0" w:firstRowFirstColumn="0" w:firstRowLastColumn="0" w:lastRowFirstColumn="0" w:lastRowLastColumn="0"/>
              <w:rPr>
                <w:rFonts w:cstheme="minorHAnsi"/>
                <w:color w:val="ED7C31"/>
                <w:sz w:val="18"/>
                <w:szCs w:val="18"/>
                <w:lang w:val="fr-FR"/>
              </w:rPr>
            </w:pPr>
            <w:r w:rsidRPr="00B6663B">
              <w:rPr>
                <w:rStyle w:val="fontstyle01"/>
                <w:rFonts w:asciiTheme="minorHAnsi" w:hAnsiTheme="minorHAnsi" w:cstheme="minorHAnsi"/>
                <w:i/>
                <w:iCs/>
                <w:sz w:val="18"/>
                <w:szCs w:val="18"/>
                <w:lang w:val="fr-FR"/>
              </w:rPr>
              <w:t>Exemples :</w:t>
            </w:r>
          </w:p>
          <w:p w14:paraId="7FB77F8B" w14:textId="1D018741" w:rsidR="00F74167" w:rsidRPr="00B6663B" w:rsidRDefault="00F74167" w:rsidP="00A145FB">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B6663B">
              <w:rPr>
                <w:lang w:val="fr-FR"/>
              </w:rPr>
              <w:t>L’organisation a des rituels, des routines, et/ou des événements spéciaux/sorties pour créer un sentiment d’appartenance/propriété.</w:t>
            </w:r>
          </w:p>
          <w:p w14:paraId="0BF678A8" w14:textId="01A633B7" w:rsidR="00F74167" w:rsidRPr="00B6663B" w:rsidRDefault="00F74167" w:rsidP="00A145FB">
            <w:pPr>
              <w:pStyle w:val="YPATTablebullet"/>
              <w:cnfStyle w:val="000000000000" w:firstRow="0" w:lastRow="0" w:firstColumn="0" w:lastColumn="0" w:oddVBand="0" w:evenVBand="0" w:oddHBand="0" w:evenHBand="0" w:firstRowFirstColumn="0" w:firstRowLastColumn="0" w:lastRowFirstColumn="0" w:lastRowLastColumn="0"/>
              <w:rPr>
                <w:color w:val="ED7C31"/>
                <w:lang w:val="fr-FR"/>
              </w:rPr>
            </w:pPr>
            <w:r w:rsidRPr="00B6663B">
              <w:rPr>
                <w:lang w:val="fr-FR"/>
              </w:rPr>
              <w:t xml:space="preserve">Les programmes des anciens élèves permettent </w:t>
            </w:r>
            <w:r w:rsidR="000431F9" w:rsidRPr="00B6663B">
              <w:rPr>
                <w:lang w:val="fr-FR"/>
              </w:rPr>
              <w:t xml:space="preserve">« le sens de la </w:t>
            </w:r>
            <w:r w:rsidRPr="00B6663B">
              <w:rPr>
                <w:lang w:val="fr-FR"/>
              </w:rPr>
              <w:t>communauté</w:t>
            </w:r>
            <w:r w:rsidR="000431F9" w:rsidRPr="00B6663B">
              <w:rPr>
                <w:lang w:val="fr-FR"/>
              </w:rPr>
              <w:t> »</w:t>
            </w:r>
            <w:r w:rsidRPr="00B6663B">
              <w:rPr>
                <w:lang w:val="fr-FR"/>
              </w:rPr>
              <w:t xml:space="preserve"> de continuer au-delà de la participation.</w:t>
            </w:r>
          </w:p>
          <w:p w14:paraId="7B1C3AF0" w14:textId="7FDD59A0" w:rsidR="00F74167" w:rsidRPr="00B6663B" w:rsidRDefault="00F74167" w:rsidP="00A145FB">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B6663B">
              <w:rPr>
                <w:lang w:val="fr-FR"/>
              </w:rPr>
              <w:t>Le programme met en œuvre un processus/</w:t>
            </w:r>
            <w:r w:rsidR="000431F9" w:rsidRPr="00B6663B">
              <w:rPr>
                <w:lang w:val="fr-FR"/>
              </w:rPr>
              <w:t xml:space="preserve">curriculum standardisé </w:t>
            </w:r>
            <w:r w:rsidRPr="00B6663B">
              <w:rPr>
                <w:lang w:val="fr-FR"/>
              </w:rPr>
              <w:t>pour ins</w:t>
            </w:r>
            <w:r w:rsidR="000431F9" w:rsidRPr="00B6663B">
              <w:rPr>
                <w:lang w:val="fr-FR"/>
              </w:rPr>
              <w:t xml:space="preserve">taurer </w:t>
            </w:r>
            <w:r w:rsidRPr="00B6663B">
              <w:rPr>
                <w:lang w:val="fr-FR"/>
              </w:rPr>
              <w:t xml:space="preserve">la confiance </w:t>
            </w:r>
            <w:r w:rsidR="000431F9" w:rsidRPr="00B6663B">
              <w:rPr>
                <w:lang w:val="fr-FR"/>
              </w:rPr>
              <w:t>des</w:t>
            </w:r>
            <w:r w:rsidRPr="00B6663B">
              <w:rPr>
                <w:lang w:val="fr-FR"/>
              </w:rPr>
              <w:t xml:space="preserve"> pairs non seulement dans l’organisation, mais aussi </w:t>
            </w:r>
            <w:r w:rsidR="000431F9" w:rsidRPr="00B6663B">
              <w:rPr>
                <w:lang w:val="fr-FR"/>
              </w:rPr>
              <w:t>en dehors</w:t>
            </w:r>
            <w:r w:rsidRPr="00B6663B">
              <w:rPr>
                <w:lang w:val="fr-FR"/>
              </w:rPr>
              <w:t xml:space="preserve"> de la salle de classe.</w:t>
            </w:r>
          </w:p>
          <w:p w14:paraId="04EA45E8" w14:textId="3456A491" w:rsidR="00F74167" w:rsidRPr="00B6663B" w:rsidRDefault="00F74167" w:rsidP="00A145FB">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B6663B">
              <w:rPr>
                <w:lang w:val="fr-FR"/>
              </w:rPr>
              <w:t xml:space="preserve">Les jeunes interagissent </w:t>
            </w:r>
            <w:r w:rsidR="000431F9" w:rsidRPr="00B6663B">
              <w:rPr>
                <w:lang w:val="fr-FR"/>
              </w:rPr>
              <w:t>entre eux</w:t>
            </w:r>
            <w:r w:rsidRPr="00B6663B">
              <w:rPr>
                <w:lang w:val="fr-FR"/>
              </w:rPr>
              <w:t xml:space="preserve"> </w:t>
            </w:r>
            <w:r w:rsidR="000431F9" w:rsidRPr="00B6663B">
              <w:rPr>
                <w:lang w:val="fr-FR"/>
              </w:rPr>
              <w:t>en dehors</w:t>
            </w:r>
            <w:r w:rsidRPr="00B6663B">
              <w:rPr>
                <w:lang w:val="fr-FR"/>
              </w:rPr>
              <w:t xml:space="preserve"> de la salle de classe et s’invitent mutuellement à des activités </w:t>
            </w:r>
            <w:r w:rsidR="000431F9" w:rsidRPr="00B6663B">
              <w:rPr>
                <w:lang w:val="fr-FR"/>
              </w:rPr>
              <w:t>en dehors</w:t>
            </w:r>
            <w:r w:rsidRPr="00B6663B">
              <w:rPr>
                <w:lang w:val="fr-FR"/>
              </w:rPr>
              <w:t xml:space="preserve"> du programme.</w:t>
            </w:r>
          </w:p>
          <w:p w14:paraId="3E334A5C" w14:textId="57FA4857" w:rsidR="00F74167" w:rsidRPr="00B6663B" w:rsidRDefault="00F74167" w:rsidP="00A145FB">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B6663B">
              <w:rPr>
                <w:lang w:val="fr-FR"/>
              </w:rPr>
              <w:t>Les jeunes se présentent à des amis extérieur</w:t>
            </w:r>
            <w:r w:rsidR="000431F9" w:rsidRPr="00B6663B">
              <w:rPr>
                <w:lang w:val="fr-FR"/>
              </w:rPr>
              <w:t>s</w:t>
            </w:r>
            <w:r w:rsidRPr="00B6663B">
              <w:rPr>
                <w:lang w:val="fr-FR"/>
              </w:rPr>
              <w:t xml:space="preserve"> </w:t>
            </w:r>
            <w:r w:rsidR="000431F9" w:rsidRPr="00B6663B">
              <w:rPr>
                <w:lang w:val="fr-FR"/>
              </w:rPr>
              <w:t>a</w:t>
            </w:r>
            <w:r w:rsidRPr="00B6663B">
              <w:rPr>
                <w:lang w:val="fr-FR"/>
              </w:rPr>
              <w:t>u programme.</w:t>
            </w:r>
          </w:p>
        </w:tc>
        <w:tc>
          <w:tcPr>
            <w:tcW w:w="1790" w:type="dxa"/>
            <w:tcBorders>
              <w:top w:val="single" w:sz="2" w:space="0" w:color="00B9B5"/>
              <w:left w:val="single" w:sz="4" w:space="0" w:color="00B9B5"/>
              <w:bottom w:val="single" w:sz="2" w:space="0" w:color="00B9B5"/>
              <w:right w:val="nil"/>
            </w:tcBorders>
            <w:shd w:val="clear" w:color="auto" w:fill="FFFFFF" w:themeFill="background1"/>
            <w:tcMar>
              <w:top w:w="29" w:type="dxa"/>
              <w:left w:w="115" w:type="dxa"/>
              <w:bottom w:w="29" w:type="dxa"/>
              <w:right w:w="115" w:type="dxa"/>
            </w:tcMar>
          </w:tcPr>
          <w:p w14:paraId="684F1096" w14:textId="73592C8F" w:rsidR="00B847A4" w:rsidRPr="00B6663B" w:rsidRDefault="00BA2C43" w:rsidP="00B847A4">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lang w:val="fr-FR"/>
              </w:rPr>
            </w:pPr>
            <w:r w:rsidRPr="00B6663B">
              <w:rPr>
                <w:rFonts w:cstheme="minorHAnsi"/>
                <w:b/>
                <w:iCs/>
                <w:sz w:val="18"/>
                <w:szCs w:val="18"/>
                <w:lang w:val="fr-FR"/>
              </w:rPr>
              <w:t>Preuve :</w:t>
            </w:r>
          </w:p>
          <w:p w14:paraId="249509F1" w14:textId="77777777" w:rsidR="00F74167" w:rsidRPr="00B6663B" w:rsidRDefault="00F74167" w:rsidP="00F74167">
            <w:pPr>
              <w:tabs>
                <w:tab w:val="left" w:pos="72"/>
              </w:tabs>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stheme="minorHAnsi"/>
                <w:i/>
                <w:iCs/>
                <w:sz w:val="18"/>
                <w:szCs w:val="18"/>
                <w:lang w:val="fr-FR"/>
              </w:rPr>
            </w:pPr>
          </w:p>
        </w:tc>
      </w:tr>
      <w:tr w:rsidR="0083451A" w:rsidRPr="00B6663B" w14:paraId="3B0FAF2F" w14:textId="77777777" w:rsidTr="00E02988">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1430" w:type="dxa"/>
            <w:gridSpan w:val="4"/>
            <w:tcBorders>
              <w:top w:val="nil"/>
              <w:left w:val="nil"/>
              <w:bottom w:val="single" w:sz="4" w:space="0" w:color="026666"/>
              <w:right w:val="single" w:sz="4" w:space="0" w:color="026666"/>
            </w:tcBorders>
            <w:shd w:val="clear" w:color="auto" w:fill="026666"/>
            <w:tcMar>
              <w:top w:w="29" w:type="dxa"/>
              <w:left w:w="115" w:type="dxa"/>
              <w:bottom w:w="29" w:type="dxa"/>
              <w:right w:w="115" w:type="dxa"/>
            </w:tcMar>
          </w:tcPr>
          <w:p w14:paraId="42447623" w14:textId="32224FA9" w:rsidR="0083451A" w:rsidRPr="00B6663B" w:rsidRDefault="00792B30" w:rsidP="0083451A">
            <w:pPr>
              <w:tabs>
                <w:tab w:val="left" w:pos="163"/>
              </w:tabs>
              <w:jc w:val="right"/>
              <w:rPr>
                <w:rStyle w:val="fontstyle01"/>
                <w:rFonts w:asciiTheme="minorHAnsi" w:hAnsiTheme="minorHAnsi" w:cstheme="minorHAnsi"/>
                <w:bCs w:val="0"/>
                <w:i/>
                <w:iCs/>
                <w:color w:val="FFFFFF" w:themeColor="background1"/>
                <w:sz w:val="18"/>
                <w:szCs w:val="18"/>
              </w:rPr>
            </w:pPr>
            <w:r w:rsidRPr="00B6663B">
              <w:rPr>
                <w:rFonts w:cstheme="minorHAnsi"/>
                <w:bCs w:val="0"/>
                <w:color w:val="FFFFFF" w:themeColor="background1"/>
                <w:lang w:val="fr"/>
              </w:rPr>
              <w:t>SCORE MOYEN POUR LES RELATIONS SAINES ET LES LIENS – RELATIONS ENTRE PAIRS :</w:t>
            </w:r>
          </w:p>
        </w:tc>
        <w:tc>
          <w:tcPr>
            <w:tcW w:w="1790" w:type="dxa"/>
            <w:tcBorders>
              <w:top w:val="single" w:sz="2" w:space="0" w:color="00B9B5"/>
              <w:left w:val="single" w:sz="4" w:space="0" w:color="026666"/>
              <w:bottom w:val="single" w:sz="2" w:space="0" w:color="00B9B5"/>
              <w:right w:val="nil"/>
            </w:tcBorders>
            <w:shd w:val="clear" w:color="auto" w:fill="D9E5E1"/>
            <w:tcMar>
              <w:top w:w="29" w:type="dxa"/>
              <w:left w:w="115" w:type="dxa"/>
              <w:bottom w:w="29" w:type="dxa"/>
              <w:right w:w="115" w:type="dxa"/>
            </w:tcMar>
          </w:tcPr>
          <w:p w14:paraId="5774E8B1" w14:textId="77777777" w:rsidR="0083451A" w:rsidRPr="00B6663B" w:rsidRDefault="0083451A"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tc>
      </w:tr>
    </w:tbl>
    <w:p w14:paraId="02B34FE6" w14:textId="17C6464C" w:rsidR="001E2C30" w:rsidRPr="00B6663B" w:rsidRDefault="001E2C30" w:rsidP="001E2C30">
      <w:pPr>
        <w:pStyle w:val="ListParagraph"/>
        <w:spacing w:after="0"/>
        <w:ind w:left="360"/>
        <w:rPr>
          <w:rStyle w:val="Heading2Char"/>
          <w:rFonts w:asciiTheme="minorHAnsi" w:hAnsiTheme="minorHAnsi" w:cstheme="minorHAnsi"/>
          <w:b w:val="0"/>
          <w:color w:val="222222"/>
        </w:rPr>
      </w:pPr>
      <w:bookmarkStart w:id="46" w:name="_Toc520977771"/>
    </w:p>
    <w:p w14:paraId="203C33A6" w14:textId="2FBA78FD" w:rsidR="00A520E6" w:rsidRPr="00B6663B" w:rsidRDefault="00485FBC" w:rsidP="0080424A">
      <w:pPr>
        <w:pStyle w:val="YPATHeading2"/>
        <w:rPr>
          <w:rFonts w:asciiTheme="minorHAnsi" w:hAnsiTheme="minorHAnsi" w:cstheme="minorHAnsi"/>
        </w:rPr>
      </w:pPr>
      <w:bookmarkStart w:id="47" w:name="_Toc46178578"/>
      <w:r w:rsidRPr="00B6663B">
        <w:rPr>
          <w:rFonts w:asciiTheme="minorHAnsi" w:hAnsiTheme="minorHAnsi" w:cstheme="minorHAnsi"/>
          <w:noProof/>
          <w:lang w:val="fr"/>
        </w:rPr>
        <mc:AlternateContent>
          <mc:Choice Requires="wps">
            <w:drawing>
              <wp:anchor distT="45720" distB="45720" distL="114300" distR="114300" simplePos="0" relativeHeight="251667458" behindDoc="0" locked="0" layoutInCell="1" allowOverlap="1" wp14:anchorId="59795DA4" wp14:editId="18F113D8">
                <wp:simplePos x="0" y="0"/>
                <wp:positionH relativeFrom="column">
                  <wp:posOffset>4655820</wp:posOffset>
                </wp:positionH>
                <wp:positionV relativeFrom="paragraph">
                  <wp:posOffset>34290</wp:posOffset>
                </wp:positionV>
                <wp:extent cx="3601720" cy="1307465"/>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1307465"/>
                        </a:xfrm>
                        <a:prstGeom prst="rect">
                          <a:avLst/>
                        </a:prstGeom>
                        <a:solidFill>
                          <a:schemeClr val="bg1">
                            <a:lumMod val="95000"/>
                          </a:schemeClr>
                        </a:solidFill>
                        <a:ln w="9525">
                          <a:noFill/>
                          <a:miter lim="800000"/>
                          <a:headEnd/>
                          <a:tailEnd/>
                        </a:ln>
                      </wps:spPr>
                      <wps:txbx>
                        <w:txbxContent>
                          <w:p w14:paraId="4924266F" w14:textId="49B61DE8" w:rsidR="007F0564" w:rsidRPr="00B90153" w:rsidRDefault="007F0564" w:rsidP="00211449">
                            <w:pPr>
                              <w:spacing w:after="20"/>
                              <w:rPr>
                                <w:rFonts w:cstheme="minorHAnsi"/>
                                <w:sz w:val="18"/>
                                <w:szCs w:val="18"/>
                              </w:rPr>
                            </w:pPr>
                            <w:r>
                              <w:rPr>
                                <w:sz w:val="18"/>
                                <w:szCs w:val="18"/>
                                <w:lang w:val="fr"/>
                              </w:rPr>
                              <w:t>Le</w:t>
                            </w:r>
                            <w:r w:rsidRPr="00B90153">
                              <w:rPr>
                                <w:sz w:val="18"/>
                                <w:szCs w:val="18"/>
                                <w:lang w:val="fr"/>
                              </w:rPr>
                              <w:t xml:space="preserve"> sentiment d’appartenance est extrêmement important pour les jeunes, en particulier au début et au milieu de l’adolescence. L’outil favorise la réflexion sur les pratiques de recrutement, les activités programmatiques et la formation du personnel </w:t>
                            </w:r>
                            <w:r>
                              <w:rPr>
                                <w:sz w:val="18"/>
                                <w:szCs w:val="18"/>
                                <w:lang w:val="fr"/>
                              </w:rPr>
                              <w:t>pour garantir</w:t>
                            </w:r>
                            <w:r w:rsidRPr="00B90153">
                              <w:rPr>
                                <w:sz w:val="18"/>
                                <w:szCs w:val="18"/>
                                <w:lang w:val="fr"/>
                              </w:rPr>
                              <w:t xml:space="preserve"> que les </w:t>
                            </w:r>
                            <w:r w:rsidRPr="00855CFB">
                              <w:rPr>
                                <w:color w:val="000000" w:themeColor="text1"/>
                                <w:sz w:val="18"/>
                                <w:szCs w:val="18"/>
                                <w:lang w:val="fr"/>
                              </w:rPr>
                              <w:t>OSJ</w:t>
                            </w:r>
                            <w:r w:rsidRPr="00B90153">
                              <w:rPr>
                                <w:sz w:val="18"/>
                                <w:szCs w:val="18"/>
                                <w:lang w:val="fr"/>
                              </w:rPr>
                              <w:t xml:space="preserve"> </w:t>
                            </w:r>
                            <w:r>
                              <w:rPr>
                                <w:sz w:val="18"/>
                                <w:szCs w:val="18"/>
                                <w:lang w:val="fr"/>
                              </w:rPr>
                              <w:t xml:space="preserve">fournissent </w:t>
                            </w:r>
                            <w:r w:rsidRPr="00B90153">
                              <w:rPr>
                                <w:sz w:val="18"/>
                                <w:szCs w:val="18"/>
                                <w:lang w:val="fr"/>
                              </w:rPr>
                              <w:t>un environnement inclusif et un sentiment d’appartenance à tous les jeunes.</w:t>
                            </w:r>
                          </w:p>
                          <w:p w14:paraId="588A2C49" w14:textId="5DA72206" w:rsidR="007F0564" w:rsidRPr="00B90153" w:rsidRDefault="007F0564" w:rsidP="00211449">
                            <w:pPr>
                              <w:rPr>
                                <w:rFonts w:cstheme="minorHAnsi"/>
                                <w:sz w:val="18"/>
                                <w:szCs w:val="18"/>
                              </w:rPr>
                            </w:pPr>
                            <w:r w:rsidRPr="00B90153">
                              <w:rPr>
                                <w:b/>
                                <w:sz w:val="18"/>
                                <w:szCs w:val="18"/>
                                <w:lang w:val="fr"/>
                              </w:rPr>
                              <w:t xml:space="preserve">Cliquez sur les liens suivants pour en savoir plus sur </w:t>
                            </w:r>
                            <w:hyperlink r:id="rId30" w:history="1">
                              <w:r w:rsidRPr="00B90153">
                                <w:rPr>
                                  <w:rStyle w:val="Hyperlink"/>
                                  <w:b/>
                                  <w:sz w:val="18"/>
                                  <w:szCs w:val="18"/>
                                  <w:lang w:val="fr"/>
                                </w:rPr>
                                <w:t xml:space="preserve">les pratiques </w:t>
                              </w:r>
                              <w:r>
                                <w:rPr>
                                  <w:rStyle w:val="Hyperlink"/>
                                  <w:b/>
                                  <w:sz w:val="18"/>
                                  <w:szCs w:val="18"/>
                                  <w:lang w:val="fr"/>
                                </w:rPr>
                                <w:t>de genre</w:t>
                              </w:r>
                              <w:r w:rsidRPr="00B90153">
                                <w:rPr>
                                  <w:rStyle w:val="Hyperlink"/>
                                  <w:b/>
                                  <w:sz w:val="18"/>
                                  <w:szCs w:val="18"/>
                                  <w:lang w:val="fr"/>
                                </w:rPr>
                                <w:t>,</w:t>
                              </w:r>
                            </w:hyperlink>
                            <w:r w:rsidRPr="00B90153">
                              <w:rPr>
                                <w:b/>
                                <w:sz w:val="18"/>
                                <w:szCs w:val="18"/>
                                <w:lang w:val="fr"/>
                              </w:rPr>
                              <w:t xml:space="preserve"> </w:t>
                            </w:r>
                            <w:r>
                              <w:rPr>
                                <w:lang w:val="fr"/>
                              </w:rPr>
                              <w:t xml:space="preserve"> </w:t>
                            </w:r>
                            <w:hyperlink r:id="rId31" w:history="1">
                              <w:r w:rsidRPr="00B90153">
                                <w:rPr>
                                  <w:rStyle w:val="Hyperlink"/>
                                  <w:b/>
                                  <w:sz w:val="18"/>
                                  <w:szCs w:val="18"/>
                                  <w:lang w:val="fr"/>
                                </w:rPr>
                                <w:t>l’inclusion LGBT</w:t>
                              </w:r>
                            </w:hyperlink>
                            <w:r>
                              <w:rPr>
                                <w:rStyle w:val="Hyperlink"/>
                                <w:b/>
                                <w:sz w:val="18"/>
                                <w:szCs w:val="18"/>
                                <w:lang w:val="fr"/>
                              </w:rPr>
                              <w:t xml:space="preserve"> </w:t>
                            </w:r>
                            <w:r w:rsidRPr="002B7108">
                              <w:rPr>
                                <w:b/>
                                <w:sz w:val="18"/>
                                <w:szCs w:val="18"/>
                                <w:lang w:val="fr"/>
                              </w:rPr>
                              <w:t>et le travail avec les</w:t>
                            </w:r>
                            <w:r>
                              <w:rPr>
                                <w:lang w:val="fr"/>
                              </w:rPr>
                              <w:t xml:space="preserve"> </w:t>
                            </w:r>
                            <w:hyperlink r:id="rId32" w:history="1">
                              <w:r w:rsidRPr="00B90153">
                                <w:rPr>
                                  <w:rStyle w:val="Hyperlink"/>
                                  <w:b/>
                                  <w:sz w:val="18"/>
                                  <w:szCs w:val="18"/>
                                  <w:lang w:val="fr"/>
                                </w:rPr>
                                <w:t>personnes handicapées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95DA4" id="_x0000_s1029" type="#_x0000_t202" style="position:absolute;left:0;text-align:left;margin-left:366.6pt;margin-top:2.7pt;width:283.6pt;height:102.95pt;z-index:2516674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" fillcolor="#f2f2f2 [3052]" stroked="f">
                <v:textbox>
                  <w:txbxContent>
                    <w:p w14:paraId="4924266F" w14:textId="49B61DE8" w:rsidR="007F0564" w:rsidRPr="00B90153" w:rsidRDefault="007F0564" w:rsidP="00211449">
                      <w:pPr>
                        <w:spacing w:after="20"/>
                        <w:rPr>
                          <w:rFonts w:cstheme="minorHAnsi"/>
                          <w:sz w:val="18"/>
                          <w:szCs w:val="18"/>
                        </w:rPr>
                      </w:pPr>
                      <w:r>
                        <w:rPr>
                          <w:sz w:val="18"/>
                          <w:szCs w:val="18"/>
                          <w:lang w:val="fr"/>
                        </w:rPr>
                        <w:t>Le</w:t>
                      </w:r>
                      <w:r w:rsidRPr="00B90153">
                        <w:rPr>
                          <w:sz w:val="18"/>
                          <w:szCs w:val="18"/>
                          <w:lang w:val="fr"/>
                        </w:rPr>
                        <w:t xml:space="preserve"> sentiment d’appartenance est extrêmement important pour les jeunes, en particulier au début et au milieu de l’adolescence. L’outil favorise la réflexion sur les pratiques de recrutement, les activités programmatiques et la formation du personnel </w:t>
                      </w:r>
                      <w:r>
                        <w:rPr>
                          <w:sz w:val="18"/>
                          <w:szCs w:val="18"/>
                          <w:lang w:val="fr"/>
                        </w:rPr>
                        <w:t>pour garantir</w:t>
                      </w:r>
                      <w:r w:rsidRPr="00B90153">
                        <w:rPr>
                          <w:sz w:val="18"/>
                          <w:szCs w:val="18"/>
                          <w:lang w:val="fr"/>
                        </w:rPr>
                        <w:t xml:space="preserve"> que les </w:t>
                      </w:r>
                      <w:r w:rsidRPr="00855CFB">
                        <w:rPr>
                          <w:color w:val="000000" w:themeColor="text1"/>
                          <w:sz w:val="18"/>
                          <w:szCs w:val="18"/>
                          <w:lang w:val="fr"/>
                        </w:rPr>
                        <w:t>OSJ</w:t>
                      </w:r>
                      <w:r w:rsidRPr="00B90153">
                        <w:rPr>
                          <w:sz w:val="18"/>
                          <w:szCs w:val="18"/>
                          <w:lang w:val="fr"/>
                        </w:rPr>
                        <w:t xml:space="preserve"> </w:t>
                      </w:r>
                      <w:r>
                        <w:rPr>
                          <w:sz w:val="18"/>
                          <w:szCs w:val="18"/>
                          <w:lang w:val="fr"/>
                        </w:rPr>
                        <w:t xml:space="preserve">fournissent </w:t>
                      </w:r>
                      <w:r w:rsidRPr="00B90153">
                        <w:rPr>
                          <w:sz w:val="18"/>
                          <w:szCs w:val="18"/>
                          <w:lang w:val="fr"/>
                        </w:rPr>
                        <w:t>un environnement inclusif et un sentiment d’appartenance à tous les jeunes.</w:t>
                      </w:r>
                    </w:p>
                    <w:p w14:paraId="588A2C49" w14:textId="5DA72206" w:rsidR="007F0564" w:rsidRPr="00B90153" w:rsidRDefault="007F0564" w:rsidP="00211449">
                      <w:pPr>
                        <w:rPr>
                          <w:rFonts w:cstheme="minorHAnsi"/>
                          <w:sz w:val="18"/>
                          <w:szCs w:val="18"/>
                        </w:rPr>
                      </w:pPr>
                      <w:r w:rsidRPr="00B90153">
                        <w:rPr>
                          <w:b/>
                          <w:sz w:val="18"/>
                          <w:szCs w:val="18"/>
                          <w:lang w:val="fr"/>
                        </w:rPr>
                        <w:t xml:space="preserve">Cliquez sur les liens suivants pour en savoir plus sur </w:t>
                      </w:r>
                      <w:hyperlink r:id="rId33" w:history="1">
                        <w:r w:rsidRPr="00B90153">
                          <w:rPr>
                            <w:rStyle w:val="Hyperlink"/>
                            <w:b/>
                            <w:sz w:val="18"/>
                            <w:szCs w:val="18"/>
                            <w:lang w:val="fr"/>
                          </w:rPr>
                          <w:t xml:space="preserve">les pratiques </w:t>
                        </w:r>
                        <w:r>
                          <w:rPr>
                            <w:rStyle w:val="Hyperlink"/>
                            <w:b/>
                            <w:sz w:val="18"/>
                            <w:szCs w:val="18"/>
                            <w:lang w:val="fr"/>
                          </w:rPr>
                          <w:t>de genre</w:t>
                        </w:r>
                        <w:r w:rsidRPr="00B90153">
                          <w:rPr>
                            <w:rStyle w:val="Hyperlink"/>
                            <w:b/>
                            <w:sz w:val="18"/>
                            <w:szCs w:val="18"/>
                            <w:lang w:val="fr"/>
                          </w:rPr>
                          <w:t>,</w:t>
                        </w:r>
                      </w:hyperlink>
                      <w:r w:rsidRPr="00B90153">
                        <w:rPr>
                          <w:b/>
                          <w:sz w:val="18"/>
                          <w:szCs w:val="18"/>
                          <w:lang w:val="fr"/>
                        </w:rPr>
                        <w:t xml:space="preserve"> </w:t>
                      </w:r>
                      <w:r>
                        <w:rPr>
                          <w:lang w:val="fr"/>
                        </w:rPr>
                        <w:t xml:space="preserve"> </w:t>
                      </w:r>
                      <w:hyperlink r:id="rId34" w:history="1">
                        <w:r w:rsidRPr="00B90153">
                          <w:rPr>
                            <w:rStyle w:val="Hyperlink"/>
                            <w:b/>
                            <w:sz w:val="18"/>
                            <w:szCs w:val="18"/>
                            <w:lang w:val="fr"/>
                          </w:rPr>
                          <w:t>l’inclusion LGBT</w:t>
                        </w:r>
                      </w:hyperlink>
                      <w:r>
                        <w:rPr>
                          <w:rStyle w:val="Hyperlink"/>
                          <w:b/>
                          <w:sz w:val="18"/>
                          <w:szCs w:val="18"/>
                          <w:lang w:val="fr"/>
                        </w:rPr>
                        <w:t xml:space="preserve"> </w:t>
                      </w:r>
                      <w:r w:rsidRPr="002B7108">
                        <w:rPr>
                          <w:b/>
                          <w:sz w:val="18"/>
                          <w:szCs w:val="18"/>
                          <w:lang w:val="fr"/>
                        </w:rPr>
                        <w:t>et le travail avec les</w:t>
                      </w:r>
                      <w:r>
                        <w:rPr>
                          <w:lang w:val="fr"/>
                        </w:rPr>
                        <w:t xml:space="preserve"> </w:t>
                      </w:r>
                      <w:hyperlink r:id="rId35" w:history="1">
                        <w:r w:rsidRPr="00B90153">
                          <w:rPr>
                            <w:rStyle w:val="Hyperlink"/>
                            <w:b/>
                            <w:sz w:val="18"/>
                            <w:szCs w:val="18"/>
                            <w:lang w:val="fr"/>
                          </w:rPr>
                          <w:t>personnes handicapées</w:t>
                        </w:r>
                      </w:hyperlink>
                    </w:p>
                  </w:txbxContent>
                </v:textbox>
                <w10:wrap type="square"/>
              </v:shape>
            </w:pict>
          </mc:Fallback>
        </mc:AlternateContent>
      </w:r>
      <w:r w:rsidR="4FF25FC1" w:rsidRPr="00B6663B">
        <w:rPr>
          <w:rStyle w:val="Heading2Char"/>
          <w:rFonts w:asciiTheme="minorHAnsi" w:hAnsiTheme="minorHAnsi" w:cstheme="minorHAnsi"/>
          <w:lang w:val="fr"/>
        </w:rPr>
        <w:t xml:space="preserve"> </w:t>
      </w:r>
      <w:bookmarkStart w:id="48" w:name="_Toc525839654"/>
      <w:r w:rsidR="001736AC">
        <w:rPr>
          <w:rFonts w:asciiTheme="minorHAnsi" w:hAnsiTheme="minorHAnsi" w:cstheme="minorHAnsi"/>
          <w:lang w:val="fr"/>
        </w:rPr>
        <w:t>FONCTIONNALIT</w:t>
      </w:r>
      <w:r w:rsidR="001736AC" w:rsidRPr="00B6663B">
        <w:rPr>
          <w:rFonts w:asciiTheme="minorHAnsi" w:hAnsiTheme="minorHAnsi" w:cstheme="minorHAnsi"/>
          <w:lang w:val="fr"/>
        </w:rPr>
        <w:t>és</w:t>
      </w:r>
      <w:r w:rsidR="4FF25FC1" w:rsidRPr="00B6663B">
        <w:rPr>
          <w:rFonts w:asciiTheme="minorHAnsi" w:hAnsiTheme="minorHAnsi" w:cstheme="minorHAnsi"/>
          <w:lang w:val="fr"/>
        </w:rPr>
        <w:t xml:space="preserve"> : Appartenance et </w:t>
      </w:r>
      <w:bookmarkEnd w:id="48"/>
      <w:r w:rsidR="00BA074A" w:rsidRPr="00B6663B">
        <w:rPr>
          <w:rFonts w:asciiTheme="minorHAnsi" w:hAnsiTheme="minorHAnsi" w:cstheme="minorHAnsi"/>
          <w:lang w:val="fr"/>
        </w:rPr>
        <w:t>ADHESION</w:t>
      </w:r>
      <w:bookmarkEnd w:id="47"/>
      <w:r w:rsidR="4FF25FC1" w:rsidRPr="00B6663B">
        <w:rPr>
          <w:rFonts w:asciiTheme="minorHAnsi" w:hAnsiTheme="minorHAnsi" w:cstheme="minorHAnsi"/>
          <w:lang w:val="fr"/>
        </w:rPr>
        <w:t xml:space="preserve"> </w:t>
      </w:r>
      <w:bookmarkStart w:id="49" w:name="_Toc521421522"/>
      <w:bookmarkEnd w:id="46"/>
      <w:bookmarkEnd w:id="49"/>
    </w:p>
    <w:p w14:paraId="51D532F7" w14:textId="6542FE09" w:rsidR="000A5294" w:rsidRPr="00B6663B" w:rsidRDefault="000A5294" w:rsidP="001D30B3">
      <w:pPr>
        <w:pStyle w:val="YPATbody"/>
        <w:rPr>
          <w:rFonts w:asciiTheme="minorHAnsi" w:hAnsiTheme="minorHAnsi" w:cstheme="minorHAnsi"/>
        </w:rPr>
      </w:pPr>
      <w:r w:rsidRPr="00B6663B">
        <w:rPr>
          <w:rFonts w:asciiTheme="minorHAnsi" w:hAnsiTheme="minorHAnsi" w:cstheme="minorHAnsi"/>
          <w:lang w:val="fr"/>
        </w:rPr>
        <w:t xml:space="preserve">Offrir aux jeunes des activités et de l’espace pour qu’ils se sentent inclus, </w:t>
      </w:r>
      <w:r w:rsidR="00BE5FCA" w:rsidRPr="00B6663B">
        <w:rPr>
          <w:rFonts w:asciiTheme="minorHAnsi" w:hAnsiTheme="minorHAnsi" w:cstheme="minorHAnsi"/>
          <w:lang w:val="fr"/>
        </w:rPr>
        <w:t>quels que soient</w:t>
      </w:r>
      <w:r w:rsidRPr="00B6663B">
        <w:rPr>
          <w:rFonts w:asciiTheme="minorHAnsi" w:hAnsiTheme="minorHAnsi" w:cstheme="minorHAnsi"/>
          <w:lang w:val="fr"/>
        </w:rPr>
        <w:t xml:space="preserve"> leur sexe, leur </w:t>
      </w:r>
      <w:r w:rsidR="00BA2C43" w:rsidRPr="00B6663B">
        <w:rPr>
          <w:rFonts w:asciiTheme="minorHAnsi" w:hAnsiTheme="minorHAnsi" w:cstheme="minorHAnsi"/>
          <w:lang w:val="fr"/>
        </w:rPr>
        <w:t>origine ethnique</w:t>
      </w:r>
      <w:r w:rsidR="00BC68DF" w:rsidRPr="00B6663B">
        <w:rPr>
          <w:rFonts w:asciiTheme="minorHAnsi" w:hAnsiTheme="minorHAnsi" w:cstheme="minorHAnsi"/>
          <w:lang w:val="fr"/>
        </w:rPr>
        <w:t>, leur</w:t>
      </w:r>
      <w:r w:rsidRPr="00B6663B">
        <w:rPr>
          <w:rFonts w:asciiTheme="minorHAnsi" w:hAnsiTheme="minorHAnsi" w:cstheme="minorHAnsi"/>
          <w:lang w:val="fr"/>
        </w:rPr>
        <w:t xml:space="preserve"> orientation sexuelle</w:t>
      </w:r>
      <w:r w:rsidR="00BE5FCA" w:rsidRPr="00B6663B">
        <w:rPr>
          <w:rFonts w:asciiTheme="minorHAnsi" w:hAnsiTheme="minorHAnsi" w:cstheme="minorHAnsi"/>
          <w:lang w:val="fr"/>
        </w:rPr>
        <w:t xml:space="preserve">, </w:t>
      </w:r>
      <w:r w:rsidRPr="00B6663B">
        <w:rPr>
          <w:rFonts w:asciiTheme="minorHAnsi" w:hAnsiTheme="minorHAnsi" w:cstheme="minorHAnsi"/>
          <w:lang w:val="fr"/>
        </w:rPr>
        <w:t>ou leur statut d’</w:t>
      </w:r>
      <w:r w:rsidR="00BE5FCA" w:rsidRPr="00B6663B">
        <w:rPr>
          <w:rFonts w:asciiTheme="minorHAnsi" w:hAnsiTheme="minorHAnsi" w:cstheme="minorHAnsi"/>
          <w:lang w:val="fr"/>
        </w:rPr>
        <w:t>handicap</w:t>
      </w:r>
      <w:r w:rsidRPr="00B6663B">
        <w:rPr>
          <w:rFonts w:asciiTheme="minorHAnsi" w:hAnsiTheme="minorHAnsi" w:cstheme="minorHAnsi"/>
          <w:lang w:val="fr"/>
        </w:rPr>
        <w:t>, et soutenir des activités qui procurent un sentiment d’appartenance positif (</w:t>
      </w:r>
      <w:r w:rsidR="003B131C" w:rsidRPr="00B6663B">
        <w:rPr>
          <w:rFonts w:asciiTheme="minorHAnsi" w:hAnsiTheme="minorHAnsi" w:cstheme="minorHAnsi"/>
          <w:lang w:val="fr"/>
        </w:rPr>
        <w:t>par exemple</w:t>
      </w:r>
      <w:r w:rsidRPr="00B6663B">
        <w:rPr>
          <w:rFonts w:asciiTheme="minorHAnsi" w:hAnsiTheme="minorHAnsi" w:cstheme="minorHAnsi"/>
          <w:lang w:val="fr"/>
        </w:rPr>
        <w:t>, des sports, des services communautaires</w:t>
      </w:r>
      <w:r w:rsidR="00BE5FCA" w:rsidRPr="00B6663B">
        <w:rPr>
          <w:rFonts w:asciiTheme="minorHAnsi" w:hAnsiTheme="minorHAnsi" w:cstheme="minorHAnsi"/>
          <w:lang w:val="fr"/>
        </w:rPr>
        <w:t>,</w:t>
      </w:r>
      <w:r w:rsidRPr="00B6663B">
        <w:rPr>
          <w:rFonts w:asciiTheme="minorHAnsi" w:hAnsiTheme="minorHAnsi" w:cstheme="minorHAnsi"/>
          <w:lang w:val="fr"/>
        </w:rPr>
        <w:t xml:space="preserve"> ou des groupes de jeunes confessionnels). Promouvoir des comportements de jeunesse respectueux de la diversité</w:t>
      </w:r>
      <w:r w:rsidR="002B613F" w:rsidRPr="00B6663B">
        <w:rPr>
          <w:rFonts w:asciiTheme="minorHAnsi" w:hAnsiTheme="minorHAnsi" w:cstheme="minorHAnsi"/>
          <w:lang w:val="fr"/>
        </w:rPr>
        <w:t>**</w:t>
      </w:r>
      <w:r w:rsidRPr="00B6663B">
        <w:rPr>
          <w:rFonts w:asciiTheme="minorHAnsi" w:hAnsiTheme="minorHAnsi" w:cstheme="minorHAnsi"/>
          <w:lang w:val="fr"/>
        </w:rPr>
        <w:t xml:space="preserve"> et de l’équité.</w:t>
      </w:r>
    </w:p>
    <w:p w14:paraId="40962066" w14:textId="18CB3C35" w:rsidR="00A520E6" w:rsidRPr="00B6663B" w:rsidRDefault="00C33929" w:rsidP="001D30B3">
      <w:pPr>
        <w:pStyle w:val="YPATbody"/>
        <w:rPr>
          <w:rFonts w:asciiTheme="minorHAnsi" w:hAnsiTheme="minorHAnsi" w:cstheme="minorHAnsi"/>
        </w:rPr>
      </w:pPr>
      <w:r w:rsidRPr="00B6663B">
        <w:rPr>
          <w:rFonts w:asciiTheme="minorHAnsi" w:hAnsiTheme="minorHAnsi" w:cstheme="minorHAnsi"/>
          <w:noProof/>
          <w:lang w:val="fr"/>
        </w:rPr>
        <mc:AlternateContent>
          <mc:Choice Requires="wps">
            <w:drawing>
              <wp:anchor distT="0" distB="0" distL="114300" distR="114300" simplePos="0" relativeHeight="251682818" behindDoc="0" locked="0" layoutInCell="1" allowOverlap="1" wp14:anchorId="70797F8F" wp14:editId="11CCF19B">
                <wp:simplePos x="0" y="0"/>
                <wp:positionH relativeFrom="column">
                  <wp:posOffset>7747635</wp:posOffset>
                </wp:positionH>
                <wp:positionV relativeFrom="paragraph">
                  <wp:posOffset>181610</wp:posOffset>
                </wp:positionV>
                <wp:extent cx="509270" cy="225688"/>
                <wp:effectExtent l="25400" t="12700" r="11430" b="15875"/>
                <wp:wrapNone/>
                <wp:docPr id="22" name="Right Triangle 22"/>
                <wp:cNvGraphicFramePr/>
                <a:graphic xmlns:a="http://schemas.openxmlformats.org/drawingml/2006/main">
                  <a:graphicData uri="http://schemas.microsoft.com/office/word/2010/wordprocessingShape">
                    <wps:wsp>
                      <wps:cNvSpPr/>
                      <wps:spPr>
                        <a:xfrm rot="10800000" flipV="1">
                          <a:off x="0" y="0"/>
                          <a:ext cx="509270" cy="225688"/>
                        </a:xfrm>
                        <a:prstGeom prst="rtTriangle">
                          <a:avLst/>
                        </a:prstGeom>
                        <a:solidFill>
                          <a:srgbClr val="FFFF7F"/>
                        </a:solidFill>
                        <a:ln>
                          <a:solidFill>
                            <a:srgbClr val="FFF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 id="Right Triangle 22" style="position:absolute;margin-left:610.05pt;margin-top:14.3pt;width:40.1pt;height:17.75pt;rotation:180;flip:y;z-index:2516828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fff7f" strokecolor="#ffff7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" w14:anchorId="14C43766"/>
            </w:pict>
          </mc:Fallback>
        </mc:AlternateContent>
      </w:r>
      <w:r w:rsidR="4FF25FC1" w:rsidRPr="00B6663B">
        <w:rPr>
          <w:rFonts w:asciiTheme="minorHAnsi" w:hAnsiTheme="minorHAnsi" w:cstheme="minorHAnsi"/>
          <w:lang w:val="fr"/>
        </w:rPr>
        <w:t xml:space="preserve">**Le terme diversité </w:t>
      </w:r>
      <w:r w:rsidR="00BE5FCA" w:rsidRPr="00B6663B">
        <w:rPr>
          <w:rFonts w:asciiTheme="minorHAnsi" w:hAnsiTheme="minorHAnsi" w:cstheme="minorHAnsi"/>
          <w:lang w:val="fr"/>
        </w:rPr>
        <w:t xml:space="preserve">fait référence </w:t>
      </w:r>
      <w:r w:rsidR="002B7108" w:rsidRPr="00B6663B">
        <w:rPr>
          <w:rFonts w:asciiTheme="minorHAnsi" w:hAnsiTheme="minorHAnsi" w:cstheme="minorHAnsi"/>
          <w:lang w:val="fr"/>
        </w:rPr>
        <w:t>à</w:t>
      </w:r>
      <w:r w:rsidR="4FF25FC1" w:rsidRPr="00B6663B">
        <w:rPr>
          <w:rFonts w:asciiTheme="minorHAnsi" w:hAnsiTheme="minorHAnsi" w:cstheme="minorHAnsi"/>
          <w:lang w:val="fr"/>
        </w:rPr>
        <w:t xml:space="preserve"> un mélange de religion, d’origine ethnique, de sexe, de capacité, d’âge, de géographie, d’orientation sexuelle et de langue</w:t>
      </w:r>
      <w:r w:rsidR="00BE5FCA" w:rsidRPr="00B6663B">
        <w:rPr>
          <w:rFonts w:asciiTheme="minorHAnsi" w:hAnsiTheme="minorHAnsi" w:cstheme="minorHAnsi"/>
          <w:lang w:val="fr"/>
        </w:rPr>
        <w:t>.</w:t>
      </w:r>
    </w:p>
    <w:tbl>
      <w:tblPr>
        <w:tblStyle w:val="GridTable4-Accent3"/>
        <w:tblW w:w="13225" w:type="dxa"/>
        <w:tblLayout w:type="fixed"/>
        <w:tblLook w:val="04A0" w:firstRow="1" w:lastRow="0" w:firstColumn="1" w:lastColumn="0" w:noHBand="0" w:noVBand="1"/>
      </w:tblPr>
      <w:tblGrid>
        <w:gridCol w:w="2340"/>
        <w:gridCol w:w="2340"/>
        <w:gridCol w:w="3150"/>
        <w:gridCol w:w="3690"/>
        <w:gridCol w:w="1705"/>
      </w:tblGrid>
      <w:tr w:rsidR="00DC698E" w:rsidRPr="00B6663B" w14:paraId="3678628F" w14:textId="67FB0683" w:rsidTr="00DC698E">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single" w:sz="2" w:space="0" w:color="00B9B5"/>
              <w:right w:val="single" w:sz="2" w:space="0" w:color="FFFFFF" w:themeColor="background1"/>
            </w:tcBorders>
            <w:shd w:val="clear" w:color="auto" w:fill="00B9B5"/>
            <w:tcMar>
              <w:top w:w="29" w:type="dxa"/>
              <w:left w:w="115" w:type="dxa"/>
              <w:bottom w:w="29" w:type="dxa"/>
              <w:right w:w="115" w:type="dxa"/>
            </w:tcMar>
            <w:vAlign w:val="bottom"/>
          </w:tcPr>
          <w:p w14:paraId="2BD864DC" w14:textId="29A8D322" w:rsidR="00DC698E" w:rsidRPr="00B6663B" w:rsidRDefault="00DC698E" w:rsidP="00DC698E">
            <w:pPr>
              <w:pStyle w:val="YPATTableTitle"/>
              <w:rPr>
                <w:rFonts w:cstheme="minorHAnsi"/>
              </w:rPr>
            </w:pPr>
            <w:r w:rsidRPr="00B6663B">
              <w:rPr>
                <w:rFonts w:cstheme="minorHAnsi"/>
                <w:lang w:val="fr"/>
              </w:rPr>
              <w:t>Pas encore développé (1)</w:t>
            </w:r>
          </w:p>
        </w:tc>
        <w:tc>
          <w:tcPr>
            <w:tcW w:w="2340" w:type="dxa"/>
            <w:tcBorders>
              <w:top w:val="nil"/>
              <w:left w:val="single" w:sz="2" w:space="0" w:color="FFFFFF" w:themeColor="background1"/>
              <w:bottom w:val="single" w:sz="2" w:space="0" w:color="00B9B5"/>
              <w:right w:val="single" w:sz="2" w:space="0" w:color="FFFFFF" w:themeColor="background1"/>
            </w:tcBorders>
            <w:shd w:val="clear" w:color="auto" w:fill="00B9B5"/>
            <w:tcMar>
              <w:top w:w="29" w:type="dxa"/>
              <w:left w:w="115" w:type="dxa"/>
              <w:bottom w:w="29" w:type="dxa"/>
              <w:right w:w="115" w:type="dxa"/>
            </w:tcMar>
            <w:vAlign w:val="bottom"/>
          </w:tcPr>
          <w:p w14:paraId="5C6771AF"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DébutANT</w:t>
            </w:r>
          </w:p>
          <w:p w14:paraId="27A21BF2" w14:textId="078134A6"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(2)</w:t>
            </w:r>
          </w:p>
        </w:tc>
        <w:tc>
          <w:tcPr>
            <w:tcW w:w="3150" w:type="dxa"/>
            <w:tcBorders>
              <w:top w:val="nil"/>
              <w:left w:val="single" w:sz="2" w:space="0" w:color="FFFFFF" w:themeColor="background1"/>
              <w:bottom w:val="single" w:sz="2" w:space="0" w:color="00B9B5"/>
              <w:right w:val="single" w:sz="2" w:space="0" w:color="FFFFFF" w:themeColor="background1"/>
            </w:tcBorders>
            <w:shd w:val="clear" w:color="auto" w:fill="00B9B5"/>
            <w:tcMar>
              <w:top w:w="29" w:type="dxa"/>
              <w:left w:w="115" w:type="dxa"/>
              <w:bottom w:w="29" w:type="dxa"/>
              <w:right w:w="115" w:type="dxa"/>
            </w:tcMar>
            <w:vAlign w:val="bottom"/>
          </w:tcPr>
          <w:p w14:paraId="1E7EF095"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Développé</w:t>
            </w:r>
          </w:p>
          <w:p w14:paraId="1116EC75" w14:textId="06E0446C"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(3)</w:t>
            </w:r>
          </w:p>
        </w:tc>
        <w:tc>
          <w:tcPr>
            <w:tcW w:w="3690" w:type="dxa"/>
            <w:tcBorders>
              <w:top w:val="nil"/>
              <w:left w:val="single" w:sz="2" w:space="0" w:color="FFFFFF" w:themeColor="background1"/>
              <w:bottom w:val="single" w:sz="2" w:space="0" w:color="00B9B5"/>
              <w:right w:val="single" w:sz="2" w:space="0" w:color="FFFFFF" w:themeColor="background1"/>
            </w:tcBorders>
            <w:shd w:val="clear" w:color="auto" w:fill="00B9B5"/>
            <w:tcMar>
              <w:top w:w="29" w:type="dxa"/>
              <w:left w:w="115" w:type="dxa"/>
              <w:bottom w:w="29" w:type="dxa"/>
              <w:right w:w="115" w:type="dxa"/>
            </w:tcMar>
            <w:vAlign w:val="bottom"/>
          </w:tcPr>
          <w:p w14:paraId="750DD82C"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Compétent</w:t>
            </w:r>
          </w:p>
          <w:p w14:paraId="3779FA4E" w14:textId="2F2AF8BC"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(4)</w:t>
            </w:r>
          </w:p>
        </w:tc>
        <w:tc>
          <w:tcPr>
            <w:tcW w:w="1705" w:type="dxa"/>
            <w:tcBorders>
              <w:top w:val="nil"/>
              <w:left w:val="single" w:sz="2" w:space="0" w:color="FFFFFF" w:themeColor="background1"/>
              <w:bottom w:val="single" w:sz="2" w:space="0" w:color="00B9B5"/>
              <w:right w:val="nil"/>
            </w:tcBorders>
            <w:shd w:val="clear" w:color="auto" w:fill="026666"/>
          </w:tcPr>
          <w:p w14:paraId="2435C4DB" w14:textId="5629E25F"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NOTE/SCORE</w:t>
            </w:r>
          </w:p>
        </w:tc>
      </w:tr>
      <w:tr w:rsidR="00F74167" w:rsidRPr="00B6663B" w14:paraId="40940FD0" w14:textId="3ACD2165" w:rsidTr="00DC698E">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225" w:type="dxa"/>
            <w:gridSpan w:val="5"/>
            <w:tcBorders>
              <w:top w:val="single" w:sz="2" w:space="0" w:color="00B9B5"/>
              <w:left w:val="nil"/>
              <w:bottom w:val="single" w:sz="2" w:space="0" w:color="00B9B5"/>
              <w:right w:val="nil"/>
            </w:tcBorders>
            <w:shd w:val="clear" w:color="auto" w:fill="E7FFF7"/>
            <w:vAlign w:val="center"/>
          </w:tcPr>
          <w:p w14:paraId="6A86FACD" w14:textId="2E0DF256" w:rsidR="00F74167" w:rsidRPr="00B6663B" w:rsidRDefault="00F74167" w:rsidP="00AD65EF">
            <w:pPr>
              <w:pStyle w:val="YPATTableHeader1"/>
              <w:rPr>
                <w:rStyle w:val="fontstyle01"/>
                <w:rFonts w:asciiTheme="minorHAnsi" w:hAnsiTheme="minorHAnsi"/>
                <w:b w:val="0"/>
                <w:sz w:val="22"/>
                <w:szCs w:val="22"/>
              </w:rPr>
            </w:pPr>
            <w:r w:rsidRPr="00B6663B">
              <w:rPr>
                <w:lang w:val="fr"/>
              </w:rPr>
              <w:t xml:space="preserve">3.C.1 Le programme </w:t>
            </w:r>
            <w:r w:rsidR="00036A7D" w:rsidRPr="00B6663B">
              <w:rPr>
                <w:lang w:val="fr"/>
              </w:rPr>
              <w:t>cherche</w:t>
            </w:r>
            <w:r w:rsidRPr="00B6663B">
              <w:rPr>
                <w:lang w:val="fr"/>
              </w:rPr>
              <w:t xml:space="preserve"> de façon proactive à recruter un groupe diversifié de jeunes </w:t>
            </w:r>
            <w:r w:rsidRPr="00191528">
              <w:rPr>
                <w:lang w:val="fr"/>
              </w:rPr>
              <w:t xml:space="preserve">pour être représentés </w:t>
            </w:r>
            <w:r w:rsidR="00E66075">
              <w:rPr>
                <w:lang w:val="fr"/>
              </w:rPr>
              <w:t>au sein de</w:t>
            </w:r>
            <w:r w:rsidR="00036A7D" w:rsidRPr="00B6663B">
              <w:rPr>
                <w:lang w:val="fr"/>
              </w:rPr>
              <w:t xml:space="preserve"> </w:t>
            </w:r>
            <w:r w:rsidRPr="00B6663B">
              <w:rPr>
                <w:lang w:val="fr"/>
              </w:rPr>
              <w:t xml:space="preserve">l’organisation et dans </w:t>
            </w:r>
            <w:r w:rsidR="00BA2C43" w:rsidRPr="00B6663B">
              <w:rPr>
                <w:lang w:val="fr"/>
              </w:rPr>
              <w:t>les activités</w:t>
            </w:r>
            <w:r w:rsidRPr="00B6663B">
              <w:rPr>
                <w:lang w:val="fr"/>
              </w:rPr>
              <w:t>.</w:t>
            </w:r>
          </w:p>
        </w:tc>
      </w:tr>
      <w:tr w:rsidR="00F74167" w:rsidRPr="00B6663B" w14:paraId="6B7DA3B8" w14:textId="20EBAEB5" w:rsidTr="00DC698E">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0961621D" w14:textId="48B08BAD" w:rsidR="00F74167" w:rsidRPr="00B6663B" w:rsidRDefault="00F74167" w:rsidP="00427B03">
            <w:pPr>
              <w:pStyle w:val="YPATTabletext"/>
              <w:rPr>
                <w:rStyle w:val="fontstyle01"/>
                <w:rFonts w:asciiTheme="minorHAnsi" w:hAnsiTheme="minorHAnsi"/>
                <w:color w:val="222222"/>
                <w:sz w:val="18"/>
                <w:szCs w:val="18"/>
              </w:rPr>
            </w:pPr>
            <w:r w:rsidRPr="00B6663B">
              <w:rPr>
                <w:rStyle w:val="fontstyle01"/>
                <w:rFonts w:asciiTheme="minorHAnsi" w:hAnsiTheme="minorHAnsi"/>
                <w:sz w:val="18"/>
                <w:szCs w:val="18"/>
              </w:rPr>
              <w:t xml:space="preserve">Le programme </w:t>
            </w:r>
            <w:r w:rsidRPr="00B6663B">
              <w:t>ne tient pas compte de</w:t>
            </w:r>
            <w:r w:rsidR="00036A7D" w:rsidRPr="00B6663B">
              <w:t xml:space="preserve">s </w:t>
            </w:r>
            <w:r w:rsidRPr="00B6663B">
              <w:t>expérience</w:t>
            </w:r>
            <w:r w:rsidR="00036A7D" w:rsidRPr="00B6663B">
              <w:t>s</w:t>
            </w:r>
            <w:r w:rsidRPr="00B6663B">
              <w:t xml:space="preserve"> des jeunes pour s’assurer que divers groupes sont représentés </w:t>
            </w:r>
            <w:r w:rsidR="00036A7D" w:rsidRPr="00B6663B">
              <w:t>au sein de</w:t>
            </w:r>
            <w:r w:rsidRPr="00B6663B">
              <w:t xml:space="preserve"> </w:t>
            </w:r>
            <w:r w:rsidRPr="00B6663B">
              <w:lastRenderedPageBreak/>
              <w:t xml:space="preserve">l’organisation et </w:t>
            </w:r>
            <w:r w:rsidR="00036A7D" w:rsidRPr="00B6663B">
              <w:t xml:space="preserve">dans les </w:t>
            </w:r>
            <w:r w:rsidRPr="00B6663B">
              <w:t>activités.</w:t>
            </w:r>
          </w:p>
        </w:tc>
        <w:tc>
          <w:tcPr>
            <w:tcW w:w="234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77FD9AFE" w14:textId="2F251BC6" w:rsidR="00F74167" w:rsidRPr="00B6663B" w:rsidRDefault="00F74167" w:rsidP="00427B03">
            <w:pPr>
              <w:pStyle w:val="YPATTabletex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olor w:val="222222"/>
                <w:sz w:val="18"/>
                <w:szCs w:val="18"/>
              </w:rPr>
            </w:pPr>
            <w:r w:rsidRPr="00B6663B">
              <w:rPr>
                <w:rStyle w:val="fontstyle01"/>
                <w:rFonts w:asciiTheme="minorHAnsi" w:hAnsiTheme="minorHAnsi"/>
                <w:sz w:val="18"/>
                <w:szCs w:val="18"/>
              </w:rPr>
              <w:lastRenderedPageBreak/>
              <w:t xml:space="preserve">Le programme </w:t>
            </w:r>
            <w:r w:rsidRPr="00B6663B">
              <w:t xml:space="preserve">vise à inclure les jeunes d’origines différentes </w:t>
            </w:r>
            <w:r w:rsidR="007F1FC3" w:rsidRPr="00B6663B">
              <w:t>pour garantir</w:t>
            </w:r>
            <w:r w:rsidRPr="00B6663B">
              <w:t xml:space="preserve"> une </w:t>
            </w:r>
            <w:r w:rsidRPr="00B6663B">
              <w:rPr>
                <w:u w:val="single"/>
              </w:rPr>
              <w:t>certaine diversité,</w:t>
            </w:r>
            <w:r w:rsidR="00BA2C43" w:rsidRPr="00B6663B">
              <w:rPr>
                <w:u w:val="single"/>
              </w:rPr>
              <w:t xml:space="preserve"> </w:t>
            </w:r>
            <w:r w:rsidR="007F1FC3" w:rsidRPr="00B6663B">
              <w:t xml:space="preserve">telle que </w:t>
            </w:r>
            <w:r w:rsidRPr="00B6663B">
              <w:t>l’égalité de</w:t>
            </w:r>
            <w:r w:rsidR="007F1FC3" w:rsidRPr="00B6663B">
              <w:t>s</w:t>
            </w:r>
            <w:r w:rsidRPr="00B6663B">
              <w:t xml:space="preserve"> sexes, </w:t>
            </w:r>
            <w:r w:rsidR="007F1FC3" w:rsidRPr="00B6663B">
              <w:t xml:space="preserve">qui </w:t>
            </w:r>
            <w:r w:rsidR="007F1FC3" w:rsidRPr="00B6663B">
              <w:lastRenderedPageBreak/>
              <w:t xml:space="preserve">doit être appliquée au sein de </w:t>
            </w:r>
            <w:r w:rsidRPr="00B6663B">
              <w:t>l’organisation et dans les activités.</w:t>
            </w:r>
          </w:p>
        </w:tc>
        <w:tc>
          <w:tcPr>
            <w:tcW w:w="31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573005C6" w14:textId="0674101F" w:rsidR="00F74167" w:rsidRPr="00B6663B" w:rsidRDefault="00F74167" w:rsidP="00427B03">
            <w:pPr>
              <w:pStyle w:val="YPATTabletex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sz w:val="18"/>
                <w:szCs w:val="18"/>
              </w:rPr>
            </w:pPr>
            <w:r w:rsidRPr="00B6663B">
              <w:rPr>
                <w:rStyle w:val="fontstyle01"/>
                <w:rFonts w:asciiTheme="minorHAnsi" w:hAnsiTheme="minorHAnsi"/>
                <w:sz w:val="18"/>
                <w:szCs w:val="18"/>
              </w:rPr>
              <w:lastRenderedPageBreak/>
              <w:t xml:space="preserve">Le programme </w:t>
            </w:r>
            <w:r w:rsidRPr="00B6663B">
              <w:rPr>
                <w:u w:val="single"/>
              </w:rPr>
              <w:t>recherche</w:t>
            </w:r>
            <w:r w:rsidRPr="00B6663B">
              <w:t xml:space="preserve"> </w:t>
            </w:r>
            <w:r w:rsidR="00BA2C43" w:rsidRPr="00B6663B">
              <w:rPr>
                <w:rStyle w:val="fontstyle01"/>
                <w:rFonts w:asciiTheme="minorHAnsi" w:hAnsiTheme="minorHAnsi"/>
                <w:sz w:val="18"/>
                <w:szCs w:val="18"/>
                <w:u w:val="single"/>
              </w:rPr>
              <w:t xml:space="preserve">intentionnellement </w:t>
            </w:r>
            <w:r w:rsidR="00BA2C43" w:rsidRPr="00B6663B">
              <w:t>divers</w:t>
            </w:r>
            <w:r w:rsidRPr="00B6663B">
              <w:t xml:space="preserve"> milieux</w:t>
            </w:r>
            <w:r w:rsidR="003264C7" w:rsidRPr="00B6663B">
              <w:t xml:space="preserve"> ou contextes</w:t>
            </w:r>
            <w:r w:rsidRPr="00B6663B">
              <w:t xml:space="preserve"> pour s’assurer que les jeunes du programme représentent </w:t>
            </w:r>
            <w:r w:rsidRPr="00E66075">
              <w:rPr>
                <w:u w:val="single"/>
              </w:rPr>
              <w:t xml:space="preserve">plusieurs </w:t>
            </w:r>
            <w:r w:rsidRPr="00B6663B">
              <w:rPr>
                <w:u w:val="single"/>
              </w:rPr>
              <w:t xml:space="preserve">catégories de </w:t>
            </w:r>
            <w:r w:rsidR="00BA2C43" w:rsidRPr="00B6663B">
              <w:rPr>
                <w:u w:val="single"/>
              </w:rPr>
              <w:t>diversité,</w:t>
            </w:r>
            <w:r w:rsidR="00BA2C43" w:rsidRPr="00B6663B">
              <w:t xml:space="preserve"> y</w:t>
            </w:r>
            <w:r w:rsidRPr="00B6663B">
              <w:t xml:space="preserve"> compris les </w:t>
            </w:r>
            <w:r w:rsidRPr="00B6663B">
              <w:lastRenderedPageBreak/>
              <w:t xml:space="preserve">personnes handicapées et/ou </w:t>
            </w:r>
            <w:r w:rsidR="003264C7" w:rsidRPr="00B6663B">
              <w:t>issues</w:t>
            </w:r>
            <w:r w:rsidRPr="00B6663B">
              <w:t xml:space="preserve"> de groupes minoritaires, mais ne dispose pas </w:t>
            </w:r>
            <w:r w:rsidRPr="00B6663B">
              <w:rPr>
                <w:u w:val="single"/>
              </w:rPr>
              <w:t>d’une stratégie de sensibilisation ciblée.</w:t>
            </w:r>
          </w:p>
        </w:tc>
        <w:tc>
          <w:tcPr>
            <w:tcW w:w="369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685A4E60" w14:textId="36FE09F8" w:rsidR="00F74167" w:rsidRPr="00B6663B" w:rsidRDefault="00F74167" w:rsidP="00427B03">
            <w:pPr>
              <w:pStyle w:val="YPATTabletext"/>
              <w:cnfStyle w:val="000000000000" w:firstRow="0" w:lastRow="0" w:firstColumn="0" w:lastColumn="0" w:oddVBand="0" w:evenVBand="0" w:oddHBand="0" w:evenHBand="0" w:firstRowFirstColumn="0" w:firstRowLastColumn="0" w:lastRowFirstColumn="0" w:lastRowLastColumn="0"/>
              <w:rPr>
                <w:rFonts w:eastAsia="Calibri"/>
              </w:rPr>
            </w:pPr>
            <w:r w:rsidRPr="00B6663B">
              <w:rPr>
                <w:rStyle w:val="fontstyle01"/>
                <w:rFonts w:asciiTheme="minorHAnsi" w:hAnsiTheme="minorHAnsi"/>
                <w:sz w:val="18"/>
                <w:szCs w:val="18"/>
              </w:rPr>
              <w:lastRenderedPageBreak/>
              <w:t xml:space="preserve">Le programme a une </w:t>
            </w:r>
            <w:r w:rsidRPr="00B6663B">
              <w:rPr>
                <w:rStyle w:val="fontstyle01"/>
                <w:rFonts w:asciiTheme="minorHAnsi" w:hAnsiTheme="minorHAnsi"/>
                <w:sz w:val="18"/>
                <w:szCs w:val="18"/>
                <w:u w:val="single"/>
              </w:rPr>
              <w:t xml:space="preserve">stratégie de sensibilisation définie et </w:t>
            </w:r>
            <w:r w:rsidR="00BA2C43" w:rsidRPr="00B6663B">
              <w:rPr>
                <w:rStyle w:val="fontstyle01"/>
                <w:rFonts w:asciiTheme="minorHAnsi" w:hAnsiTheme="minorHAnsi"/>
                <w:sz w:val="18"/>
                <w:szCs w:val="18"/>
                <w:u w:val="single"/>
              </w:rPr>
              <w:t xml:space="preserve">écrite </w:t>
            </w:r>
            <w:r w:rsidR="00BA2C43" w:rsidRPr="00B6663B">
              <w:t>et</w:t>
            </w:r>
            <w:r w:rsidR="00BA2C43" w:rsidRPr="00B6663B">
              <w:rPr>
                <w:rStyle w:val="fontstyle01"/>
                <w:rFonts w:asciiTheme="minorHAnsi" w:hAnsiTheme="minorHAnsi"/>
                <w:sz w:val="18"/>
                <w:szCs w:val="18"/>
              </w:rPr>
              <w:t xml:space="preserve"> </w:t>
            </w:r>
            <w:r w:rsidR="00BA2C43" w:rsidRPr="00B6663B">
              <w:t>s’adresse</w:t>
            </w:r>
            <w:r w:rsidRPr="00B6663B">
              <w:t xml:space="preserve"> aux </w:t>
            </w:r>
            <w:r w:rsidR="00B328BE" w:rsidRPr="00B6663B">
              <w:t>communauté</w:t>
            </w:r>
            <w:r w:rsidRPr="00B6663B">
              <w:t xml:space="preserve">s avoisinantes </w:t>
            </w:r>
            <w:r w:rsidR="00F60E27" w:rsidRPr="00B6663B">
              <w:t>pour</w:t>
            </w:r>
            <w:r w:rsidRPr="00B6663B">
              <w:t xml:space="preserve"> créer une représentation diversifiée des jeunes dans le programme et prendre des mesures </w:t>
            </w:r>
            <w:r w:rsidRPr="00B6663B">
              <w:lastRenderedPageBreak/>
              <w:t>spéciales pour inclure les personnes handicapées et les groupes minoritaires.</w:t>
            </w:r>
          </w:p>
        </w:tc>
        <w:tc>
          <w:tcPr>
            <w:tcW w:w="1705"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5CF1BC5B" w14:textId="51C6C433" w:rsidR="00F74167" w:rsidRPr="00B6663B" w:rsidRDefault="00BA2C43" w:rsidP="00F74167">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lastRenderedPageBreak/>
              <w:t>Score :</w:t>
            </w:r>
          </w:p>
          <w:p w14:paraId="40D3D99B" w14:textId="77777777" w:rsidR="00F74167" w:rsidRPr="00B6663B" w:rsidRDefault="00F74167" w:rsidP="00F74167">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0C9A0C01" w14:textId="1A4FF464" w:rsidR="00F74167" w:rsidRPr="00B6663B" w:rsidRDefault="00F74167" w:rsidP="00F74167">
            <w:pPr>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stheme="minorHAnsi"/>
                <w:sz w:val="18"/>
                <w:szCs w:val="18"/>
              </w:rPr>
            </w:pPr>
            <w:r w:rsidRPr="00B6663B">
              <w:rPr>
                <w:rFonts w:cstheme="minorHAnsi"/>
                <w:b/>
                <w:color w:val="222222"/>
                <w:sz w:val="18"/>
                <w:szCs w:val="18"/>
                <w:lang w:val="fr"/>
              </w:rPr>
              <w:t>___________</w:t>
            </w:r>
          </w:p>
        </w:tc>
      </w:tr>
      <w:tr w:rsidR="00F74167" w:rsidRPr="00B6663B" w14:paraId="09DE4C7D" w14:textId="460E1941" w:rsidTr="00DC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0D5330C6" w14:textId="24524219" w:rsidR="00F74167" w:rsidRPr="00B6663B" w:rsidRDefault="00BA2C43" w:rsidP="002C10B2">
            <w:pPr>
              <w:pStyle w:val="ListParagraph"/>
              <w:tabs>
                <w:tab w:val="left" w:pos="62"/>
              </w:tabs>
              <w:ind w:left="0"/>
              <w:rPr>
                <w:rStyle w:val="fontstyle01"/>
                <w:rFonts w:asciiTheme="minorHAnsi" w:hAnsiTheme="minorHAnsi" w:cstheme="minorHAnsi"/>
                <w:sz w:val="18"/>
                <w:szCs w:val="18"/>
              </w:rPr>
            </w:pPr>
            <w:r w:rsidRPr="00B6663B">
              <w:rPr>
                <w:rStyle w:val="fontstyle01"/>
                <w:rFonts w:asciiTheme="minorHAnsi" w:hAnsiTheme="minorHAnsi" w:cstheme="minorHAnsi"/>
                <w:i/>
                <w:sz w:val="18"/>
                <w:szCs w:val="18"/>
                <w:lang w:val="fr"/>
              </w:rPr>
              <w:t>Exemples :</w:t>
            </w:r>
          </w:p>
          <w:p w14:paraId="13DA9CF8" w14:textId="186D4784" w:rsidR="00F74167" w:rsidRPr="00B6663B" w:rsidRDefault="00F74167" w:rsidP="00A145FB">
            <w:pPr>
              <w:pStyle w:val="YPATTablebullet"/>
              <w:rPr>
                <w:rStyle w:val="fontstyle01"/>
                <w:rFonts w:asciiTheme="minorHAnsi" w:hAnsiTheme="minorHAnsi"/>
                <w:bCs/>
                <w:iCs w:val="0"/>
                <w:sz w:val="18"/>
                <w:szCs w:val="18"/>
              </w:rPr>
            </w:pPr>
            <w:r w:rsidRPr="00B6663B">
              <w:rPr>
                <w:rStyle w:val="fontstyle01"/>
                <w:rFonts w:asciiTheme="minorHAnsi" w:hAnsiTheme="minorHAnsi"/>
                <w:sz w:val="18"/>
                <w:szCs w:val="18"/>
                <w:lang w:val="fr"/>
              </w:rPr>
              <w:t xml:space="preserve">Le programme est ouvert aux personnes d’origines diverses, mais ne cherche pas délibérément un groupe (sexe, religion, ethnicité, etc.) </w:t>
            </w:r>
            <w:r w:rsidR="00614136" w:rsidRPr="00B6663B">
              <w:rPr>
                <w:rStyle w:val="fontstyle01"/>
                <w:rFonts w:asciiTheme="minorHAnsi" w:hAnsiTheme="minorHAnsi"/>
                <w:sz w:val="18"/>
                <w:szCs w:val="18"/>
                <w:lang w:val="fr"/>
              </w:rPr>
              <w:t>à</w:t>
            </w:r>
            <w:r w:rsidR="00036A7D" w:rsidRPr="00B6663B">
              <w:rPr>
                <w:rStyle w:val="fontstyle01"/>
                <w:rFonts w:asciiTheme="minorHAnsi" w:hAnsiTheme="minorHAnsi"/>
                <w:sz w:val="18"/>
                <w:szCs w:val="18"/>
                <w:lang w:val="fr"/>
              </w:rPr>
              <w:t xml:space="preserve"> p</w:t>
            </w:r>
            <w:r w:rsidRPr="00B6663B">
              <w:rPr>
                <w:rStyle w:val="fontstyle01"/>
                <w:rFonts w:asciiTheme="minorHAnsi" w:hAnsiTheme="minorHAnsi"/>
                <w:sz w:val="18"/>
                <w:szCs w:val="18"/>
                <w:lang w:val="fr"/>
              </w:rPr>
              <w:t>articiper au programme.</w:t>
            </w:r>
          </w:p>
        </w:tc>
        <w:tc>
          <w:tcPr>
            <w:tcW w:w="234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769D6075" w14:textId="54B90026" w:rsidR="00F74167" w:rsidRPr="00B6663B" w:rsidRDefault="00BA2C43" w:rsidP="002C10B2">
            <w:pPr>
              <w:pStyle w:val="ListParagraph"/>
              <w:tabs>
                <w:tab w:val="left" w:pos="62"/>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44C48FDD" w14:textId="6B690CB6" w:rsidR="00F74167" w:rsidRPr="00B6663B" w:rsidRDefault="00F74167" w:rsidP="00A145FB">
            <w:pPr>
              <w:pStyle w:val="YPATTablebulle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rPr>
            </w:pPr>
            <w:r w:rsidRPr="00B6663B">
              <w:rPr>
                <w:lang w:val="fr"/>
              </w:rPr>
              <w:t>Lorsque le programme se rend compte qu’il y a une certaine inégalité (comme trop de jeunes femmes), il essa</w:t>
            </w:r>
            <w:r w:rsidR="00614136">
              <w:rPr>
                <w:lang w:val="fr"/>
              </w:rPr>
              <w:t>y</w:t>
            </w:r>
            <w:r w:rsidRPr="00B6663B">
              <w:rPr>
                <w:lang w:val="fr"/>
              </w:rPr>
              <w:t>e de recruter d’autres personnes (comme plus d’hommes) pour é</w:t>
            </w:r>
            <w:r w:rsidR="00E66075">
              <w:rPr>
                <w:lang w:val="fr"/>
              </w:rPr>
              <w:t xml:space="preserve">tablir </w:t>
            </w:r>
            <w:r w:rsidRPr="00B6663B">
              <w:rPr>
                <w:lang w:val="fr"/>
              </w:rPr>
              <w:t>l’équilibre.</w:t>
            </w:r>
          </w:p>
        </w:tc>
        <w:tc>
          <w:tcPr>
            <w:tcW w:w="31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6B678189" w14:textId="0A3DBDBB" w:rsidR="00F74167" w:rsidRPr="00B6663B" w:rsidRDefault="00BA2C43" w:rsidP="00F74167">
            <w:pPr>
              <w:pStyle w:val="ListParagraph"/>
              <w:tabs>
                <w:tab w:val="left" w:pos="121"/>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7CE15383" w14:textId="274FF71F" w:rsidR="00F74167" w:rsidRPr="00B6663B" w:rsidRDefault="00F74167"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programme a des objectifs informels sur le nombre de participants qui devraient être inclus </w:t>
            </w:r>
            <w:r w:rsidR="00F60E27" w:rsidRPr="00B6663B">
              <w:rPr>
                <w:lang w:val="fr"/>
              </w:rPr>
              <w:t xml:space="preserve">pour assurer un </w:t>
            </w:r>
            <w:r w:rsidRPr="00B6663B">
              <w:rPr>
                <w:lang w:val="fr"/>
              </w:rPr>
              <w:t xml:space="preserve">groupe </w:t>
            </w:r>
            <w:r w:rsidR="00F60E27" w:rsidRPr="00B6663B">
              <w:rPr>
                <w:lang w:val="fr"/>
              </w:rPr>
              <w:t xml:space="preserve">diversifié </w:t>
            </w:r>
            <w:r w:rsidRPr="00B6663B">
              <w:rPr>
                <w:lang w:val="fr"/>
              </w:rPr>
              <w:t xml:space="preserve">et </w:t>
            </w:r>
            <w:r w:rsidR="00F60E27" w:rsidRPr="00B6663B">
              <w:rPr>
                <w:lang w:val="fr"/>
              </w:rPr>
              <w:t xml:space="preserve">atteindre les </w:t>
            </w:r>
            <w:r w:rsidRPr="00B6663B">
              <w:rPr>
                <w:lang w:val="fr"/>
              </w:rPr>
              <w:t>jeunes d</w:t>
            </w:r>
            <w:r w:rsidR="00F60E27" w:rsidRPr="00B6663B">
              <w:rPr>
                <w:lang w:val="fr"/>
              </w:rPr>
              <w:t>ans</w:t>
            </w:r>
            <w:r w:rsidRPr="00B6663B">
              <w:rPr>
                <w:lang w:val="fr"/>
              </w:rPr>
              <w:t xml:space="preserve"> ces catégories.</w:t>
            </w:r>
          </w:p>
          <w:p w14:paraId="6B4DB469" w14:textId="77777777" w:rsidR="00F74167" w:rsidRPr="00B6663B" w:rsidRDefault="00F74167"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programme tient compte de plusieurs catégories de diversité.</w:t>
            </w:r>
          </w:p>
          <w:p w14:paraId="1F0F08AC" w14:textId="4B73CBFF" w:rsidR="00F74167" w:rsidRPr="00B6663B" w:rsidRDefault="00F74167"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personnel utilise diverses méthodes de sensibilisation (médias sociaux, </w:t>
            </w:r>
            <w:r w:rsidR="00F60E27" w:rsidRPr="00B6663B">
              <w:rPr>
                <w:lang w:val="fr"/>
              </w:rPr>
              <w:t>tableaux de bord</w:t>
            </w:r>
            <w:r w:rsidRPr="00B6663B">
              <w:rPr>
                <w:lang w:val="fr"/>
              </w:rPr>
              <w:t>, dépliants).</w:t>
            </w:r>
          </w:p>
          <w:p w14:paraId="43CFECD9" w14:textId="57873776" w:rsidR="00621074" w:rsidRPr="00B6663B" w:rsidRDefault="00F74167" w:rsidP="00A145FB">
            <w:pPr>
              <w:pStyle w:val="YPATTablebulle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rPr>
            </w:pPr>
            <w:r w:rsidRPr="00B6663B">
              <w:rPr>
                <w:lang w:val="fr"/>
              </w:rPr>
              <w:t>Le personnel utilise plusieurs langues pendant la sensibilisation.</w:t>
            </w:r>
          </w:p>
        </w:tc>
        <w:tc>
          <w:tcPr>
            <w:tcW w:w="369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2415D22D" w14:textId="4D9A19E9" w:rsidR="00F74167" w:rsidRPr="00B6663B" w:rsidRDefault="00BA2C43" w:rsidP="00F74167">
            <w:pPr>
              <w:pStyle w:val="ListParagraph"/>
              <w:tabs>
                <w:tab w:val="left" w:pos="121"/>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742CCF27" w14:textId="74538669" w:rsidR="00F74167" w:rsidRPr="00B6663B" w:rsidRDefault="00F74167"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 programme a des objectifs de </w:t>
            </w:r>
            <w:r w:rsidR="00435F31" w:rsidRPr="00B6663B">
              <w:rPr>
                <w:lang w:val="fr"/>
              </w:rPr>
              <w:t xml:space="preserve">S&amp;E </w:t>
            </w:r>
            <w:r w:rsidRPr="00B6663B">
              <w:rPr>
                <w:lang w:val="fr"/>
              </w:rPr>
              <w:t>pour assurer la diversité des participants.</w:t>
            </w:r>
          </w:p>
          <w:p w14:paraId="7613FDF5" w14:textId="74E3F433" w:rsidR="00F74167" w:rsidRPr="00B6663B" w:rsidRDefault="00BC68DF"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programme a des protocoles sur la façon d’atteindre les groupes marginalisés.</w:t>
            </w:r>
          </w:p>
          <w:p w14:paraId="1ABE1953" w14:textId="4C4D45A7" w:rsidR="00F74167" w:rsidRPr="00B6663B" w:rsidRDefault="00F74167"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personnel est représentatif de divers groupes et aide les programmes à atteindre ces groupes.</w:t>
            </w:r>
          </w:p>
        </w:tc>
        <w:tc>
          <w:tcPr>
            <w:tcW w:w="1705"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77825683" w14:textId="24DFEF08" w:rsidR="00B847A4" w:rsidRPr="00B6663B" w:rsidRDefault="00BA2C43"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4C4FB54F" w14:textId="77777777" w:rsidR="00F74167" w:rsidRPr="00B6663B" w:rsidRDefault="00F74167" w:rsidP="00F74167">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p w14:paraId="25EBB598" w14:textId="77777777" w:rsidR="00F74167" w:rsidRPr="00B6663B" w:rsidRDefault="00F74167" w:rsidP="00F74167">
            <w:pPr>
              <w:pStyle w:val="ListParagraph"/>
              <w:tabs>
                <w:tab w:val="left" w:pos="121"/>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tc>
      </w:tr>
      <w:tr w:rsidR="00F74167" w:rsidRPr="00B6663B" w14:paraId="40E94B79" w14:textId="587C729A" w:rsidTr="00DC698E">
        <w:trPr>
          <w:trHeight w:val="449"/>
        </w:trPr>
        <w:tc>
          <w:tcPr>
            <w:cnfStyle w:val="001000000000" w:firstRow="0" w:lastRow="0" w:firstColumn="1" w:lastColumn="0" w:oddVBand="0" w:evenVBand="0" w:oddHBand="0" w:evenHBand="0" w:firstRowFirstColumn="0" w:firstRowLastColumn="0" w:lastRowFirstColumn="0" w:lastRowLastColumn="0"/>
            <w:tcW w:w="13225" w:type="dxa"/>
            <w:gridSpan w:val="5"/>
            <w:tcBorders>
              <w:top w:val="single" w:sz="2" w:space="0" w:color="00B9B5"/>
              <w:left w:val="nil"/>
              <w:bottom w:val="single" w:sz="2" w:space="0" w:color="00B9B5"/>
              <w:right w:val="nil"/>
            </w:tcBorders>
            <w:shd w:val="clear" w:color="auto" w:fill="E7FFF7"/>
            <w:vAlign w:val="center"/>
          </w:tcPr>
          <w:p w14:paraId="3945686B" w14:textId="55C6B3F1" w:rsidR="00F74167" w:rsidRPr="00B6663B" w:rsidRDefault="00F839BE" w:rsidP="00AD65EF">
            <w:pPr>
              <w:pStyle w:val="YPATTableHeader1"/>
              <w:rPr>
                <w:rStyle w:val="fontstyle01"/>
                <w:rFonts w:asciiTheme="minorHAnsi" w:hAnsiTheme="minorHAnsi"/>
                <w:b w:val="0"/>
                <w:sz w:val="18"/>
                <w:szCs w:val="18"/>
              </w:rPr>
            </w:pPr>
            <w:r w:rsidRPr="00B6663B">
              <w:rPr>
                <w:lang w:val="fr"/>
              </w:rPr>
              <w:t>*</w:t>
            </w:r>
            <w:r w:rsidR="00BA2C43" w:rsidRPr="00B6663B">
              <w:rPr>
                <w:lang w:val="fr"/>
              </w:rPr>
              <w:t>3. C.</w:t>
            </w:r>
            <w:r w:rsidRPr="00B6663B">
              <w:rPr>
                <w:lang w:val="fr"/>
              </w:rPr>
              <w:t xml:space="preserve">2 Le programme offre un environnement inclusif à tous les jeunes, où toutes les différences sociales </w:t>
            </w:r>
            <w:r w:rsidR="00C114A9">
              <w:rPr>
                <w:lang w:val="fr"/>
              </w:rPr>
              <w:t xml:space="preserve">y </w:t>
            </w:r>
            <w:r w:rsidRPr="00B6663B">
              <w:rPr>
                <w:lang w:val="fr"/>
              </w:rPr>
              <w:t>sont respectées.</w:t>
            </w:r>
          </w:p>
        </w:tc>
      </w:tr>
      <w:tr w:rsidR="00F74167" w:rsidRPr="00B6663B" w14:paraId="5103A1E9" w14:textId="43F5878A" w:rsidTr="00DC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tcBorders>
            <w:shd w:val="clear" w:color="auto" w:fill="FFFFFF" w:themeFill="background1"/>
            <w:tcMar>
              <w:top w:w="29" w:type="dxa"/>
              <w:left w:w="115" w:type="dxa"/>
              <w:bottom w:w="29" w:type="dxa"/>
              <w:right w:w="115" w:type="dxa"/>
            </w:tcMar>
          </w:tcPr>
          <w:p w14:paraId="762BBDBB" w14:textId="45C6B2B9" w:rsidR="00F74167" w:rsidRPr="00B6663B" w:rsidRDefault="00F74167" w:rsidP="00427B03">
            <w:pPr>
              <w:pStyle w:val="YPATTabletext"/>
              <w:rPr>
                <w:rStyle w:val="fontstyle01"/>
                <w:rFonts w:asciiTheme="minorHAnsi" w:hAnsiTheme="minorHAnsi"/>
                <w:sz w:val="18"/>
                <w:szCs w:val="18"/>
              </w:rPr>
            </w:pPr>
            <w:r w:rsidRPr="00B6663B">
              <w:rPr>
                <w:rStyle w:val="fontstyle01"/>
                <w:rFonts w:asciiTheme="minorHAnsi" w:hAnsiTheme="minorHAnsi"/>
                <w:sz w:val="18"/>
                <w:szCs w:val="18"/>
              </w:rPr>
              <w:t xml:space="preserve">Le programme </w:t>
            </w:r>
            <w:r w:rsidRPr="00B6663B">
              <w:t>n</w:t>
            </w:r>
            <w:r w:rsidR="00F51C80" w:rsidRPr="00B6663B">
              <w:t>e f</w:t>
            </w:r>
            <w:r w:rsidR="00FE12F7" w:rsidRPr="00B6663B">
              <w:t xml:space="preserve">ournit pas </w:t>
            </w:r>
            <w:r w:rsidRPr="00B6663B">
              <w:t xml:space="preserve">un environnement inclusif à tous les jeunes et les </w:t>
            </w:r>
            <w:r w:rsidR="00FE12F7" w:rsidRPr="00B6663B">
              <w:t>o</w:t>
            </w:r>
            <w:r w:rsidR="004151D0">
              <w:t xml:space="preserve">ccasions </w:t>
            </w:r>
            <w:r w:rsidRPr="00B6663B">
              <w:t>ne sont pas réparties de façon égale entre les jeunes.</w:t>
            </w:r>
          </w:p>
        </w:tc>
        <w:tc>
          <w:tcPr>
            <w:tcW w:w="2340" w:type="dxa"/>
            <w:tcBorders>
              <w:top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071AB848" w14:textId="7FFFACA3" w:rsidR="00F74167" w:rsidRPr="00B6663B" w:rsidRDefault="00F74167" w:rsidP="00427B03">
            <w:pPr>
              <w:pStyle w:val="YPATTabletex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rPr>
            </w:pPr>
            <w:r w:rsidRPr="00B6663B">
              <w:rPr>
                <w:rStyle w:val="fontstyle01"/>
                <w:rFonts w:asciiTheme="minorHAnsi" w:hAnsiTheme="minorHAnsi"/>
                <w:sz w:val="18"/>
                <w:szCs w:val="18"/>
              </w:rPr>
              <w:t xml:space="preserve">Le programme a un </w:t>
            </w:r>
            <w:r w:rsidRPr="00B6663B">
              <w:rPr>
                <w:rStyle w:val="fontstyle01"/>
                <w:rFonts w:asciiTheme="minorHAnsi" w:hAnsiTheme="minorHAnsi"/>
                <w:sz w:val="18"/>
                <w:szCs w:val="18"/>
                <w:u w:val="single"/>
              </w:rPr>
              <w:t xml:space="preserve">nombre limité d’activités </w:t>
            </w:r>
            <w:r w:rsidRPr="00B6663B">
              <w:t xml:space="preserve">pour promouvoir un environnement inclusif, mais </w:t>
            </w:r>
            <w:r w:rsidRPr="00B6663B">
              <w:rPr>
                <w:u w:val="single"/>
              </w:rPr>
              <w:t xml:space="preserve">manque </w:t>
            </w:r>
            <w:r w:rsidR="00BA2C43" w:rsidRPr="00B6663B">
              <w:rPr>
                <w:rStyle w:val="fontstyle01"/>
                <w:rFonts w:asciiTheme="minorHAnsi" w:hAnsiTheme="minorHAnsi"/>
                <w:sz w:val="18"/>
                <w:szCs w:val="18"/>
                <w:u w:val="single"/>
              </w:rPr>
              <w:t xml:space="preserve">d’activités </w:t>
            </w:r>
            <w:r w:rsidR="00BA2C43" w:rsidRPr="00B6663B">
              <w:rPr>
                <w:u w:val="single"/>
              </w:rPr>
              <w:t>structurées</w:t>
            </w:r>
            <w:r w:rsidRPr="00B6663B">
              <w:rPr>
                <w:rStyle w:val="fontstyle01"/>
                <w:rFonts w:asciiTheme="minorHAnsi" w:hAnsiTheme="minorHAnsi"/>
                <w:sz w:val="18"/>
                <w:szCs w:val="18"/>
                <w:u w:val="single"/>
              </w:rPr>
              <w:t xml:space="preserve"> pour </w:t>
            </w:r>
            <w:r w:rsidR="00FE12F7" w:rsidRPr="00B6663B">
              <w:rPr>
                <w:rStyle w:val="fontstyle01"/>
                <w:rFonts w:asciiTheme="minorHAnsi" w:hAnsiTheme="minorHAnsi"/>
                <w:sz w:val="18"/>
                <w:szCs w:val="18"/>
                <w:u w:val="single"/>
              </w:rPr>
              <w:t>renforcer</w:t>
            </w:r>
            <w:r w:rsidRPr="00B6663B">
              <w:rPr>
                <w:rStyle w:val="fontstyle01"/>
                <w:rFonts w:asciiTheme="minorHAnsi" w:hAnsiTheme="minorHAnsi"/>
                <w:sz w:val="18"/>
                <w:szCs w:val="18"/>
                <w:u w:val="single"/>
              </w:rPr>
              <w:t xml:space="preserve"> les compétences, </w:t>
            </w:r>
            <w:r w:rsidRPr="00B6663B">
              <w:rPr>
                <w:rStyle w:val="fontstyle01"/>
                <w:rFonts w:asciiTheme="minorHAnsi" w:hAnsiTheme="minorHAnsi"/>
                <w:sz w:val="18"/>
                <w:szCs w:val="18"/>
              </w:rPr>
              <w:t xml:space="preserve">les </w:t>
            </w:r>
            <w:r w:rsidR="00BA2C43" w:rsidRPr="00B6663B">
              <w:rPr>
                <w:rStyle w:val="fontstyle01"/>
                <w:rFonts w:asciiTheme="minorHAnsi" w:hAnsiTheme="minorHAnsi"/>
                <w:sz w:val="18"/>
                <w:szCs w:val="18"/>
              </w:rPr>
              <w:t>connaissances</w:t>
            </w:r>
            <w:r w:rsidR="00BA2C43" w:rsidRPr="00B6663B">
              <w:t xml:space="preserve"> et</w:t>
            </w:r>
            <w:r w:rsidRPr="00B6663B">
              <w:t xml:space="preserve"> les comportements des jeunes</w:t>
            </w:r>
            <w:r w:rsidR="00BA2C43" w:rsidRPr="00B6663B">
              <w:t xml:space="preserve"> </w:t>
            </w:r>
            <w:r w:rsidRPr="00B6663B">
              <w:rPr>
                <w:rStyle w:val="fontstyle01"/>
                <w:rFonts w:asciiTheme="minorHAnsi" w:hAnsiTheme="minorHAnsi"/>
                <w:sz w:val="18"/>
                <w:szCs w:val="18"/>
              </w:rPr>
              <w:t xml:space="preserve">en matière de diversité.    </w:t>
            </w:r>
          </w:p>
        </w:tc>
        <w:tc>
          <w:tcPr>
            <w:tcW w:w="31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271C53B0" w14:textId="79320B16" w:rsidR="00F74167" w:rsidRPr="00B6663B" w:rsidRDefault="00F74167" w:rsidP="00427B03">
            <w:pPr>
              <w:pStyle w:val="YPATTabletex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rPr>
            </w:pPr>
            <w:r w:rsidRPr="00B6663B">
              <w:rPr>
                <w:rStyle w:val="fontstyle01"/>
                <w:rFonts w:asciiTheme="minorHAnsi" w:hAnsiTheme="minorHAnsi"/>
                <w:sz w:val="18"/>
                <w:szCs w:val="18"/>
              </w:rPr>
              <w:t xml:space="preserve">Le personnel du programme a des </w:t>
            </w:r>
            <w:r w:rsidR="00BA2C43" w:rsidRPr="00B6663B">
              <w:rPr>
                <w:rStyle w:val="fontstyle01"/>
                <w:rFonts w:asciiTheme="minorHAnsi" w:hAnsiTheme="minorHAnsi"/>
                <w:sz w:val="18"/>
                <w:szCs w:val="18"/>
                <w:u w:val="single"/>
              </w:rPr>
              <w:t>activités</w:t>
            </w:r>
            <w:r w:rsidR="004151D0">
              <w:rPr>
                <w:rStyle w:val="fontstyle01"/>
                <w:rFonts w:asciiTheme="minorHAnsi" w:hAnsiTheme="minorHAnsi"/>
                <w:sz w:val="18"/>
                <w:szCs w:val="18"/>
                <w:u w:val="single"/>
              </w:rPr>
              <w:t xml:space="preserve"> structurées</w:t>
            </w:r>
            <w:r w:rsidR="00BA2C43" w:rsidRPr="00B6663B">
              <w:t xml:space="preserve"> </w:t>
            </w:r>
            <w:r w:rsidR="00BA2C43" w:rsidRPr="00B6663B">
              <w:rPr>
                <w:rStyle w:val="fontstyle01"/>
                <w:rFonts w:asciiTheme="minorHAnsi" w:hAnsiTheme="minorHAnsi"/>
                <w:sz w:val="18"/>
                <w:szCs w:val="18"/>
              </w:rPr>
              <w:t>pour</w:t>
            </w:r>
            <w:r w:rsidRPr="00B6663B">
              <w:rPr>
                <w:rStyle w:val="fontstyle01"/>
                <w:rFonts w:asciiTheme="minorHAnsi" w:hAnsiTheme="minorHAnsi"/>
                <w:sz w:val="18"/>
                <w:szCs w:val="18"/>
              </w:rPr>
              <w:t xml:space="preserve"> promouvoir l’acceptation et développer les connaissances sur </w:t>
            </w:r>
            <w:r w:rsidRPr="00B6663B">
              <w:rPr>
                <w:u w:val="single"/>
              </w:rPr>
              <w:t>au moins un</w:t>
            </w:r>
            <w:r w:rsidRPr="00B6663B">
              <w:t xml:space="preserve"> </w:t>
            </w:r>
            <w:r w:rsidRPr="00B6663B">
              <w:rPr>
                <w:rStyle w:val="fontstyle01"/>
                <w:rFonts w:asciiTheme="minorHAnsi" w:hAnsiTheme="minorHAnsi"/>
                <w:sz w:val="18"/>
                <w:szCs w:val="18"/>
                <w:u w:val="single"/>
              </w:rPr>
              <w:t>domaine</w:t>
            </w:r>
            <w:r w:rsidRPr="00B6663B">
              <w:t xml:space="preserve"> de</w:t>
            </w:r>
            <w:r w:rsidRPr="00B6663B">
              <w:rPr>
                <w:rStyle w:val="fontstyle01"/>
                <w:rFonts w:asciiTheme="minorHAnsi" w:hAnsiTheme="minorHAnsi"/>
                <w:sz w:val="18"/>
                <w:szCs w:val="18"/>
              </w:rPr>
              <w:t xml:space="preserve"> la diversité.</w:t>
            </w:r>
            <w:r w:rsidRPr="00B6663B">
              <w:t xml:space="preserve"> Le personnel modèle un comportement inclusif et le respect des jeunes.  </w:t>
            </w:r>
          </w:p>
        </w:tc>
        <w:tc>
          <w:tcPr>
            <w:tcW w:w="369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04C33CE4" w14:textId="5DCCFD66" w:rsidR="00F74167" w:rsidRPr="00B6663B" w:rsidRDefault="00F74167" w:rsidP="00427B03">
            <w:pPr>
              <w:pStyle w:val="YPATTabletex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rPr>
            </w:pPr>
            <w:r w:rsidRPr="00B6663B">
              <w:t xml:space="preserve">Le </w:t>
            </w:r>
            <w:r w:rsidRPr="00B6663B">
              <w:rPr>
                <w:rStyle w:val="fontstyle01"/>
                <w:rFonts w:asciiTheme="minorHAnsi" w:hAnsiTheme="minorHAnsi"/>
                <w:sz w:val="18"/>
                <w:szCs w:val="18"/>
              </w:rPr>
              <w:t xml:space="preserve">programme </w:t>
            </w:r>
            <w:r w:rsidR="00D67BC0" w:rsidRPr="00B6663B">
              <w:rPr>
                <w:rStyle w:val="fontstyle01"/>
                <w:rFonts w:asciiTheme="minorHAnsi" w:hAnsiTheme="minorHAnsi"/>
                <w:sz w:val="18"/>
                <w:szCs w:val="18"/>
              </w:rPr>
              <w:t xml:space="preserve">a </w:t>
            </w:r>
            <w:r w:rsidRPr="00B6663B">
              <w:rPr>
                <w:rStyle w:val="fontstyle01"/>
                <w:rFonts w:asciiTheme="minorHAnsi" w:hAnsiTheme="minorHAnsi"/>
                <w:sz w:val="18"/>
                <w:szCs w:val="18"/>
              </w:rPr>
              <w:t xml:space="preserve">structuré </w:t>
            </w:r>
            <w:r w:rsidRPr="00B6663B">
              <w:rPr>
                <w:rStyle w:val="fontstyle01"/>
                <w:rFonts w:asciiTheme="minorHAnsi" w:hAnsiTheme="minorHAnsi"/>
                <w:sz w:val="18"/>
                <w:szCs w:val="18"/>
                <w:u w:val="single"/>
              </w:rPr>
              <w:t xml:space="preserve">des activités </w:t>
            </w:r>
            <w:r w:rsidRPr="00B6663B">
              <w:rPr>
                <w:u w:val="single"/>
              </w:rPr>
              <w:t xml:space="preserve">et des </w:t>
            </w:r>
            <w:r w:rsidR="00BA2C43" w:rsidRPr="00B6663B">
              <w:rPr>
                <w:rStyle w:val="fontstyle01"/>
                <w:rFonts w:asciiTheme="minorHAnsi" w:hAnsiTheme="minorHAnsi"/>
                <w:sz w:val="18"/>
                <w:szCs w:val="18"/>
                <w:u w:val="single"/>
              </w:rPr>
              <w:t>politiques</w:t>
            </w:r>
            <w:r w:rsidR="00BA2C43" w:rsidRPr="00B6663B">
              <w:rPr>
                <w:u w:val="single"/>
              </w:rPr>
              <w:t xml:space="preserve"> </w:t>
            </w:r>
            <w:r w:rsidR="00D67BC0" w:rsidRPr="00B6663B">
              <w:rPr>
                <w:rStyle w:val="fontstyle01"/>
                <w:rFonts w:asciiTheme="minorHAnsi" w:hAnsiTheme="minorHAnsi"/>
                <w:sz w:val="18"/>
                <w:szCs w:val="18"/>
              </w:rPr>
              <w:t>pour</w:t>
            </w:r>
            <w:r w:rsidRPr="00B6663B">
              <w:rPr>
                <w:rStyle w:val="fontstyle01"/>
                <w:rFonts w:asciiTheme="minorHAnsi" w:hAnsiTheme="minorHAnsi"/>
                <w:sz w:val="18"/>
                <w:szCs w:val="18"/>
              </w:rPr>
              <w:t xml:space="preserve"> promouvoir l’acceptation et</w:t>
            </w:r>
            <w:r w:rsidR="00D67BC0" w:rsidRPr="00B6663B">
              <w:rPr>
                <w:rStyle w:val="fontstyle01"/>
                <w:rFonts w:asciiTheme="minorHAnsi" w:hAnsiTheme="minorHAnsi"/>
                <w:sz w:val="18"/>
                <w:szCs w:val="18"/>
              </w:rPr>
              <w:t xml:space="preserve"> pour </w:t>
            </w:r>
            <w:r w:rsidRPr="00B6663B">
              <w:rPr>
                <w:rStyle w:val="fontstyle01"/>
                <w:rFonts w:asciiTheme="minorHAnsi" w:hAnsiTheme="minorHAnsi"/>
                <w:sz w:val="18"/>
                <w:szCs w:val="18"/>
              </w:rPr>
              <w:t xml:space="preserve">développer les connaissances sur </w:t>
            </w:r>
            <w:r w:rsidRPr="00B6663B">
              <w:t xml:space="preserve">de </w:t>
            </w:r>
            <w:r w:rsidR="00BA2C43" w:rsidRPr="00B6663B">
              <w:rPr>
                <w:rStyle w:val="fontstyle01"/>
                <w:rFonts w:asciiTheme="minorHAnsi" w:hAnsiTheme="minorHAnsi"/>
                <w:sz w:val="18"/>
                <w:szCs w:val="18"/>
                <w:u w:val="single"/>
              </w:rPr>
              <w:t>domaines</w:t>
            </w:r>
            <w:r w:rsidR="00D67BC0" w:rsidRPr="00B6663B">
              <w:rPr>
                <w:rStyle w:val="fontstyle01"/>
                <w:rFonts w:asciiTheme="minorHAnsi" w:hAnsiTheme="minorHAnsi"/>
                <w:sz w:val="18"/>
                <w:szCs w:val="18"/>
                <w:u w:val="single"/>
              </w:rPr>
              <w:t xml:space="preserve"> multiples</w:t>
            </w:r>
            <w:r w:rsidR="00BA2C43" w:rsidRPr="00B6663B">
              <w:t xml:space="preserve"> </w:t>
            </w:r>
            <w:r w:rsidR="00BA2C43" w:rsidRPr="00B6663B">
              <w:rPr>
                <w:rStyle w:val="fontstyle01"/>
                <w:rFonts w:asciiTheme="minorHAnsi" w:hAnsiTheme="minorHAnsi"/>
                <w:sz w:val="18"/>
                <w:szCs w:val="18"/>
              </w:rPr>
              <w:t>de</w:t>
            </w:r>
            <w:r w:rsidRPr="00B6663B">
              <w:rPr>
                <w:rStyle w:val="fontstyle01"/>
                <w:rFonts w:asciiTheme="minorHAnsi" w:hAnsiTheme="minorHAnsi"/>
                <w:sz w:val="18"/>
                <w:szCs w:val="18"/>
              </w:rPr>
              <w:t xml:space="preserve"> </w:t>
            </w:r>
            <w:r w:rsidR="00D67BC0" w:rsidRPr="00B6663B">
              <w:rPr>
                <w:rStyle w:val="fontstyle01"/>
                <w:rFonts w:asciiTheme="minorHAnsi" w:hAnsiTheme="minorHAnsi"/>
                <w:sz w:val="18"/>
                <w:szCs w:val="18"/>
              </w:rPr>
              <w:t xml:space="preserve">la </w:t>
            </w:r>
            <w:r w:rsidRPr="00B6663B">
              <w:rPr>
                <w:rStyle w:val="fontstyle01"/>
                <w:rFonts w:asciiTheme="minorHAnsi" w:hAnsiTheme="minorHAnsi"/>
                <w:sz w:val="18"/>
                <w:szCs w:val="18"/>
              </w:rPr>
              <w:t xml:space="preserve">diversité. Tout </w:t>
            </w:r>
            <w:r w:rsidR="00BA2C43" w:rsidRPr="00B6663B">
              <w:rPr>
                <w:rStyle w:val="fontstyle01"/>
                <w:rFonts w:asciiTheme="minorHAnsi" w:hAnsiTheme="minorHAnsi"/>
                <w:sz w:val="18"/>
                <w:szCs w:val="18"/>
              </w:rPr>
              <w:t>le</w:t>
            </w:r>
            <w:r w:rsidR="00BA2C43" w:rsidRPr="00B6663B">
              <w:t xml:space="preserve"> personnel</w:t>
            </w:r>
            <w:r w:rsidRPr="00B6663B">
              <w:t xml:space="preserve"> de </w:t>
            </w:r>
            <w:r w:rsidR="00BA2C43" w:rsidRPr="00B6663B">
              <w:t>programmes fait</w:t>
            </w:r>
            <w:r w:rsidRPr="00B6663B">
              <w:rPr>
                <w:iCs/>
              </w:rPr>
              <w:t xml:space="preserve"> preuve de respect mutuel et d’inclusion des autres religions, ethnies, sexes et capacités</w:t>
            </w:r>
          </w:p>
        </w:tc>
        <w:tc>
          <w:tcPr>
            <w:tcW w:w="1705"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6EF3F8A9" w14:textId="189DBA06" w:rsidR="00F74167" w:rsidRPr="00B6663B" w:rsidRDefault="00BA2C43" w:rsidP="00F74167">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2097635B" w14:textId="77777777" w:rsidR="00F74167" w:rsidRPr="00B6663B" w:rsidRDefault="00F74167" w:rsidP="00F74167">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3D5D9CB7" w14:textId="6ACB6C8D" w:rsidR="00F74167" w:rsidRPr="00B6663B" w:rsidRDefault="00F74167" w:rsidP="00F74167">
            <w:pPr>
              <w:cnfStyle w:val="000000100000" w:firstRow="0" w:lastRow="0" w:firstColumn="0" w:lastColumn="0" w:oddVBand="0" w:evenVBand="0" w:oddHBand="1" w:evenHBand="0" w:firstRowFirstColumn="0" w:firstRowLastColumn="0" w:lastRowFirstColumn="0" w:lastRowLastColumn="0"/>
              <w:rPr>
                <w:rFonts w:eastAsia="Calibri" w:cstheme="minorHAnsi"/>
                <w:color w:val="222222"/>
                <w:sz w:val="18"/>
                <w:szCs w:val="18"/>
              </w:rPr>
            </w:pPr>
            <w:r w:rsidRPr="00B6663B">
              <w:rPr>
                <w:rFonts w:cstheme="minorHAnsi"/>
                <w:b/>
                <w:color w:val="222222"/>
                <w:sz w:val="18"/>
                <w:szCs w:val="18"/>
                <w:lang w:val="fr"/>
              </w:rPr>
              <w:t>___________</w:t>
            </w:r>
          </w:p>
        </w:tc>
      </w:tr>
      <w:tr w:rsidR="00420075" w:rsidRPr="00B6663B" w14:paraId="32D31D4E" w14:textId="77777777" w:rsidTr="00DC698E">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tcBorders>
            <w:shd w:val="clear" w:color="auto" w:fill="FFFFFF" w:themeFill="background1"/>
            <w:tcMar>
              <w:top w:w="29" w:type="dxa"/>
              <w:left w:w="115" w:type="dxa"/>
              <w:bottom w:w="29" w:type="dxa"/>
              <w:right w:w="115" w:type="dxa"/>
            </w:tcMar>
          </w:tcPr>
          <w:p w14:paraId="1036B18F" w14:textId="77777777" w:rsidR="00420075" w:rsidRPr="00B6663B" w:rsidRDefault="00420075" w:rsidP="00420075">
            <w:pPr>
              <w:rPr>
                <w:rFonts w:cstheme="minorHAnsi"/>
                <w:i/>
                <w:iCs/>
                <w:color w:val="000000" w:themeColor="text1"/>
                <w:sz w:val="18"/>
                <w:szCs w:val="18"/>
              </w:rPr>
            </w:pPr>
            <w:r w:rsidRPr="00B6663B">
              <w:rPr>
                <w:rFonts w:cstheme="minorHAnsi"/>
                <w:i/>
                <w:iCs/>
                <w:color w:val="000000" w:themeColor="text1"/>
                <w:sz w:val="18"/>
                <w:szCs w:val="18"/>
                <w:lang w:val="fr"/>
              </w:rPr>
              <w:t>Exemples :</w:t>
            </w:r>
          </w:p>
          <w:p w14:paraId="1D4685A8" w14:textId="77777777" w:rsidR="00420075" w:rsidRPr="00B6663B" w:rsidRDefault="00420075" w:rsidP="00420075">
            <w:pPr>
              <w:pStyle w:val="YPATTablebullet"/>
            </w:pPr>
            <w:r w:rsidRPr="00B6663B">
              <w:rPr>
                <w:lang w:val="fr"/>
              </w:rPr>
              <w:t>Le personnel n’organise aucune activité pour entamer des conversations entre les jeunes et les aider à trouver des points communs.</w:t>
            </w:r>
          </w:p>
          <w:p w14:paraId="3582352E" w14:textId="77777777" w:rsidR="00420075" w:rsidRPr="00B6663B" w:rsidRDefault="00420075" w:rsidP="00420075">
            <w:pPr>
              <w:pStyle w:val="YPATTablebullet"/>
            </w:pPr>
            <w:r w:rsidRPr="00B6663B">
              <w:rPr>
                <w:lang w:val="fr"/>
              </w:rPr>
              <w:t>Le personnel ne parle qu’à un groupe restreint de jeunes.</w:t>
            </w:r>
          </w:p>
          <w:p w14:paraId="3867A316" w14:textId="77777777" w:rsidR="00420075" w:rsidRPr="00B6663B" w:rsidRDefault="00420075" w:rsidP="00427B03">
            <w:pPr>
              <w:pStyle w:val="YPATTabletext"/>
              <w:rPr>
                <w:rStyle w:val="fontstyle01"/>
                <w:rFonts w:asciiTheme="minorHAnsi" w:hAnsiTheme="minorHAnsi"/>
                <w:sz w:val="18"/>
                <w:szCs w:val="18"/>
              </w:rPr>
            </w:pPr>
          </w:p>
        </w:tc>
        <w:tc>
          <w:tcPr>
            <w:tcW w:w="2340" w:type="dxa"/>
            <w:tcBorders>
              <w:top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5F3EF38F" w14:textId="77777777" w:rsidR="00420075" w:rsidRPr="004720B3" w:rsidRDefault="00420075" w:rsidP="00420075">
            <w:pPr>
              <w:tabs>
                <w:tab w:val="left" w:pos="111"/>
              </w:tabs>
              <w:cnfStyle w:val="000000000000" w:firstRow="0" w:lastRow="0" w:firstColumn="0" w:lastColumn="0" w:oddVBand="0" w:evenVBand="0" w:oddHBand="0" w:evenHBand="0" w:firstRowFirstColumn="0" w:firstRowLastColumn="0" w:lastRowFirstColumn="0" w:lastRowLastColumn="0"/>
              <w:rPr>
                <w:rFonts w:cstheme="minorHAnsi"/>
                <w:i/>
                <w:iCs/>
                <w:sz w:val="18"/>
                <w:szCs w:val="18"/>
                <w:lang w:val="fr-FR"/>
              </w:rPr>
            </w:pPr>
            <w:r w:rsidRPr="004720B3">
              <w:rPr>
                <w:rFonts w:cstheme="minorHAnsi"/>
                <w:i/>
                <w:iCs/>
                <w:sz w:val="18"/>
                <w:szCs w:val="18"/>
                <w:lang w:val="fr-FR"/>
              </w:rPr>
              <w:t>Exemples :</w:t>
            </w:r>
          </w:p>
          <w:p w14:paraId="0D12AA97" w14:textId="77777777" w:rsidR="00420075" w:rsidRPr="004720B3" w:rsidRDefault="00420075" w:rsidP="00420075">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4720B3">
              <w:rPr>
                <w:lang w:val="fr-FR"/>
              </w:rPr>
              <w:t>Le programme a une ou deux activités pour créer des liens entre les jeunes, mais ne traite pas explicitement de la diversité au cours de ces activités.</w:t>
            </w:r>
          </w:p>
          <w:p w14:paraId="5FF335C7" w14:textId="77777777" w:rsidR="00B0332A" w:rsidRPr="004720B3" w:rsidRDefault="00420075" w:rsidP="00B0332A">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4720B3">
              <w:rPr>
                <w:lang w:val="fr-FR"/>
              </w:rPr>
              <w:t>Le personnel intervient si un comportement exclusif se produit chez les jeunes.</w:t>
            </w:r>
          </w:p>
          <w:p w14:paraId="7AE860A6" w14:textId="2C4EA3EB" w:rsidR="00420075" w:rsidRPr="004720B3" w:rsidRDefault="00420075" w:rsidP="00B0332A">
            <w:pPr>
              <w:pStyle w:val="YPATTablebulle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olor w:val="auto"/>
                <w:sz w:val="18"/>
                <w:szCs w:val="18"/>
                <w:lang w:val="fr-FR"/>
              </w:rPr>
            </w:pPr>
            <w:r w:rsidRPr="004720B3">
              <w:rPr>
                <w:lang w:val="fr-FR"/>
              </w:rPr>
              <w:lastRenderedPageBreak/>
              <w:t>Le personnel présente les nouveaux venus à d’autres jeunes et les associe à un pair qui est chargé d’orienter les nouveaux jeunes.</w:t>
            </w:r>
          </w:p>
        </w:tc>
        <w:tc>
          <w:tcPr>
            <w:tcW w:w="31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072E10C7" w14:textId="77777777" w:rsidR="00420075" w:rsidRPr="004720B3" w:rsidRDefault="00420075" w:rsidP="00420075">
            <w:pPr>
              <w:tabs>
                <w:tab w:val="left" w:pos="111"/>
              </w:tabs>
              <w:cnfStyle w:val="000000000000" w:firstRow="0" w:lastRow="0" w:firstColumn="0" w:lastColumn="0" w:oddVBand="0" w:evenVBand="0" w:oddHBand="0" w:evenHBand="0" w:firstRowFirstColumn="0" w:firstRowLastColumn="0" w:lastRowFirstColumn="0" w:lastRowLastColumn="0"/>
              <w:rPr>
                <w:rFonts w:cstheme="minorHAnsi"/>
                <w:i/>
                <w:iCs/>
                <w:sz w:val="18"/>
                <w:szCs w:val="18"/>
                <w:lang w:val="fr-FR"/>
              </w:rPr>
            </w:pPr>
            <w:r w:rsidRPr="004720B3">
              <w:rPr>
                <w:rFonts w:cstheme="minorHAnsi"/>
                <w:i/>
                <w:iCs/>
                <w:sz w:val="18"/>
                <w:szCs w:val="18"/>
                <w:lang w:val="fr-FR"/>
              </w:rPr>
              <w:lastRenderedPageBreak/>
              <w:t>Exemples :</w:t>
            </w:r>
          </w:p>
          <w:p w14:paraId="0D464583" w14:textId="77777777" w:rsidR="00420075" w:rsidRPr="004720B3" w:rsidRDefault="00420075" w:rsidP="00420075">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4720B3">
              <w:rPr>
                <w:lang w:val="fr-FR"/>
              </w:rPr>
              <w:t>Le personnel organise une activité de brise-glace ou d’inclusion au début d’un programme qui aborde l’un des problèmes d’inclusion (par exemple, le sexe).</w:t>
            </w:r>
          </w:p>
          <w:p w14:paraId="2784C2C7" w14:textId="77777777" w:rsidR="00B0332A" w:rsidRPr="004720B3" w:rsidRDefault="00420075" w:rsidP="00B0332A">
            <w:pPr>
              <w:pStyle w:val="YPATTablebullet"/>
              <w:cnfStyle w:val="000000000000" w:firstRow="0" w:lastRow="0" w:firstColumn="0" w:lastColumn="0" w:oddVBand="0" w:evenVBand="0" w:oddHBand="0" w:evenHBand="0" w:firstRowFirstColumn="0" w:firstRowLastColumn="0" w:lastRowFirstColumn="0" w:lastRowLastColumn="0"/>
              <w:rPr>
                <w:color w:val="262727"/>
                <w:lang w:val="fr-FR"/>
              </w:rPr>
            </w:pPr>
            <w:r w:rsidRPr="004720B3">
              <w:rPr>
                <w:rStyle w:val="fontstyle01"/>
                <w:rFonts w:asciiTheme="minorHAnsi" w:hAnsiTheme="minorHAnsi"/>
                <w:iCs w:val="0"/>
                <w:color w:val="auto"/>
                <w:sz w:val="18"/>
                <w:szCs w:val="18"/>
                <w:lang w:val="fr-FR"/>
              </w:rPr>
              <w:t xml:space="preserve">Le personnel du programme a des discussions et des activités sur les stéréotypes ou clichés existants pour ce problème d’inclusion (par exemple, le sexe) et a des activités qui </w:t>
            </w:r>
            <w:r w:rsidRPr="004720B3">
              <w:rPr>
                <w:rStyle w:val="fontstyle01"/>
                <w:rFonts w:asciiTheme="minorHAnsi" w:hAnsiTheme="minorHAnsi"/>
                <w:iCs w:val="0"/>
                <w:color w:val="auto"/>
                <w:sz w:val="18"/>
                <w:szCs w:val="18"/>
                <w:lang w:val="fr-FR"/>
              </w:rPr>
              <w:lastRenderedPageBreak/>
              <w:t>montrent aux jeunes comment les stéréotypes ou clichés ne sont pas vrais ou blessants</w:t>
            </w:r>
            <w:r w:rsidRPr="004720B3">
              <w:rPr>
                <w:lang w:val="fr-FR"/>
              </w:rPr>
              <w:t>.</w:t>
            </w:r>
          </w:p>
          <w:p w14:paraId="3FD0C275" w14:textId="3EC85C2B" w:rsidR="00420075" w:rsidRPr="004720B3" w:rsidRDefault="00420075" w:rsidP="00B0332A">
            <w:pPr>
              <w:pStyle w:val="YPATTablebulle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sz w:val="18"/>
                <w:szCs w:val="18"/>
                <w:lang w:val="fr-FR"/>
              </w:rPr>
            </w:pPr>
            <w:r w:rsidRPr="004720B3">
              <w:rPr>
                <w:lang w:val="fr-FR"/>
              </w:rPr>
              <w:t>Le personnel est sensible à la culture et à la langue des participants.</w:t>
            </w:r>
          </w:p>
        </w:tc>
        <w:tc>
          <w:tcPr>
            <w:tcW w:w="369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2D3DD473" w14:textId="77777777" w:rsidR="00420075" w:rsidRPr="004720B3" w:rsidRDefault="00420075" w:rsidP="00420075">
            <w:pPr>
              <w:tabs>
                <w:tab w:val="left" w:pos="111"/>
              </w:tabs>
              <w:cnfStyle w:val="000000000000" w:firstRow="0" w:lastRow="0" w:firstColumn="0" w:lastColumn="0" w:oddVBand="0" w:evenVBand="0" w:oddHBand="0" w:evenHBand="0" w:firstRowFirstColumn="0" w:firstRowLastColumn="0" w:lastRowFirstColumn="0" w:lastRowLastColumn="0"/>
              <w:rPr>
                <w:rFonts w:cstheme="minorHAnsi"/>
                <w:sz w:val="18"/>
                <w:szCs w:val="18"/>
                <w:lang w:val="fr-FR"/>
              </w:rPr>
            </w:pPr>
            <w:r w:rsidRPr="004720B3">
              <w:rPr>
                <w:rFonts w:cstheme="minorHAnsi"/>
                <w:i/>
                <w:iCs/>
                <w:sz w:val="18"/>
                <w:szCs w:val="18"/>
                <w:lang w:val="fr-FR"/>
              </w:rPr>
              <w:lastRenderedPageBreak/>
              <w:t>Exemples</w:t>
            </w:r>
            <w:r w:rsidRPr="004720B3">
              <w:rPr>
                <w:rFonts w:cstheme="minorHAnsi"/>
                <w:sz w:val="18"/>
                <w:szCs w:val="18"/>
                <w:lang w:val="fr-FR"/>
              </w:rPr>
              <w:t xml:space="preserve"> :</w:t>
            </w:r>
          </w:p>
          <w:p w14:paraId="380C0875" w14:textId="77777777" w:rsidR="00420075" w:rsidRPr="004720B3" w:rsidRDefault="00420075" w:rsidP="00420075">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4720B3">
              <w:rPr>
                <w:lang w:val="fr-FR"/>
              </w:rPr>
              <w:t>Le programme a une politique écrite pour lutter contre la discrimination.</w:t>
            </w:r>
          </w:p>
          <w:p w14:paraId="40AD51B0" w14:textId="77777777" w:rsidR="00420075" w:rsidRPr="004720B3" w:rsidRDefault="00420075" w:rsidP="00420075">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4720B3">
              <w:rPr>
                <w:lang w:val="fr-FR"/>
              </w:rPr>
              <w:t>Le personnel encourage les activités d’inclusion qui renforcent le respect.</w:t>
            </w:r>
          </w:p>
          <w:p w14:paraId="54AEDF8C" w14:textId="77777777" w:rsidR="008A0395" w:rsidRPr="004720B3" w:rsidRDefault="00420075" w:rsidP="008A0395">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4720B3">
              <w:rPr>
                <w:lang w:val="fr-FR"/>
              </w:rPr>
              <w:t>Lorsque les jeunes issus de minorités, marginalisés et/ou les femmes ne contribuent pas, le personnel sollicite leurs avis et leurs opinions pendant ou en dehors de l’activité.</w:t>
            </w:r>
          </w:p>
          <w:p w14:paraId="46C0C99C" w14:textId="25879779" w:rsidR="00420075" w:rsidRPr="004720B3" w:rsidRDefault="00420075" w:rsidP="008A0395">
            <w:pPr>
              <w:pStyle w:val="YPATTablebullet"/>
              <w:cnfStyle w:val="000000000000" w:firstRow="0" w:lastRow="0" w:firstColumn="0" w:lastColumn="0" w:oddVBand="0" w:evenVBand="0" w:oddHBand="0" w:evenHBand="0" w:firstRowFirstColumn="0" w:firstRowLastColumn="0" w:lastRowFirstColumn="0" w:lastRowLastColumn="0"/>
              <w:rPr>
                <w:lang w:val="fr-FR"/>
              </w:rPr>
            </w:pPr>
            <w:r w:rsidRPr="004720B3">
              <w:rPr>
                <w:lang w:val="fr-FR"/>
              </w:rPr>
              <w:lastRenderedPageBreak/>
              <w:t>Le personnel offre des o</w:t>
            </w:r>
            <w:r w:rsidR="00B37C59">
              <w:rPr>
                <w:lang w:val="fr-FR"/>
              </w:rPr>
              <w:t xml:space="preserve">ccasions </w:t>
            </w:r>
            <w:r w:rsidRPr="004720B3">
              <w:rPr>
                <w:lang w:val="fr-FR"/>
              </w:rPr>
              <w:t xml:space="preserve">formelles </w:t>
            </w:r>
            <w:r w:rsidR="00B37C59">
              <w:rPr>
                <w:lang w:val="fr-FR"/>
              </w:rPr>
              <w:t xml:space="preserve">pour </w:t>
            </w:r>
            <w:r w:rsidRPr="004720B3">
              <w:rPr>
                <w:lang w:val="fr-FR"/>
              </w:rPr>
              <w:t xml:space="preserve">apprendre et </w:t>
            </w:r>
            <w:r w:rsidR="00B37C59">
              <w:rPr>
                <w:lang w:val="fr-FR"/>
              </w:rPr>
              <w:t xml:space="preserve">pour </w:t>
            </w:r>
            <w:r w:rsidRPr="004720B3">
              <w:rPr>
                <w:lang w:val="fr-FR"/>
              </w:rPr>
              <w:t>valoriser les différences entre les personnes, telles que des entretiens avec des personnes d’origines différentes.</w:t>
            </w:r>
          </w:p>
        </w:tc>
        <w:tc>
          <w:tcPr>
            <w:tcW w:w="1705"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25632331" w14:textId="77777777" w:rsidR="00420075" w:rsidRPr="00B6663B" w:rsidRDefault="00420075" w:rsidP="00420075">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lastRenderedPageBreak/>
              <w:t>Preuve :</w:t>
            </w:r>
          </w:p>
          <w:p w14:paraId="6749DADA" w14:textId="77777777" w:rsidR="00420075" w:rsidRPr="00B6663B" w:rsidRDefault="00420075" w:rsidP="00420075">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p>
          <w:p w14:paraId="6D034DF8" w14:textId="77777777" w:rsidR="00420075" w:rsidRPr="00B6663B" w:rsidRDefault="00420075" w:rsidP="00420075">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lang w:val="fr"/>
              </w:rPr>
            </w:pPr>
          </w:p>
        </w:tc>
      </w:tr>
      <w:tr w:rsidR="00420075" w:rsidRPr="00B6663B" w14:paraId="76CAE8B6" w14:textId="3E6DE2D6" w:rsidTr="00B47BD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3225" w:type="dxa"/>
            <w:gridSpan w:val="5"/>
            <w:tcBorders>
              <w:top w:val="single" w:sz="2" w:space="0" w:color="00B9B5"/>
              <w:left w:val="nil"/>
              <w:bottom w:val="single" w:sz="2" w:space="0" w:color="00B9B5"/>
              <w:right w:val="nil"/>
            </w:tcBorders>
            <w:shd w:val="clear" w:color="auto" w:fill="E7FFF7"/>
            <w:vAlign w:val="center"/>
          </w:tcPr>
          <w:p w14:paraId="18A3FCE4" w14:textId="4366A76D" w:rsidR="00420075" w:rsidRPr="00B6663B" w:rsidRDefault="00420075" w:rsidP="00420075">
            <w:pPr>
              <w:pStyle w:val="YPATTableHeader1"/>
            </w:pPr>
            <w:r w:rsidRPr="00B6663B">
              <w:rPr>
                <w:lang w:val="fr"/>
              </w:rPr>
              <w:t>3.C.3 Le personnel du programme est formé sur la façon d’aborder la diversité au sein du programme, y compris sur la manière d’être inclusif et la façon de réduire les tensions existantes.</w:t>
            </w:r>
          </w:p>
        </w:tc>
      </w:tr>
      <w:tr w:rsidR="00420075" w:rsidRPr="00B6663B" w14:paraId="64CC3F5D" w14:textId="0CF867FE" w:rsidTr="00020016">
        <w:trPr>
          <w:trHeight w:val="2396"/>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1ECF2FA1" w14:textId="7F451C42" w:rsidR="00420075" w:rsidRPr="00B6663B" w:rsidRDefault="00420075" w:rsidP="00427B03">
            <w:pPr>
              <w:pStyle w:val="YPATTabletext"/>
              <w:rPr>
                <w:rStyle w:val="fontstyle01"/>
                <w:rFonts w:asciiTheme="minorHAnsi" w:hAnsiTheme="minorHAnsi"/>
                <w:sz w:val="18"/>
                <w:szCs w:val="18"/>
              </w:rPr>
            </w:pPr>
            <w:r w:rsidRPr="00B6663B">
              <w:rPr>
                <w:rStyle w:val="fontstyle01"/>
                <w:rFonts w:asciiTheme="minorHAnsi" w:hAnsiTheme="minorHAnsi"/>
                <w:sz w:val="18"/>
                <w:szCs w:val="18"/>
              </w:rPr>
              <w:t>Le programme n’inclut pas la formation du personnel sur la diversité, y compris les méthodes d’inclusion et la résolution des tensions préexistantes parmi les jeunes.</w:t>
            </w:r>
          </w:p>
        </w:tc>
        <w:tc>
          <w:tcPr>
            <w:tcW w:w="234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0D62F02F" w14:textId="061346E7" w:rsidR="00420075" w:rsidRPr="00B6663B" w:rsidRDefault="00420075" w:rsidP="00427B03">
            <w:pPr>
              <w:pStyle w:val="YPATTabletex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sz w:val="18"/>
                <w:szCs w:val="18"/>
              </w:rPr>
            </w:pPr>
            <w:r w:rsidRPr="00B6663B">
              <w:rPr>
                <w:rStyle w:val="fontstyle01"/>
                <w:rFonts w:asciiTheme="minorHAnsi" w:hAnsiTheme="minorHAnsi"/>
                <w:sz w:val="18"/>
                <w:szCs w:val="18"/>
              </w:rPr>
              <w:t xml:space="preserve">Le personnel du programme est </w:t>
            </w:r>
            <w:r w:rsidRPr="00B6663B">
              <w:rPr>
                <w:rStyle w:val="fontstyle01"/>
                <w:rFonts w:asciiTheme="minorHAnsi" w:hAnsiTheme="minorHAnsi"/>
                <w:sz w:val="18"/>
                <w:szCs w:val="18"/>
                <w:u w:val="single"/>
              </w:rPr>
              <w:t>formé au moins une fois</w:t>
            </w:r>
            <w:r w:rsidRPr="00B6663B">
              <w:t xml:space="preserve"> sur la façon</w:t>
            </w:r>
            <w:r w:rsidRPr="00B6663B">
              <w:rPr>
                <w:rStyle w:val="fontstyle01"/>
                <w:rFonts w:asciiTheme="minorHAnsi" w:hAnsiTheme="minorHAnsi"/>
                <w:sz w:val="18"/>
                <w:szCs w:val="18"/>
              </w:rPr>
              <w:t xml:space="preserve"> d’être plus inclusif pendant le programme, mais la formation ne traite pas les tensions possibles qui peuvent survenir lors du rapprochement de différents groupes de jeunes.</w:t>
            </w:r>
          </w:p>
        </w:tc>
        <w:tc>
          <w:tcPr>
            <w:tcW w:w="31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27A4F37F" w14:textId="02DEFEA5" w:rsidR="00420075" w:rsidRPr="00B6663B" w:rsidRDefault="00420075" w:rsidP="00427B03">
            <w:pPr>
              <w:pStyle w:val="YPATTabletex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sz w:val="18"/>
                <w:szCs w:val="18"/>
              </w:rPr>
            </w:pPr>
            <w:r w:rsidRPr="00B6663B">
              <w:rPr>
                <w:rStyle w:val="fontstyle01"/>
                <w:rFonts w:asciiTheme="minorHAnsi" w:hAnsiTheme="minorHAnsi"/>
                <w:sz w:val="18"/>
                <w:szCs w:val="18"/>
              </w:rPr>
              <w:t xml:space="preserve">Le programme propose </w:t>
            </w:r>
            <w:r w:rsidRPr="00B6663B">
              <w:rPr>
                <w:rStyle w:val="fontstyle01"/>
                <w:rFonts w:asciiTheme="minorHAnsi" w:hAnsiTheme="minorHAnsi"/>
                <w:sz w:val="18"/>
                <w:szCs w:val="18"/>
                <w:u w:val="single"/>
              </w:rPr>
              <w:t>plusieurs</w:t>
            </w:r>
            <w:r w:rsidRPr="00B6663B">
              <w:rPr>
                <w:rStyle w:val="fontstyle01"/>
                <w:rFonts w:asciiTheme="minorHAnsi" w:hAnsiTheme="minorHAnsi"/>
                <w:sz w:val="18"/>
                <w:szCs w:val="18"/>
              </w:rPr>
              <w:t xml:space="preserve"> </w:t>
            </w:r>
            <w:r w:rsidRPr="00B6663B">
              <w:rPr>
                <w:rStyle w:val="fontstyle01"/>
                <w:rFonts w:asciiTheme="minorHAnsi" w:hAnsiTheme="minorHAnsi"/>
                <w:sz w:val="18"/>
                <w:szCs w:val="18"/>
                <w:u w:val="single"/>
              </w:rPr>
              <w:t>formations</w:t>
            </w:r>
            <w:r w:rsidRPr="00B6663B">
              <w:t xml:space="preserve"> pour le personnel sur la façon</w:t>
            </w:r>
            <w:r w:rsidRPr="00B6663B">
              <w:rPr>
                <w:rStyle w:val="fontstyle01"/>
                <w:rFonts w:asciiTheme="minorHAnsi" w:hAnsiTheme="minorHAnsi"/>
                <w:sz w:val="18"/>
                <w:szCs w:val="18"/>
              </w:rPr>
              <w:t xml:space="preserve"> d’être plus inclusif, et la formation mentionne des types spécifiques de comportement qui illustrent les tensions lors du rassemblement de différents groupes de jeunes.</w:t>
            </w:r>
            <w:r w:rsidRPr="00B6663B">
              <w:rPr>
                <w:rStyle w:val="fontstyle01"/>
                <w:rFonts w:asciiTheme="minorHAnsi" w:hAnsiTheme="minorHAnsi"/>
                <w:sz w:val="18"/>
                <w:szCs w:val="18"/>
              </w:rPr>
              <w:br/>
            </w:r>
          </w:p>
        </w:tc>
        <w:tc>
          <w:tcPr>
            <w:tcW w:w="369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7E1E205B" w14:textId="63EDF45A" w:rsidR="00420075" w:rsidRPr="00B6663B" w:rsidRDefault="00420075" w:rsidP="00427B03">
            <w:pPr>
              <w:pStyle w:val="YPATTabletex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sz w:val="18"/>
                <w:szCs w:val="18"/>
              </w:rPr>
            </w:pPr>
            <w:r w:rsidRPr="00B6663B">
              <w:t xml:space="preserve">Le programme propose </w:t>
            </w:r>
            <w:r w:rsidRPr="00B6663B">
              <w:rPr>
                <w:u w:val="single"/>
              </w:rPr>
              <w:t>plusieurs formations</w:t>
            </w:r>
            <w:r w:rsidRPr="00B6663B">
              <w:t xml:space="preserve"> pour personnel sur la façon d’être inclusif et comprend des </w:t>
            </w:r>
            <w:r w:rsidRPr="00B6663B">
              <w:rPr>
                <w:u w:val="single"/>
              </w:rPr>
              <w:t>activités interactives et des scénarios réels</w:t>
            </w:r>
            <w:r w:rsidRPr="00B6663B">
              <w:t xml:space="preserve"> pour que le personnel puisse pratiquer la diffusion des points de tension possibles lors du rassemblement de différents groupes de jeunes.</w:t>
            </w:r>
            <w:r w:rsidRPr="00B6663B">
              <w:br/>
            </w:r>
          </w:p>
        </w:tc>
        <w:tc>
          <w:tcPr>
            <w:tcW w:w="1705"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71AA95D3" w14:textId="5AAD2301" w:rsidR="00420075" w:rsidRPr="00B6663B" w:rsidRDefault="00420075" w:rsidP="00420075">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3842BEA8" w14:textId="77777777" w:rsidR="00420075" w:rsidRPr="00B6663B" w:rsidRDefault="00420075" w:rsidP="00420075">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30BA398A" w14:textId="7399085F" w:rsidR="00420075" w:rsidRPr="00B6663B" w:rsidRDefault="00420075" w:rsidP="00420075">
            <w:pPr>
              <w:cnfStyle w:val="000000000000" w:firstRow="0" w:lastRow="0" w:firstColumn="0" w:lastColumn="0" w:oddVBand="0" w:evenVBand="0" w:oddHBand="0" w:evenHBand="0" w:firstRowFirstColumn="0" w:firstRowLastColumn="0" w:lastRowFirstColumn="0" w:lastRowLastColumn="0"/>
              <w:rPr>
                <w:rFonts w:eastAsia="Calibri" w:cstheme="minorHAnsi"/>
                <w:color w:val="222222"/>
                <w:sz w:val="18"/>
                <w:szCs w:val="18"/>
              </w:rPr>
            </w:pPr>
            <w:r w:rsidRPr="00B6663B">
              <w:rPr>
                <w:rFonts w:cstheme="minorHAnsi"/>
                <w:b/>
                <w:color w:val="222222"/>
                <w:sz w:val="18"/>
                <w:szCs w:val="18"/>
                <w:lang w:val="fr"/>
              </w:rPr>
              <w:t>___________</w:t>
            </w:r>
          </w:p>
        </w:tc>
      </w:tr>
      <w:tr w:rsidR="00420075" w:rsidRPr="00B6663B" w14:paraId="2A9C1F0D" w14:textId="218342A0" w:rsidTr="00417C14">
        <w:trPr>
          <w:cnfStyle w:val="000000100000" w:firstRow="0" w:lastRow="0" w:firstColumn="0" w:lastColumn="0" w:oddVBand="0" w:evenVBand="0" w:oddHBand="1" w:evenHBand="0" w:firstRowFirstColumn="0" w:firstRowLastColumn="0" w:lastRowFirstColumn="0" w:lastRowLastColumn="0"/>
          <w:trHeight w:val="4070"/>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7CA0A937" w14:textId="55B99A16" w:rsidR="00420075" w:rsidRPr="00B6663B" w:rsidRDefault="00420075" w:rsidP="00420075">
            <w:pPr>
              <w:pStyle w:val="ListParagraph"/>
              <w:tabs>
                <w:tab w:val="left" w:pos="132"/>
              </w:tabs>
              <w:ind w:left="0"/>
              <w:rPr>
                <w:rStyle w:val="fontstyle01"/>
                <w:rFonts w:asciiTheme="minorHAnsi" w:hAnsiTheme="minorHAnsi" w:cstheme="minorHAnsi"/>
                <w:i/>
                <w:sz w:val="18"/>
                <w:szCs w:val="18"/>
              </w:rPr>
            </w:pPr>
            <w:r w:rsidRPr="00B6663B">
              <w:rPr>
                <w:rStyle w:val="fontstyle01"/>
                <w:rFonts w:asciiTheme="minorHAnsi" w:hAnsiTheme="minorHAnsi" w:cstheme="minorHAnsi"/>
                <w:i/>
                <w:sz w:val="18"/>
                <w:szCs w:val="18"/>
                <w:lang w:val="fr"/>
              </w:rPr>
              <w:t>Exemples :</w:t>
            </w:r>
          </w:p>
          <w:p w14:paraId="59E2FA55" w14:textId="335993D4" w:rsidR="00420075" w:rsidRPr="00B6663B" w:rsidRDefault="00420075" w:rsidP="00420075">
            <w:pPr>
              <w:pStyle w:val="YPATTablebullet"/>
              <w:rPr>
                <w:rStyle w:val="fontstyle01"/>
                <w:rFonts w:asciiTheme="minorHAnsi" w:hAnsiTheme="minorHAnsi"/>
                <w:iCs w:val="0"/>
                <w:sz w:val="18"/>
                <w:szCs w:val="18"/>
              </w:rPr>
            </w:pPr>
            <w:r w:rsidRPr="00B6663B">
              <w:rPr>
                <w:rStyle w:val="fontstyle01"/>
                <w:rFonts w:asciiTheme="minorHAnsi" w:hAnsiTheme="minorHAnsi"/>
                <w:iCs w:val="0"/>
                <w:sz w:val="18"/>
                <w:szCs w:val="18"/>
                <w:lang w:val="fr"/>
              </w:rPr>
              <w:t xml:space="preserve">Le programme n’a pas de formations sur la diversité et n’enseigne pas au personnel comment s’assurer que </w:t>
            </w:r>
            <w:r w:rsidRPr="00B6663B">
              <w:rPr>
                <w:rStyle w:val="fontstyle01"/>
                <w:rFonts w:asciiTheme="minorHAnsi" w:hAnsiTheme="minorHAnsi"/>
                <w:iCs w:val="0"/>
                <w:sz w:val="18"/>
                <w:szCs w:val="18"/>
                <w:u w:val="single"/>
                <w:lang w:val="fr"/>
              </w:rPr>
              <w:t xml:space="preserve">tous les </w:t>
            </w:r>
            <w:r w:rsidRPr="00B6663B">
              <w:rPr>
                <w:lang w:val="fr"/>
              </w:rPr>
              <w:t xml:space="preserve">jeunes se sentent inclus dans les activités </w:t>
            </w:r>
            <w:r w:rsidRPr="00B6663B">
              <w:rPr>
                <w:rStyle w:val="fontstyle01"/>
                <w:rFonts w:asciiTheme="minorHAnsi" w:hAnsiTheme="minorHAnsi"/>
                <w:iCs w:val="0"/>
                <w:sz w:val="18"/>
                <w:szCs w:val="18"/>
                <w:lang w:val="fr"/>
              </w:rPr>
              <w:t>et l’ensemble du programme.</w:t>
            </w:r>
          </w:p>
        </w:tc>
        <w:tc>
          <w:tcPr>
            <w:tcW w:w="234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2936DE8F" w14:textId="3587663F" w:rsidR="00420075" w:rsidRPr="00B6663B" w:rsidRDefault="00420075" w:rsidP="00420075">
            <w:pPr>
              <w:pStyle w:val="ListParagraph"/>
              <w:tabs>
                <w:tab w:val="left" w:pos="132"/>
              </w:tabs>
              <w:ind w:left="0"/>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cstheme="minorHAnsi"/>
                <w:i/>
                <w:sz w:val="18"/>
                <w:szCs w:val="18"/>
              </w:rPr>
            </w:pPr>
            <w:r w:rsidRPr="00B6663B">
              <w:rPr>
                <w:rStyle w:val="fontstyle01"/>
                <w:rFonts w:asciiTheme="minorHAnsi" w:hAnsiTheme="minorHAnsi" w:cstheme="minorHAnsi"/>
                <w:i/>
                <w:sz w:val="18"/>
                <w:szCs w:val="18"/>
                <w:lang w:val="fr"/>
              </w:rPr>
              <w:t>Exemples :</w:t>
            </w:r>
          </w:p>
          <w:p w14:paraId="73AA6BA3" w14:textId="14CC509D" w:rsidR="00420075" w:rsidRPr="00B6663B" w:rsidRDefault="00420075" w:rsidP="00420075">
            <w:pPr>
              <w:pStyle w:val="YPATTablebulle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iCs w:val="0"/>
                <w:sz w:val="18"/>
                <w:szCs w:val="18"/>
              </w:rPr>
            </w:pPr>
            <w:r w:rsidRPr="00B6663B">
              <w:rPr>
                <w:rStyle w:val="fontstyle01"/>
                <w:rFonts w:asciiTheme="minorHAnsi" w:hAnsiTheme="minorHAnsi"/>
                <w:iCs w:val="0"/>
                <w:sz w:val="18"/>
                <w:szCs w:val="18"/>
                <w:lang w:val="fr"/>
              </w:rPr>
              <w:t>Dans le cadre de l’intégration, le personnel du programme reçoit une formation ou des directives sur la manière d’aborder la diversité au sein du programme.</w:t>
            </w:r>
          </w:p>
        </w:tc>
        <w:tc>
          <w:tcPr>
            <w:tcW w:w="31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0888A515" w14:textId="344779CD" w:rsidR="00420075" w:rsidRPr="00B6663B" w:rsidRDefault="00420075" w:rsidP="00420075">
            <w:pPr>
              <w:pStyle w:val="ListParagraph"/>
              <w:tabs>
                <w:tab w:val="left" w:pos="132"/>
              </w:tabs>
              <w:ind w:left="0"/>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cstheme="minorHAnsi"/>
                <w:i/>
                <w:sz w:val="18"/>
                <w:szCs w:val="18"/>
              </w:rPr>
            </w:pPr>
            <w:r w:rsidRPr="00B6663B">
              <w:rPr>
                <w:rStyle w:val="fontstyle01"/>
                <w:rFonts w:asciiTheme="minorHAnsi" w:hAnsiTheme="minorHAnsi" w:cstheme="minorHAnsi"/>
                <w:i/>
                <w:sz w:val="18"/>
                <w:szCs w:val="18"/>
                <w:lang w:val="fr"/>
              </w:rPr>
              <w:t>Exemples :</w:t>
            </w:r>
          </w:p>
          <w:p w14:paraId="4542806E" w14:textId="36C1238E" w:rsidR="00420075" w:rsidRPr="00B6663B" w:rsidRDefault="00420075" w:rsidP="00420075">
            <w:pPr>
              <w:pStyle w:val="YPATTablebulle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color w:val="222222"/>
                <w:sz w:val="18"/>
                <w:szCs w:val="18"/>
              </w:rPr>
            </w:pPr>
            <w:r w:rsidRPr="00B6663B">
              <w:rPr>
                <w:rStyle w:val="fontstyle01"/>
                <w:rFonts w:asciiTheme="minorHAnsi" w:hAnsiTheme="minorHAnsi"/>
                <w:color w:val="222222"/>
                <w:sz w:val="18"/>
                <w:szCs w:val="18"/>
                <w:lang w:val="fr"/>
              </w:rPr>
              <w:t>Le programme a plusieurs formations sur la diversité tout au long de l’année.</w:t>
            </w:r>
          </w:p>
          <w:p w14:paraId="09784C65" w14:textId="24C78105" w:rsidR="00420075" w:rsidRPr="00B6663B" w:rsidRDefault="00420075" w:rsidP="00420075">
            <w:pPr>
              <w:pStyle w:val="YPATTablebulle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color w:val="222222"/>
                <w:sz w:val="18"/>
                <w:szCs w:val="18"/>
              </w:rPr>
            </w:pPr>
            <w:r w:rsidRPr="00B6663B">
              <w:rPr>
                <w:rStyle w:val="fontstyle01"/>
                <w:rFonts w:asciiTheme="minorHAnsi" w:hAnsiTheme="minorHAnsi"/>
                <w:color w:val="222222"/>
                <w:sz w:val="18"/>
                <w:szCs w:val="18"/>
                <w:lang w:val="fr"/>
              </w:rPr>
              <w:t>Pendant les formations, le personnel du programme discute des éventuelles tensions existantes entre les jeunes et des méthodes pour les dissuader.</w:t>
            </w:r>
          </w:p>
          <w:p w14:paraId="6BF04778" w14:textId="6053181D" w:rsidR="00420075" w:rsidRPr="00B6663B" w:rsidRDefault="00420075" w:rsidP="00420075">
            <w:pPr>
              <w:pStyle w:val="YPATTablebulle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rPr>
            </w:pPr>
            <w:r w:rsidRPr="00B6663B">
              <w:rPr>
                <w:rStyle w:val="fontstyle01"/>
                <w:rFonts w:asciiTheme="minorHAnsi" w:hAnsiTheme="minorHAnsi"/>
                <w:color w:val="222222"/>
                <w:sz w:val="18"/>
                <w:szCs w:val="18"/>
                <w:lang w:val="fr"/>
              </w:rPr>
              <w:t>Durant les formations, le personnel apprend à promouvoir des attitudes et des comportements plus spécifiques au genre et socialement équitables.</w:t>
            </w:r>
          </w:p>
        </w:tc>
        <w:tc>
          <w:tcPr>
            <w:tcW w:w="369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7A513D68" w14:textId="3E3A3A18" w:rsidR="00420075" w:rsidRPr="00B6663B" w:rsidRDefault="00420075" w:rsidP="00420075">
            <w:pPr>
              <w:pStyle w:val="ListParagraph"/>
              <w:tabs>
                <w:tab w:val="left" w:pos="132"/>
              </w:tabs>
              <w:ind w:left="0"/>
              <w:cnfStyle w:val="000000100000" w:firstRow="0" w:lastRow="0" w:firstColumn="0" w:lastColumn="0" w:oddVBand="0" w:evenVBand="0" w:oddHBand="1" w:evenHBand="0" w:firstRowFirstColumn="0" w:firstRowLastColumn="0" w:lastRowFirstColumn="0" w:lastRowLastColumn="0"/>
              <w:rPr>
                <w:rFonts w:eastAsia="Calibri" w:cstheme="minorHAnsi"/>
                <w:i/>
                <w:color w:val="222222"/>
                <w:sz w:val="18"/>
                <w:szCs w:val="18"/>
              </w:rPr>
            </w:pPr>
            <w:r w:rsidRPr="00B6663B">
              <w:rPr>
                <w:rFonts w:cstheme="minorHAnsi"/>
                <w:i/>
                <w:color w:val="222222"/>
                <w:sz w:val="18"/>
                <w:szCs w:val="18"/>
                <w:lang w:val="fr"/>
              </w:rPr>
              <w:t>Exemples :</w:t>
            </w:r>
          </w:p>
          <w:p w14:paraId="717950D0" w14:textId="56985BA9" w:rsidR="00420075" w:rsidRPr="00B6663B" w:rsidRDefault="00420075" w:rsidP="00420075">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programme a des protocoles, afin que le personnel sache comment aborder les points de tension possibles autour de différentes opinions politiques ou pratiques religieuses.</w:t>
            </w:r>
          </w:p>
          <w:p w14:paraId="5E703DA6" w14:textId="6FEFA15E" w:rsidR="00420075" w:rsidRPr="00B6663B" w:rsidRDefault="00420075" w:rsidP="00420075">
            <w:pPr>
              <w:pStyle w:val="YPATTablebullet"/>
              <w:cnfStyle w:val="000000100000" w:firstRow="0" w:lastRow="0" w:firstColumn="0" w:lastColumn="0" w:oddVBand="0" w:evenVBand="0" w:oddHBand="1" w:evenHBand="0" w:firstRowFirstColumn="0" w:firstRowLastColumn="0" w:lastRowFirstColumn="0" w:lastRowLastColumn="0"/>
              <w:rPr>
                <w:color w:val="262727"/>
              </w:rPr>
            </w:pPr>
            <w:r w:rsidRPr="00B6663B">
              <w:rPr>
                <w:lang w:val="fr"/>
              </w:rPr>
              <w:t>Pendant les formations, le personnel reçoit des scénarios réels et/ou des jeux de rôle pour pratiquer à la fois des activités d’inclusion et la manière d’aborder les tensions possibles lorsque des personnes d’origines différentes se rencontrent pour la première fois.</w:t>
            </w:r>
          </w:p>
          <w:p w14:paraId="7BF2BF26" w14:textId="18618829" w:rsidR="00420075" w:rsidRPr="00B6663B" w:rsidRDefault="00420075" w:rsidP="00420075">
            <w:pPr>
              <w:pStyle w:val="YPATTablebulle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i/>
                <w:sz w:val="18"/>
                <w:szCs w:val="18"/>
              </w:rPr>
            </w:pPr>
            <w:r w:rsidRPr="00B6663B">
              <w:rPr>
                <w:lang w:val="fr"/>
              </w:rPr>
              <w:t xml:space="preserve">Pendant les formations, le personnel apprend à reconnaître leurs propres attitudes et attentes à l’égard des différents groupes sociaux et veiller </w:t>
            </w:r>
            <w:r w:rsidRPr="00B6663B">
              <w:rPr>
                <w:color w:val="262727"/>
                <w:lang w:val="fr"/>
              </w:rPr>
              <w:t>à ce que leurs attitudes personnelles n’influent pas sur leur comportement professionnel dans le programme.</w:t>
            </w:r>
          </w:p>
        </w:tc>
        <w:tc>
          <w:tcPr>
            <w:tcW w:w="1705"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5BB39691" w14:textId="3196F424" w:rsidR="00420075" w:rsidRPr="00B6663B" w:rsidRDefault="00420075" w:rsidP="00420075">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439FBE74" w14:textId="77777777" w:rsidR="00420075" w:rsidRPr="00B6663B" w:rsidRDefault="00420075" w:rsidP="00420075">
            <w:pPr>
              <w:pStyle w:val="ListParagraph"/>
              <w:tabs>
                <w:tab w:val="left" w:pos="132"/>
              </w:tabs>
              <w:ind w:left="0"/>
              <w:cnfStyle w:val="000000100000" w:firstRow="0" w:lastRow="0" w:firstColumn="0" w:lastColumn="0" w:oddVBand="0" w:evenVBand="0" w:oddHBand="1" w:evenHBand="0" w:firstRowFirstColumn="0" w:firstRowLastColumn="0" w:lastRowFirstColumn="0" w:lastRowLastColumn="0"/>
              <w:rPr>
                <w:rFonts w:eastAsia="Calibri" w:cstheme="minorHAnsi"/>
                <w:i/>
                <w:color w:val="222222"/>
                <w:sz w:val="18"/>
                <w:szCs w:val="18"/>
              </w:rPr>
            </w:pPr>
          </w:p>
        </w:tc>
      </w:tr>
      <w:tr w:rsidR="00420075" w:rsidRPr="00B6663B" w14:paraId="17455B5B" w14:textId="2D155F74" w:rsidTr="00020016">
        <w:trPr>
          <w:trHeight w:val="679"/>
        </w:trPr>
        <w:tc>
          <w:tcPr>
            <w:cnfStyle w:val="001000000000" w:firstRow="0" w:lastRow="0" w:firstColumn="1" w:lastColumn="0" w:oddVBand="0" w:evenVBand="0" w:oddHBand="0" w:evenHBand="0" w:firstRowFirstColumn="0" w:firstRowLastColumn="0" w:lastRowFirstColumn="0" w:lastRowLastColumn="0"/>
            <w:tcW w:w="13225" w:type="dxa"/>
            <w:gridSpan w:val="5"/>
            <w:tcBorders>
              <w:top w:val="single" w:sz="2" w:space="0" w:color="00B9B5"/>
              <w:left w:val="nil"/>
              <w:bottom w:val="single" w:sz="2" w:space="0" w:color="00B9B5"/>
              <w:right w:val="nil"/>
            </w:tcBorders>
            <w:shd w:val="clear" w:color="auto" w:fill="E7FFF7"/>
            <w:vAlign w:val="center"/>
          </w:tcPr>
          <w:p w14:paraId="27FBB0F8" w14:textId="35D226B3" w:rsidR="00420075" w:rsidRPr="00B6663B" w:rsidRDefault="00420075" w:rsidP="00420075">
            <w:pPr>
              <w:pStyle w:val="YPATTableHeader1"/>
            </w:pPr>
            <w:r w:rsidRPr="00B6663B">
              <w:rPr>
                <w:lang w:val="fr"/>
              </w:rPr>
              <w:lastRenderedPageBreak/>
              <w:t xml:space="preserve">*3. C.4. Le personnel du programme se renseigne sur les défis auxquels sont confrontés les jeunes dans et </w:t>
            </w:r>
            <w:r w:rsidR="00CD34AD">
              <w:rPr>
                <w:lang w:val="fr"/>
              </w:rPr>
              <w:t>en de</w:t>
            </w:r>
            <w:r w:rsidRPr="00B6663B">
              <w:rPr>
                <w:lang w:val="fr"/>
              </w:rPr>
              <w:t xml:space="preserve">hors du programme pour s’assurer que les jeunes se sentent à l’aise dans le programme et </w:t>
            </w:r>
            <w:r w:rsidR="00572BD5">
              <w:rPr>
                <w:lang w:val="fr"/>
              </w:rPr>
              <w:t xml:space="preserve">pour </w:t>
            </w:r>
            <w:r w:rsidRPr="00B6663B">
              <w:rPr>
                <w:lang w:val="fr"/>
              </w:rPr>
              <w:t>aider les jeunes à surmonter les défis.</w:t>
            </w:r>
          </w:p>
        </w:tc>
      </w:tr>
      <w:tr w:rsidR="00420075" w:rsidRPr="00B6663B" w14:paraId="4552C647" w14:textId="0F6E78BD" w:rsidTr="00DC698E">
        <w:trPr>
          <w:cnfStyle w:val="000000100000" w:firstRow="0" w:lastRow="0" w:firstColumn="0" w:lastColumn="0" w:oddVBand="0" w:evenVBand="0" w:oddHBand="1" w:evenHBand="0" w:firstRowFirstColumn="0" w:firstRowLastColumn="0" w:lastRowFirstColumn="0" w:lastRowLastColumn="0"/>
          <w:trHeight w:val="2189"/>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single" w:sz="2" w:space="0" w:color="00B9B5"/>
              <w:right w:val="single" w:sz="2" w:space="0" w:color="00B9B5"/>
            </w:tcBorders>
            <w:shd w:val="clear" w:color="auto" w:fill="FFFFFF" w:themeFill="background1"/>
            <w:tcMar>
              <w:top w:w="29" w:type="dxa"/>
              <w:left w:w="115" w:type="dxa"/>
              <w:bottom w:w="29" w:type="dxa"/>
              <w:right w:w="115" w:type="dxa"/>
            </w:tcMar>
          </w:tcPr>
          <w:p w14:paraId="601E0DE1" w14:textId="47BF395C" w:rsidR="00420075" w:rsidRPr="00B6663B" w:rsidRDefault="00420075" w:rsidP="00427B03">
            <w:pPr>
              <w:pStyle w:val="YPATTabletext"/>
            </w:pPr>
            <w:r w:rsidRPr="00B6663B">
              <w:t>Le personnel du programme n’essaie pas de se renseigner sur les défis auxquels sont confrontés les jeunes ou de formuler des critiques plutôt que de donner des encouragements.</w:t>
            </w:r>
          </w:p>
        </w:tc>
        <w:tc>
          <w:tcPr>
            <w:tcW w:w="234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7C075896" w14:textId="060627C1" w:rsidR="00420075" w:rsidRPr="00B6663B" w:rsidRDefault="00420075" w:rsidP="00427B03">
            <w:pPr>
              <w:pStyle w:val="YPATTabletext"/>
              <w:cnfStyle w:val="000000100000" w:firstRow="0" w:lastRow="0" w:firstColumn="0" w:lastColumn="0" w:oddVBand="0" w:evenVBand="0" w:oddHBand="1" w:evenHBand="0" w:firstRowFirstColumn="0" w:firstRowLastColumn="0" w:lastRowFirstColumn="0" w:lastRowLastColumn="0"/>
            </w:pPr>
            <w:r w:rsidRPr="00B6663B">
              <w:t>Le personnel du programme recueille des informations au début d’un programme qui les aident à savoir les facteurs ou les défis qui les affectent au sein du programme.</w:t>
            </w:r>
          </w:p>
        </w:tc>
        <w:tc>
          <w:tcPr>
            <w:tcW w:w="315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40DE6941" w14:textId="5329E3A9" w:rsidR="00420075" w:rsidRPr="00B6663B" w:rsidRDefault="00420075"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programme discute avec les jeunes dans un format structuré </w:t>
            </w:r>
            <w:r w:rsidR="001A2F8A">
              <w:t>sur l</w:t>
            </w:r>
            <w:r w:rsidRPr="00B6663B">
              <w:t xml:space="preserve">es facteurs ou </w:t>
            </w:r>
            <w:r w:rsidR="001A2F8A">
              <w:t>l</w:t>
            </w:r>
            <w:r w:rsidRPr="00B6663B">
              <w:t>es défis qui les impactent au sein du programme et fournit des solutions.</w:t>
            </w:r>
          </w:p>
        </w:tc>
        <w:tc>
          <w:tcPr>
            <w:tcW w:w="369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2F78B8B5" w14:textId="47C27D05" w:rsidR="00420075" w:rsidRPr="00B6663B" w:rsidRDefault="00420075"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programme demande des informations aux jeunes dans un format structuré sur les facteurs ou les défis qui les </w:t>
            </w:r>
            <w:r w:rsidR="001A2F8A">
              <w:t xml:space="preserve">impactent </w:t>
            </w:r>
            <w:r w:rsidRPr="00B6663B">
              <w:t xml:space="preserve">dans et </w:t>
            </w:r>
            <w:r w:rsidR="001A2F8A">
              <w:t>en de</w:t>
            </w:r>
            <w:r w:rsidRPr="00B6663B">
              <w:t xml:space="preserve">hors du programme et travaille avec les jeunes pour réfléchir aux moyens pratiques de surmonter les défis plutôt que de leur dire quoi faire. Le personnel est formé pour reconnaître les besoins spéciaux (par </w:t>
            </w:r>
            <w:r>
              <w:t xml:space="preserve">exemple, </w:t>
            </w:r>
            <w:r w:rsidRPr="00B6663B">
              <w:t>exposition antérieure à un traumatisme ou à des abus), fournir un soutien psychosocial de base ou se référer à des stratégies de services spécialisés.</w:t>
            </w:r>
          </w:p>
        </w:tc>
        <w:tc>
          <w:tcPr>
            <w:tcW w:w="1705"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0BD528A4" w14:textId="2037B017" w:rsidR="00420075" w:rsidRPr="00B6663B" w:rsidRDefault="00420075" w:rsidP="00420075">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0B84C731" w14:textId="77777777" w:rsidR="00420075" w:rsidRPr="00B6663B" w:rsidRDefault="00420075" w:rsidP="00420075">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1C1AA46F" w14:textId="7FDA4B55" w:rsidR="00420075" w:rsidRPr="00B6663B" w:rsidRDefault="00420075" w:rsidP="00420075">
            <w:pPr>
              <w:pStyle w:val="ListParagraph"/>
              <w:tabs>
                <w:tab w:val="left" w:pos="132"/>
              </w:tabs>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6663B">
              <w:rPr>
                <w:rFonts w:cstheme="minorHAnsi"/>
                <w:b/>
                <w:color w:val="222222"/>
                <w:sz w:val="18"/>
                <w:szCs w:val="18"/>
                <w:lang w:val="fr"/>
              </w:rPr>
              <w:t>___________</w:t>
            </w:r>
          </w:p>
        </w:tc>
      </w:tr>
      <w:tr w:rsidR="00420075" w:rsidRPr="00B6663B" w14:paraId="7947E803" w14:textId="3E20FB51" w:rsidTr="008B0887">
        <w:trPr>
          <w:trHeight w:val="3053"/>
        </w:trPr>
        <w:tc>
          <w:tcPr>
            <w:cnfStyle w:val="001000000000" w:firstRow="0" w:lastRow="0" w:firstColumn="1" w:lastColumn="0" w:oddVBand="0" w:evenVBand="0" w:oddHBand="0" w:evenHBand="0" w:firstRowFirstColumn="0" w:firstRowLastColumn="0" w:lastRowFirstColumn="0" w:lastRowLastColumn="0"/>
            <w:tcW w:w="2340" w:type="dxa"/>
            <w:tcBorders>
              <w:top w:val="single" w:sz="2" w:space="0" w:color="00B9B5"/>
              <w:left w:val="nil"/>
              <w:bottom w:val="nil"/>
              <w:right w:val="single" w:sz="2" w:space="0" w:color="00B9B5"/>
            </w:tcBorders>
            <w:tcMar>
              <w:top w:w="29" w:type="dxa"/>
              <w:left w:w="115" w:type="dxa"/>
              <w:bottom w:w="29" w:type="dxa"/>
              <w:right w:w="115" w:type="dxa"/>
            </w:tcMar>
          </w:tcPr>
          <w:p w14:paraId="50A6E812" w14:textId="7F6492B3" w:rsidR="00420075" w:rsidRPr="00B6663B" w:rsidRDefault="00420075" w:rsidP="00420075">
            <w:pPr>
              <w:pStyle w:val="ListParagraph"/>
              <w:tabs>
                <w:tab w:val="left" w:pos="132"/>
              </w:tabs>
              <w:ind w:left="0"/>
              <w:rPr>
                <w:rFonts w:cstheme="minorHAnsi"/>
                <w:color w:val="262727"/>
                <w:sz w:val="18"/>
                <w:szCs w:val="18"/>
              </w:rPr>
            </w:pPr>
            <w:r w:rsidRPr="00B6663B">
              <w:rPr>
                <w:rFonts w:cstheme="minorHAnsi"/>
                <w:i/>
                <w:iCs/>
                <w:sz w:val="18"/>
                <w:szCs w:val="18"/>
                <w:lang w:val="fr"/>
              </w:rPr>
              <w:t>Exemples :</w:t>
            </w:r>
          </w:p>
          <w:p w14:paraId="727BDF9A" w14:textId="342ADB1A" w:rsidR="00420075" w:rsidRPr="00B6663B" w:rsidRDefault="00420075" w:rsidP="00420075">
            <w:pPr>
              <w:pStyle w:val="YPATTablebullet"/>
              <w:rPr>
                <w:rStyle w:val="fontstyle01"/>
                <w:rFonts w:asciiTheme="minorHAnsi" w:hAnsiTheme="minorHAnsi"/>
                <w:color w:val="222222"/>
                <w:sz w:val="18"/>
                <w:szCs w:val="18"/>
              </w:rPr>
            </w:pPr>
            <w:r w:rsidRPr="00B6663B">
              <w:rPr>
                <w:lang w:val="fr"/>
              </w:rPr>
              <w:t>Le personnel du programme organise des activités sans déterminer le type de soutien dont les jeunes ont besoin ou les types de défis auxquels ils sont confrontés.</w:t>
            </w:r>
          </w:p>
        </w:tc>
        <w:tc>
          <w:tcPr>
            <w:tcW w:w="2340" w:type="dxa"/>
            <w:tcBorders>
              <w:top w:val="single" w:sz="2" w:space="0" w:color="00B9B5"/>
              <w:left w:val="single" w:sz="2" w:space="0" w:color="00B9B5"/>
              <w:bottom w:val="nil"/>
              <w:right w:val="single" w:sz="2" w:space="0" w:color="00B9B5"/>
            </w:tcBorders>
            <w:shd w:val="clear" w:color="auto" w:fill="FFFFFF" w:themeFill="background1"/>
            <w:tcMar>
              <w:top w:w="29" w:type="dxa"/>
              <w:left w:w="115" w:type="dxa"/>
              <w:bottom w:w="29" w:type="dxa"/>
              <w:right w:w="115" w:type="dxa"/>
            </w:tcMar>
          </w:tcPr>
          <w:p w14:paraId="6389D726" w14:textId="068C5CDF" w:rsidR="00420075" w:rsidRPr="00B6663B" w:rsidRDefault="00420075" w:rsidP="00420075">
            <w:pPr>
              <w:pStyle w:val="ListParagraph"/>
              <w:tabs>
                <w:tab w:val="left" w:pos="132"/>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153E16B3" w14:textId="7B8FA302" w:rsidR="00420075" w:rsidRPr="00B6663B" w:rsidRDefault="00420075" w:rsidP="00420075">
            <w:pPr>
              <w:pStyle w:val="YPATTablebulle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i/>
                <w:sz w:val="18"/>
                <w:szCs w:val="18"/>
              </w:rPr>
            </w:pPr>
            <w:r w:rsidRPr="00B6663B">
              <w:rPr>
                <w:lang w:val="fr"/>
              </w:rPr>
              <w:t xml:space="preserve">Au début d’un programme ou par le biais </w:t>
            </w:r>
            <w:commentRangeStart w:id="50"/>
            <w:r w:rsidRPr="00330EE8">
              <w:rPr>
                <w:color w:val="FF0000"/>
                <w:lang w:val="fr"/>
              </w:rPr>
              <w:t>de la demande d</w:t>
            </w:r>
            <w:r w:rsidR="008B0887" w:rsidRPr="00330EE8">
              <w:rPr>
                <w:color w:val="FF0000"/>
                <w:lang w:val="fr"/>
              </w:rPr>
              <w:t>’enrôlement</w:t>
            </w:r>
            <w:commentRangeEnd w:id="50"/>
            <w:r w:rsidR="00330EE8">
              <w:rPr>
                <w:rStyle w:val="CommentReference"/>
                <w:rFonts w:cstheme="minorBidi"/>
                <w:bCs w:val="0"/>
                <w:iCs w:val="0"/>
              </w:rPr>
              <w:commentReference w:id="50"/>
            </w:r>
            <w:r w:rsidRPr="00B6663B">
              <w:rPr>
                <w:lang w:val="fr"/>
              </w:rPr>
              <w:t>, le personnel du programme interroge les jeunes sur les défis liés au programme (tels que les problèmes de transport, les problèmes à l’école, les problèmes financiers, les besoins spéciaux) et fournit des conseils sur la façon de les résoudre.</w:t>
            </w:r>
          </w:p>
        </w:tc>
        <w:tc>
          <w:tcPr>
            <w:tcW w:w="3150" w:type="dxa"/>
            <w:tcBorders>
              <w:top w:val="single" w:sz="2" w:space="0" w:color="00B9B5"/>
              <w:left w:val="single" w:sz="2" w:space="0" w:color="00B9B5"/>
              <w:bottom w:val="nil"/>
              <w:right w:val="single" w:sz="2" w:space="0" w:color="00B9B5"/>
            </w:tcBorders>
            <w:shd w:val="clear" w:color="auto" w:fill="FFFFFF" w:themeFill="background1"/>
            <w:tcMar>
              <w:top w:w="29" w:type="dxa"/>
              <w:left w:w="115" w:type="dxa"/>
              <w:bottom w:w="29" w:type="dxa"/>
              <w:right w:w="115" w:type="dxa"/>
            </w:tcMar>
          </w:tcPr>
          <w:p w14:paraId="162F00EF" w14:textId="6EE0329C" w:rsidR="00420075" w:rsidRPr="00B6663B" w:rsidRDefault="00420075" w:rsidP="00420075">
            <w:pPr>
              <w:pStyle w:val="ListParagraph"/>
              <w:tabs>
                <w:tab w:val="left" w:pos="132"/>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59F9DE9C" w14:textId="7DE42D80" w:rsidR="00420075" w:rsidRPr="00B6663B" w:rsidRDefault="00420075" w:rsidP="00420075">
            <w:pPr>
              <w:pStyle w:val="YPATTablebullet"/>
              <w:cnfStyle w:val="000000000000" w:firstRow="0" w:lastRow="0" w:firstColumn="0" w:lastColumn="0" w:oddVBand="0" w:evenVBand="0" w:oddHBand="0" w:evenHBand="0" w:firstRowFirstColumn="0" w:firstRowLastColumn="0" w:lastRowFirstColumn="0" w:lastRowLastColumn="0"/>
              <w:rPr>
                <w:color w:val="262727"/>
              </w:rPr>
            </w:pPr>
            <w:r w:rsidRPr="00B6663B">
              <w:rPr>
                <w:lang w:val="fr"/>
              </w:rPr>
              <w:t xml:space="preserve">Tout au long du programme, le personnel discute avec les jeunes pour se renseigner sur les défis auxquels ils sont confrontés dans le cadre du programme, tels que les problèmes de transport, les problèmes à l’école, les problèmes financiers ou </w:t>
            </w:r>
            <w:r w:rsidR="001A2F8A">
              <w:rPr>
                <w:lang w:val="fr"/>
              </w:rPr>
              <w:t>d</w:t>
            </w:r>
            <w:r w:rsidRPr="00B6663B">
              <w:rPr>
                <w:lang w:val="fr"/>
              </w:rPr>
              <w:t>es besoins spéciaux.</w:t>
            </w:r>
          </w:p>
          <w:p w14:paraId="09F99F55" w14:textId="4E37BF29" w:rsidR="00420075" w:rsidRPr="00B6663B" w:rsidRDefault="00420075" w:rsidP="00420075">
            <w:pPr>
              <w:pStyle w:val="YPATTablebulle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i/>
                <w:iCs w:val="0"/>
                <w:color w:val="auto"/>
                <w:sz w:val="18"/>
                <w:szCs w:val="18"/>
              </w:rPr>
            </w:pPr>
            <w:r w:rsidRPr="00B6663B">
              <w:rPr>
                <w:lang w:val="fr"/>
              </w:rPr>
              <w:t>Le programme a désigné un membre du personnel que les jeunes peuvent consulter en toute confidentialité sur ces défis.</w:t>
            </w:r>
          </w:p>
        </w:tc>
        <w:tc>
          <w:tcPr>
            <w:tcW w:w="3690" w:type="dxa"/>
            <w:tcBorders>
              <w:top w:val="single" w:sz="2" w:space="0" w:color="00B9B5"/>
              <w:left w:val="single" w:sz="2" w:space="0" w:color="00B9B5"/>
              <w:bottom w:val="nil"/>
              <w:right w:val="single" w:sz="2" w:space="0" w:color="00B9B5"/>
            </w:tcBorders>
            <w:shd w:val="clear" w:color="auto" w:fill="FFFFFF" w:themeFill="background1"/>
            <w:tcMar>
              <w:top w:w="29" w:type="dxa"/>
              <w:left w:w="115" w:type="dxa"/>
              <w:bottom w:w="29" w:type="dxa"/>
              <w:right w:w="115" w:type="dxa"/>
            </w:tcMar>
          </w:tcPr>
          <w:p w14:paraId="0897F5AA" w14:textId="751BBC65" w:rsidR="00420075" w:rsidRPr="00B6663B" w:rsidRDefault="00420075" w:rsidP="00420075">
            <w:pPr>
              <w:pStyle w:val="ListParagraph"/>
              <w:tabs>
                <w:tab w:val="left" w:pos="132"/>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48622C3C" w14:textId="31213111" w:rsidR="00420075" w:rsidRPr="00B6663B" w:rsidRDefault="00420075" w:rsidP="00420075">
            <w:pPr>
              <w:pStyle w:val="YPATTablebullet"/>
              <w:cnfStyle w:val="000000000000" w:firstRow="0" w:lastRow="0" w:firstColumn="0" w:lastColumn="0" w:oddVBand="0" w:evenVBand="0" w:oddHBand="0" w:evenHBand="0" w:firstRowFirstColumn="0" w:firstRowLastColumn="0" w:lastRowFirstColumn="0" w:lastRowLastColumn="0"/>
              <w:rPr>
                <w:rFonts w:eastAsia="Calibri"/>
              </w:rPr>
            </w:pPr>
            <w:r w:rsidRPr="00B6663B">
              <w:rPr>
                <w:lang w:val="fr"/>
              </w:rPr>
              <w:t>Le programme aide les jeunes à relever les défis grâce à des références, d’un conseiller d’orientation, ou d’autres mécanismes de soutien. Les défis abordés ne sont pas seulement dans le cadre du programme.</w:t>
            </w:r>
          </w:p>
        </w:tc>
        <w:tc>
          <w:tcPr>
            <w:tcW w:w="1705" w:type="dxa"/>
            <w:tcBorders>
              <w:top w:val="single" w:sz="2" w:space="0" w:color="00B9B5"/>
              <w:left w:val="single" w:sz="2" w:space="0" w:color="00B9B5"/>
              <w:bottom w:val="single" w:sz="2" w:space="0" w:color="00B9B5"/>
              <w:right w:val="nil"/>
            </w:tcBorders>
            <w:shd w:val="clear" w:color="auto" w:fill="FFFFFF" w:themeFill="background1"/>
            <w:tcMar>
              <w:top w:w="29" w:type="dxa"/>
              <w:left w:w="115" w:type="dxa"/>
              <w:bottom w:w="29" w:type="dxa"/>
              <w:right w:w="115" w:type="dxa"/>
            </w:tcMar>
          </w:tcPr>
          <w:p w14:paraId="70031A45" w14:textId="376A3023" w:rsidR="00420075" w:rsidRPr="00B6663B" w:rsidRDefault="00420075" w:rsidP="00420075">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12562945" w14:textId="77777777" w:rsidR="00420075" w:rsidRPr="00B6663B" w:rsidRDefault="00420075" w:rsidP="00420075">
            <w:pPr>
              <w:pStyle w:val="ListParagraph"/>
              <w:tabs>
                <w:tab w:val="left" w:pos="132"/>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
        </w:tc>
      </w:tr>
      <w:tr w:rsidR="00420075" w:rsidRPr="00B6663B" w14:paraId="6D5383F1" w14:textId="77777777" w:rsidTr="00DC698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1520" w:type="dxa"/>
            <w:gridSpan w:val="4"/>
            <w:tcBorders>
              <w:top w:val="nil"/>
              <w:left w:val="nil"/>
              <w:bottom w:val="single" w:sz="4" w:space="0" w:color="026666"/>
              <w:right w:val="single" w:sz="4" w:space="0" w:color="026666"/>
            </w:tcBorders>
            <w:shd w:val="clear" w:color="auto" w:fill="026666"/>
            <w:tcMar>
              <w:top w:w="29" w:type="dxa"/>
              <w:left w:w="115" w:type="dxa"/>
              <w:bottom w:w="29" w:type="dxa"/>
              <w:right w:w="115" w:type="dxa"/>
            </w:tcMar>
          </w:tcPr>
          <w:p w14:paraId="406C80DA" w14:textId="3AD5FEAE" w:rsidR="00420075" w:rsidRPr="00B6663B" w:rsidRDefault="00420075" w:rsidP="00420075">
            <w:pPr>
              <w:pStyle w:val="ListParagraph"/>
              <w:tabs>
                <w:tab w:val="left" w:pos="132"/>
              </w:tabs>
              <w:ind w:left="0"/>
              <w:jc w:val="right"/>
              <w:rPr>
                <w:rFonts w:cstheme="minorHAnsi"/>
                <w:bCs w:val="0"/>
                <w:i/>
                <w:iCs/>
                <w:sz w:val="18"/>
                <w:szCs w:val="18"/>
              </w:rPr>
            </w:pPr>
            <w:r w:rsidRPr="00B6663B">
              <w:rPr>
                <w:rFonts w:cstheme="minorHAnsi"/>
                <w:bCs w:val="0"/>
                <w:color w:val="FFFFFF" w:themeColor="background1"/>
                <w:lang w:val="fr"/>
              </w:rPr>
              <w:t>SCORE MOYEN POUR L’APPARTENANCE ET L’ADHÉSION :</w:t>
            </w:r>
          </w:p>
        </w:tc>
        <w:tc>
          <w:tcPr>
            <w:tcW w:w="1705" w:type="dxa"/>
            <w:tcBorders>
              <w:top w:val="single" w:sz="2" w:space="0" w:color="00B9B5"/>
              <w:left w:val="single" w:sz="4" w:space="0" w:color="026666"/>
              <w:bottom w:val="single" w:sz="2" w:space="0" w:color="00B9B5"/>
              <w:right w:val="nil"/>
            </w:tcBorders>
            <w:shd w:val="clear" w:color="auto" w:fill="D9E5E1"/>
            <w:tcMar>
              <w:top w:w="29" w:type="dxa"/>
              <w:left w:w="115" w:type="dxa"/>
              <w:bottom w:w="29" w:type="dxa"/>
              <w:right w:w="115" w:type="dxa"/>
            </w:tcMar>
          </w:tcPr>
          <w:p w14:paraId="1D980DBB" w14:textId="77777777" w:rsidR="00420075" w:rsidRPr="00B6663B" w:rsidRDefault="00420075" w:rsidP="00420075">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tc>
      </w:tr>
    </w:tbl>
    <w:p w14:paraId="62B32E2E" w14:textId="796A34D0" w:rsidR="00334A67" w:rsidRDefault="00334A67">
      <w:pPr>
        <w:rPr>
          <w:rFonts w:cstheme="minorHAnsi"/>
          <w:sz w:val="20"/>
          <w:szCs w:val="20"/>
        </w:rPr>
      </w:pPr>
    </w:p>
    <w:p w14:paraId="60BBA276" w14:textId="180F9839" w:rsidR="00672271" w:rsidRPr="00B6663B" w:rsidRDefault="00F666FF" w:rsidP="0080424A">
      <w:pPr>
        <w:pStyle w:val="YPATHeading2"/>
        <w:rPr>
          <w:rFonts w:asciiTheme="minorHAnsi" w:hAnsiTheme="minorHAnsi" w:cstheme="minorHAnsi"/>
        </w:rPr>
      </w:pPr>
      <w:bookmarkStart w:id="51" w:name="_Toc46178579"/>
      <w:r w:rsidRPr="00B6663B">
        <w:rPr>
          <w:rFonts w:asciiTheme="minorHAnsi" w:hAnsiTheme="minorHAnsi" w:cstheme="minorHAnsi"/>
          <w:noProof/>
          <w:lang w:val="fr"/>
        </w:rPr>
        <mc:AlternateContent>
          <mc:Choice Requires="wps">
            <w:drawing>
              <wp:anchor distT="45720" distB="45720" distL="114300" distR="114300" simplePos="0" relativeHeight="251669506" behindDoc="0" locked="0" layoutInCell="1" allowOverlap="1" wp14:anchorId="77C4B6C8" wp14:editId="76BD7657">
                <wp:simplePos x="0" y="0"/>
                <wp:positionH relativeFrom="column">
                  <wp:posOffset>4509770</wp:posOffset>
                </wp:positionH>
                <wp:positionV relativeFrom="paragraph">
                  <wp:posOffset>0</wp:posOffset>
                </wp:positionV>
                <wp:extent cx="3760470" cy="856615"/>
                <wp:effectExtent l="0" t="0" r="0" b="6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856615"/>
                        </a:xfrm>
                        <a:prstGeom prst="rect">
                          <a:avLst/>
                        </a:prstGeom>
                        <a:solidFill>
                          <a:schemeClr val="bg1">
                            <a:lumMod val="95000"/>
                          </a:schemeClr>
                        </a:solidFill>
                        <a:ln w="9525">
                          <a:noFill/>
                          <a:miter lim="800000"/>
                          <a:headEnd/>
                          <a:tailEnd/>
                        </a:ln>
                      </wps:spPr>
                      <wps:txbx>
                        <w:txbxContent>
                          <w:p w14:paraId="19E218EA" w14:textId="32A97057" w:rsidR="007F0564" w:rsidRPr="005A1315" w:rsidRDefault="007F0564" w:rsidP="00F666FF">
                            <w:pPr>
                              <w:spacing w:after="20"/>
                              <w:rPr>
                                <w:rFonts w:cstheme="minorHAnsi"/>
                                <w:iCs/>
                                <w:sz w:val="18"/>
                                <w:szCs w:val="18"/>
                              </w:rPr>
                            </w:pPr>
                            <w:r w:rsidRPr="005A1315">
                              <w:rPr>
                                <w:sz w:val="18"/>
                                <w:szCs w:val="18"/>
                                <w:lang w:val="fr"/>
                              </w:rPr>
                              <w:t>Les normes sociales positives influencent les comportements et les rôles qui sont acceptables et attendus de</w:t>
                            </w:r>
                            <w:r>
                              <w:rPr>
                                <w:sz w:val="18"/>
                                <w:szCs w:val="18"/>
                                <w:lang w:val="fr"/>
                              </w:rPr>
                              <w:t>s jeunes</w:t>
                            </w:r>
                            <w:r w:rsidRPr="005A1315">
                              <w:rPr>
                                <w:sz w:val="18"/>
                                <w:szCs w:val="18"/>
                                <w:lang w:val="fr"/>
                              </w:rPr>
                              <w:t>. Les attentes et les limites aident les jeunes à savoir ce qu</w:t>
                            </w:r>
                            <w:r>
                              <w:rPr>
                                <w:sz w:val="18"/>
                                <w:szCs w:val="18"/>
                                <w:lang w:val="fr"/>
                              </w:rPr>
                              <w:t>e l</w:t>
                            </w:r>
                            <w:r w:rsidRPr="005A1315">
                              <w:rPr>
                                <w:sz w:val="18"/>
                                <w:szCs w:val="18"/>
                                <w:lang w:val="fr"/>
                              </w:rPr>
                              <w:t>’on attend d’eux en termes de contribution</w:t>
                            </w:r>
                            <w:r>
                              <w:rPr>
                                <w:sz w:val="18"/>
                                <w:szCs w:val="18"/>
                                <w:lang w:val="fr"/>
                              </w:rPr>
                              <w:t xml:space="preserve"> et </w:t>
                            </w:r>
                            <w:r w:rsidRPr="005A1315">
                              <w:rPr>
                                <w:sz w:val="18"/>
                                <w:szCs w:val="18"/>
                                <w:lang w:val="fr"/>
                              </w:rPr>
                              <w:t>de responsabilité.</w:t>
                            </w:r>
                          </w:p>
                          <w:p w14:paraId="50F0270F" w14:textId="52EF98D5" w:rsidR="007F0564" w:rsidRPr="005A1315" w:rsidRDefault="007F0564" w:rsidP="00F666FF">
                            <w:pPr>
                              <w:rPr>
                                <w:rFonts w:cstheme="minorHAnsi"/>
                              </w:rPr>
                            </w:pPr>
                            <w:r w:rsidRPr="005A1315">
                              <w:rPr>
                                <w:b/>
                                <w:sz w:val="18"/>
                                <w:szCs w:val="18"/>
                                <w:lang w:val="fr"/>
                              </w:rPr>
                              <w:t xml:space="preserve">Pour en savoir plus, lisez </w:t>
                            </w:r>
                            <w:hyperlink r:id="rId36" w:history="1">
                              <w:r w:rsidRPr="005A1315">
                                <w:rPr>
                                  <w:rStyle w:val="Hyperlink"/>
                                  <w:b/>
                                  <w:sz w:val="18"/>
                                  <w:szCs w:val="18"/>
                                  <w:lang w:val="fr"/>
                                </w:rPr>
                                <w:t>cette fiche d’information</w:t>
                              </w:r>
                            </w:hyperlink>
                            <w:r>
                              <w:rPr>
                                <w:rStyle w:val="Hyperlink"/>
                                <w:b/>
                                <w:sz w:val="18"/>
                                <w:szCs w:val="18"/>
                                <w:lang w:val="fr"/>
                              </w:rPr>
                              <w:t xml:space="preserve"> </w:t>
                            </w:r>
                            <w:r w:rsidRPr="005A1315">
                              <w:rPr>
                                <w:b/>
                                <w:sz w:val="18"/>
                                <w:szCs w:val="18"/>
                                <w:lang w:val="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4B6C8" id="_x0000_s1030" type="#_x0000_t202" style="position:absolute;left:0;text-align:left;margin-left:355.1pt;margin-top:0;width:296.1pt;height:67.45pt;z-index:2516695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" fillcolor="#f2f2f2 [3052]" stroked="f">
                <v:textbox>
                  <w:txbxContent>
                    <w:p w14:paraId="19E218EA" w14:textId="32A97057" w:rsidR="007F0564" w:rsidRPr="005A1315" w:rsidRDefault="007F0564" w:rsidP="00F666FF">
                      <w:pPr>
                        <w:spacing w:after="20"/>
                        <w:rPr>
                          <w:rFonts w:cstheme="minorHAnsi"/>
                          <w:iCs/>
                          <w:sz w:val="18"/>
                          <w:szCs w:val="18"/>
                        </w:rPr>
                      </w:pPr>
                      <w:r w:rsidRPr="005A1315">
                        <w:rPr>
                          <w:sz w:val="18"/>
                          <w:szCs w:val="18"/>
                          <w:lang w:val="fr"/>
                        </w:rPr>
                        <w:t>Les normes sociales positives influencent les comportements et les rôles qui sont acceptables et attendus de</w:t>
                      </w:r>
                      <w:r>
                        <w:rPr>
                          <w:sz w:val="18"/>
                          <w:szCs w:val="18"/>
                          <w:lang w:val="fr"/>
                        </w:rPr>
                        <w:t>s jeunes</w:t>
                      </w:r>
                      <w:r w:rsidRPr="005A1315">
                        <w:rPr>
                          <w:sz w:val="18"/>
                          <w:szCs w:val="18"/>
                          <w:lang w:val="fr"/>
                        </w:rPr>
                        <w:t>. Les attentes et les limites aident les jeunes à savoir ce qu</w:t>
                      </w:r>
                      <w:r>
                        <w:rPr>
                          <w:sz w:val="18"/>
                          <w:szCs w:val="18"/>
                          <w:lang w:val="fr"/>
                        </w:rPr>
                        <w:t>e l</w:t>
                      </w:r>
                      <w:r w:rsidRPr="005A1315">
                        <w:rPr>
                          <w:sz w:val="18"/>
                          <w:szCs w:val="18"/>
                          <w:lang w:val="fr"/>
                        </w:rPr>
                        <w:t>’on attend d’eux en termes de contribution</w:t>
                      </w:r>
                      <w:r>
                        <w:rPr>
                          <w:sz w:val="18"/>
                          <w:szCs w:val="18"/>
                          <w:lang w:val="fr"/>
                        </w:rPr>
                        <w:t xml:space="preserve"> et </w:t>
                      </w:r>
                      <w:r w:rsidRPr="005A1315">
                        <w:rPr>
                          <w:sz w:val="18"/>
                          <w:szCs w:val="18"/>
                          <w:lang w:val="fr"/>
                        </w:rPr>
                        <w:t>de responsabilité.</w:t>
                      </w:r>
                    </w:p>
                    <w:p w14:paraId="50F0270F" w14:textId="52EF98D5" w:rsidR="007F0564" w:rsidRPr="005A1315" w:rsidRDefault="007F0564" w:rsidP="00F666FF">
                      <w:pPr>
                        <w:rPr>
                          <w:rFonts w:cstheme="minorHAnsi"/>
                        </w:rPr>
                      </w:pPr>
                      <w:r w:rsidRPr="005A1315">
                        <w:rPr>
                          <w:b/>
                          <w:sz w:val="18"/>
                          <w:szCs w:val="18"/>
                          <w:lang w:val="fr"/>
                        </w:rPr>
                        <w:t xml:space="preserve">Pour en savoir plus, lisez </w:t>
                      </w:r>
                      <w:hyperlink r:id="rId37" w:history="1">
                        <w:r w:rsidRPr="005A1315">
                          <w:rPr>
                            <w:rStyle w:val="Hyperlink"/>
                            <w:b/>
                            <w:sz w:val="18"/>
                            <w:szCs w:val="18"/>
                            <w:lang w:val="fr"/>
                          </w:rPr>
                          <w:t>cette fiche d’information</w:t>
                        </w:r>
                      </w:hyperlink>
                      <w:r>
                        <w:rPr>
                          <w:rStyle w:val="Hyperlink"/>
                          <w:b/>
                          <w:sz w:val="18"/>
                          <w:szCs w:val="18"/>
                          <w:lang w:val="fr"/>
                        </w:rPr>
                        <w:t xml:space="preserve"> </w:t>
                      </w:r>
                      <w:r w:rsidRPr="005A1315">
                        <w:rPr>
                          <w:b/>
                          <w:sz w:val="18"/>
                          <w:szCs w:val="18"/>
                          <w:lang w:val="fr"/>
                        </w:rPr>
                        <w:t>:</w:t>
                      </w:r>
                    </w:p>
                  </w:txbxContent>
                </v:textbox>
                <w10:wrap type="square"/>
              </v:shape>
            </w:pict>
          </mc:Fallback>
        </mc:AlternateContent>
      </w:r>
      <w:bookmarkStart w:id="52" w:name="_Toc520977772"/>
      <w:bookmarkStart w:id="53" w:name="_Toc521421523"/>
      <w:bookmarkStart w:id="54" w:name="_Toc397197345"/>
      <w:bookmarkStart w:id="55" w:name="_Toc525839655"/>
      <w:r w:rsidR="00861206" w:rsidRPr="00861206">
        <w:rPr>
          <w:rFonts w:asciiTheme="minorHAnsi" w:hAnsiTheme="minorHAnsi" w:cstheme="minorHAnsi"/>
          <w:lang w:val="fr"/>
        </w:rPr>
        <w:t xml:space="preserve"> </w:t>
      </w:r>
      <w:r w:rsidR="00191080">
        <w:rPr>
          <w:rFonts w:asciiTheme="minorHAnsi" w:hAnsiTheme="minorHAnsi" w:cstheme="minorHAnsi"/>
          <w:lang w:val="fr"/>
        </w:rPr>
        <w:t>FONCTIONNALIT</w:t>
      </w:r>
      <w:r w:rsidR="00191080" w:rsidRPr="00B6663B">
        <w:rPr>
          <w:rFonts w:asciiTheme="minorHAnsi" w:hAnsiTheme="minorHAnsi" w:cstheme="minorHAnsi"/>
          <w:lang w:val="fr"/>
        </w:rPr>
        <w:t>és</w:t>
      </w:r>
      <w:r w:rsidR="00BA2C43" w:rsidRPr="00B6663B">
        <w:rPr>
          <w:rFonts w:asciiTheme="minorHAnsi" w:hAnsiTheme="minorHAnsi" w:cstheme="minorHAnsi"/>
          <w:lang w:val="fr"/>
        </w:rPr>
        <w:t xml:space="preserve"> :</w:t>
      </w:r>
      <w:r w:rsidR="4FF25FC1" w:rsidRPr="00B6663B">
        <w:rPr>
          <w:rFonts w:asciiTheme="minorHAnsi" w:hAnsiTheme="minorHAnsi" w:cstheme="minorHAnsi"/>
          <w:lang w:val="fr"/>
        </w:rPr>
        <w:t xml:space="preserve"> </w:t>
      </w:r>
      <w:r w:rsidR="004D7AB2" w:rsidRPr="00B6663B">
        <w:rPr>
          <w:rFonts w:asciiTheme="minorHAnsi" w:hAnsiTheme="minorHAnsi" w:cstheme="minorHAnsi"/>
          <w:lang w:val="fr"/>
        </w:rPr>
        <w:t>n</w:t>
      </w:r>
      <w:r w:rsidR="4FF25FC1" w:rsidRPr="00B6663B">
        <w:rPr>
          <w:rFonts w:asciiTheme="minorHAnsi" w:hAnsiTheme="minorHAnsi" w:cstheme="minorHAnsi"/>
          <w:lang w:val="fr"/>
        </w:rPr>
        <w:t>orm</w:t>
      </w:r>
      <w:r w:rsidR="00327DBD" w:rsidRPr="00B6663B">
        <w:rPr>
          <w:rFonts w:asciiTheme="minorHAnsi" w:hAnsiTheme="minorHAnsi" w:cstheme="minorHAnsi"/>
          <w:lang w:val="fr"/>
        </w:rPr>
        <w:t>E</w:t>
      </w:r>
      <w:r w:rsidR="4FF25FC1" w:rsidRPr="00B6663B">
        <w:rPr>
          <w:rFonts w:asciiTheme="minorHAnsi" w:hAnsiTheme="minorHAnsi" w:cstheme="minorHAnsi"/>
          <w:lang w:val="fr"/>
        </w:rPr>
        <w:t>s, attentes</w:t>
      </w:r>
      <w:r w:rsidR="00327DBD" w:rsidRPr="00B6663B">
        <w:rPr>
          <w:rFonts w:asciiTheme="minorHAnsi" w:hAnsiTheme="minorHAnsi" w:cstheme="minorHAnsi"/>
          <w:lang w:val="fr"/>
        </w:rPr>
        <w:t>,</w:t>
      </w:r>
      <w:r w:rsidR="4FF25FC1" w:rsidRPr="00B6663B">
        <w:rPr>
          <w:rFonts w:asciiTheme="minorHAnsi" w:hAnsiTheme="minorHAnsi" w:cstheme="minorHAnsi"/>
          <w:lang w:val="fr"/>
        </w:rPr>
        <w:t xml:space="preserve"> et perceptions</w:t>
      </w:r>
      <w:bookmarkEnd w:id="52"/>
      <w:bookmarkEnd w:id="53"/>
      <w:bookmarkEnd w:id="54"/>
      <w:bookmarkEnd w:id="55"/>
      <w:r w:rsidR="00327DBD" w:rsidRPr="00B6663B">
        <w:rPr>
          <w:rFonts w:asciiTheme="minorHAnsi" w:hAnsiTheme="minorHAnsi" w:cstheme="minorHAnsi"/>
          <w:lang w:val="fr"/>
        </w:rPr>
        <w:t xml:space="preserve"> POSITIVES</w:t>
      </w:r>
      <w:bookmarkEnd w:id="51"/>
    </w:p>
    <w:bookmarkStart w:id="56" w:name="_Hlk524178496"/>
    <w:p w14:paraId="07F4FD88" w14:textId="470CF709" w:rsidR="000A5294" w:rsidRPr="00B6663B" w:rsidRDefault="005A1315" w:rsidP="003002EF">
      <w:pPr>
        <w:pStyle w:val="YPATbodytextitalic"/>
        <w:rPr>
          <w:rFonts w:cstheme="minorHAnsi"/>
        </w:rPr>
      </w:pPr>
      <w:r w:rsidRPr="00B6663B">
        <w:rPr>
          <w:rFonts w:cstheme="minorHAnsi"/>
          <w:noProof/>
          <w:lang w:val="fr"/>
        </w:rPr>
        <mc:AlternateContent>
          <mc:Choice Requires="wps">
            <w:drawing>
              <wp:anchor distT="0" distB="0" distL="114300" distR="114300" simplePos="0" relativeHeight="251674626" behindDoc="0" locked="0" layoutInCell="1" allowOverlap="1" wp14:anchorId="339AAAF8" wp14:editId="66D1396F">
                <wp:simplePos x="0" y="0"/>
                <wp:positionH relativeFrom="column">
                  <wp:posOffset>7752715</wp:posOffset>
                </wp:positionH>
                <wp:positionV relativeFrom="paragraph">
                  <wp:posOffset>320645</wp:posOffset>
                </wp:positionV>
                <wp:extent cx="509270" cy="225688"/>
                <wp:effectExtent l="25400" t="12700" r="11430" b="15875"/>
                <wp:wrapNone/>
                <wp:docPr id="16" name="Right Triangle 16"/>
                <wp:cNvGraphicFramePr/>
                <a:graphic xmlns:a="http://schemas.openxmlformats.org/drawingml/2006/main">
                  <a:graphicData uri="http://schemas.microsoft.com/office/word/2010/wordprocessingShape">
                    <wps:wsp>
                      <wps:cNvSpPr/>
                      <wps:spPr>
                        <a:xfrm rot="10800000" flipV="1">
                          <a:off x="0" y="0"/>
                          <a:ext cx="509270" cy="225688"/>
                        </a:xfrm>
                        <a:prstGeom prst="rtTriangle">
                          <a:avLst/>
                        </a:prstGeom>
                        <a:solidFill>
                          <a:srgbClr val="FFFF7F"/>
                        </a:solidFill>
                        <a:ln>
                          <a:solidFill>
                            <a:srgbClr val="FFF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 id="Right Triangle 16" style="position:absolute;margin-left:610.45pt;margin-top:25.25pt;width:40.1pt;height:17.75pt;rotation:180;flip:y;z-index:2516746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fff7f" strokecolor="#ffff7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" w14:anchorId="40D8024D"/>
            </w:pict>
          </mc:Fallback>
        </mc:AlternateContent>
      </w:r>
      <w:r w:rsidR="00F47505" w:rsidRPr="00B6663B">
        <w:rPr>
          <w:rFonts w:cstheme="minorHAnsi"/>
          <w:lang w:val="fr"/>
        </w:rPr>
        <w:t xml:space="preserve">S’assurer </w:t>
      </w:r>
      <w:r w:rsidR="000A5294" w:rsidRPr="00B6663B">
        <w:rPr>
          <w:rFonts w:cstheme="minorHAnsi"/>
          <w:lang w:val="fr"/>
        </w:rPr>
        <w:t xml:space="preserve">que les jeunes et le personnel du programme </w:t>
      </w:r>
      <w:r w:rsidR="00DB34E9" w:rsidRPr="00B6663B">
        <w:rPr>
          <w:rFonts w:cstheme="minorHAnsi"/>
          <w:lang w:val="fr"/>
        </w:rPr>
        <w:t>ont une compréhension commune claire d</w:t>
      </w:r>
      <w:r w:rsidR="000A5294" w:rsidRPr="00B6663B">
        <w:rPr>
          <w:rFonts w:cstheme="minorHAnsi"/>
          <w:lang w:val="fr"/>
        </w:rPr>
        <w:t xml:space="preserve">es normes et </w:t>
      </w:r>
      <w:r w:rsidR="00DB34E9" w:rsidRPr="00B6663B">
        <w:rPr>
          <w:rFonts w:cstheme="minorHAnsi"/>
          <w:lang w:val="fr"/>
        </w:rPr>
        <w:t>d</w:t>
      </w:r>
      <w:r w:rsidR="000A5294" w:rsidRPr="00B6663B">
        <w:rPr>
          <w:rFonts w:cstheme="minorHAnsi"/>
          <w:lang w:val="fr"/>
        </w:rPr>
        <w:t xml:space="preserve">es attentes </w:t>
      </w:r>
      <w:r w:rsidR="00DB34E9" w:rsidRPr="00B6663B">
        <w:rPr>
          <w:rFonts w:cstheme="minorHAnsi"/>
          <w:lang w:val="fr"/>
        </w:rPr>
        <w:t>concernant</w:t>
      </w:r>
      <w:r w:rsidR="000A5294" w:rsidRPr="00B6663B">
        <w:rPr>
          <w:rFonts w:cstheme="minorHAnsi"/>
          <w:lang w:val="fr"/>
        </w:rPr>
        <w:t xml:space="preserve"> leur comportement et </w:t>
      </w:r>
      <w:r w:rsidR="00DB34E9" w:rsidRPr="00B6663B">
        <w:rPr>
          <w:rFonts w:cstheme="minorHAnsi"/>
          <w:lang w:val="fr"/>
        </w:rPr>
        <w:t xml:space="preserve">qu’ils </w:t>
      </w:r>
      <w:r w:rsidR="000A5294" w:rsidRPr="00B6663B">
        <w:rPr>
          <w:rFonts w:cstheme="minorHAnsi"/>
          <w:lang w:val="fr"/>
        </w:rPr>
        <w:t>respectent et modélisent constamment les normes.</w:t>
      </w:r>
    </w:p>
    <w:tbl>
      <w:tblPr>
        <w:tblStyle w:val="GridTable4-Accent3"/>
        <w:tblW w:w="13230" w:type="dxa"/>
        <w:tblBorders>
          <w:top w:val="single" w:sz="2" w:space="0" w:color="00B9B5"/>
          <w:left w:val="none" w:sz="0" w:space="0" w:color="auto"/>
          <w:bottom w:val="single" w:sz="2" w:space="0" w:color="00B9B5"/>
          <w:right w:val="none" w:sz="0" w:space="0" w:color="auto"/>
          <w:insideH w:val="single" w:sz="2" w:space="0" w:color="00B9B5"/>
          <w:insideV w:val="single" w:sz="2" w:space="0" w:color="00B9B5"/>
        </w:tblBorders>
        <w:tblLayout w:type="fixed"/>
        <w:tblLook w:val="04A0" w:firstRow="1" w:lastRow="0" w:firstColumn="1" w:lastColumn="0" w:noHBand="0" w:noVBand="1"/>
      </w:tblPr>
      <w:tblGrid>
        <w:gridCol w:w="2340"/>
        <w:gridCol w:w="2793"/>
        <w:gridCol w:w="2790"/>
        <w:gridCol w:w="3602"/>
        <w:gridCol w:w="1705"/>
      </w:tblGrid>
      <w:tr w:rsidR="00DC698E" w:rsidRPr="00B6663B" w14:paraId="6D4BEF2F" w14:textId="3BD3C61E" w:rsidTr="00DC698E">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right w:val="single" w:sz="2" w:space="0" w:color="FFFFFF" w:themeColor="background1"/>
            </w:tcBorders>
            <w:shd w:val="clear" w:color="auto" w:fill="00B9B5"/>
            <w:tcMar>
              <w:top w:w="29" w:type="dxa"/>
              <w:left w:w="115" w:type="dxa"/>
              <w:bottom w:w="29" w:type="dxa"/>
              <w:right w:w="115" w:type="dxa"/>
            </w:tcMar>
            <w:vAlign w:val="bottom"/>
            <w:hideMark/>
          </w:tcPr>
          <w:bookmarkEnd w:id="56"/>
          <w:p w14:paraId="374AE5D1" w14:textId="018C327B" w:rsidR="00DC698E" w:rsidRPr="00B6663B" w:rsidRDefault="00DC698E" w:rsidP="00DC698E">
            <w:pPr>
              <w:pStyle w:val="YPATTableTitle"/>
              <w:rPr>
                <w:rFonts w:cstheme="minorHAnsi"/>
              </w:rPr>
            </w:pPr>
            <w:r w:rsidRPr="00B6663B">
              <w:rPr>
                <w:rFonts w:cstheme="minorHAnsi"/>
                <w:lang w:val="fr"/>
              </w:rPr>
              <w:lastRenderedPageBreak/>
              <w:t>Pas encore développé (1)</w:t>
            </w:r>
          </w:p>
        </w:tc>
        <w:tc>
          <w:tcPr>
            <w:tcW w:w="2793" w:type="dxa"/>
            <w:tcBorders>
              <w:top w:val="none" w:sz="0" w:space="0" w:color="auto"/>
              <w:left w:val="single" w:sz="2" w:space="0" w:color="FFFFFF" w:themeColor="background1"/>
              <w:bottom w:val="none" w:sz="0" w:space="0" w:color="auto"/>
              <w:right w:val="single" w:sz="2" w:space="0" w:color="FFFFFF" w:themeColor="background1"/>
            </w:tcBorders>
            <w:shd w:val="clear" w:color="auto" w:fill="00B9B5"/>
            <w:tcMar>
              <w:top w:w="29" w:type="dxa"/>
              <w:left w:w="115" w:type="dxa"/>
              <w:bottom w:w="29" w:type="dxa"/>
              <w:right w:w="115" w:type="dxa"/>
            </w:tcMar>
            <w:vAlign w:val="bottom"/>
            <w:hideMark/>
          </w:tcPr>
          <w:p w14:paraId="19493FA2"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DébutANT</w:t>
            </w:r>
          </w:p>
          <w:p w14:paraId="4F5F635C" w14:textId="2A1AE2B9"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(2)</w:t>
            </w:r>
          </w:p>
        </w:tc>
        <w:tc>
          <w:tcPr>
            <w:tcW w:w="2790" w:type="dxa"/>
            <w:tcBorders>
              <w:top w:val="none" w:sz="0" w:space="0" w:color="auto"/>
              <w:left w:val="single" w:sz="2" w:space="0" w:color="FFFFFF" w:themeColor="background1"/>
              <w:bottom w:val="none" w:sz="0" w:space="0" w:color="auto"/>
              <w:right w:val="single" w:sz="2" w:space="0" w:color="FFFFFF" w:themeColor="background1"/>
            </w:tcBorders>
            <w:shd w:val="clear" w:color="auto" w:fill="00B9B5"/>
            <w:tcMar>
              <w:top w:w="29" w:type="dxa"/>
              <w:left w:w="115" w:type="dxa"/>
              <w:bottom w:w="29" w:type="dxa"/>
              <w:right w:w="115" w:type="dxa"/>
            </w:tcMar>
            <w:vAlign w:val="bottom"/>
            <w:hideMark/>
          </w:tcPr>
          <w:p w14:paraId="03CD1FF5"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Développé</w:t>
            </w:r>
          </w:p>
          <w:p w14:paraId="1973917F" w14:textId="6F4FBCD6"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(3)</w:t>
            </w:r>
          </w:p>
        </w:tc>
        <w:tc>
          <w:tcPr>
            <w:tcW w:w="3602" w:type="dxa"/>
            <w:tcBorders>
              <w:top w:val="none" w:sz="0" w:space="0" w:color="auto"/>
              <w:left w:val="single" w:sz="2" w:space="0" w:color="FFFFFF" w:themeColor="background1"/>
              <w:bottom w:val="none" w:sz="0" w:space="0" w:color="auto"/>
              <w:right w:val="single" w:sz="2" w:space="0" w:color="FFFFFF" w:themeColor="background1"/>
            </w:tcBorders>
            <w:shd w:val="clear" w:color="auto" w:fill="00B9B5"/>
            <w:tcMar>
              <w:top w:w="29" w:type="dxa"/>
              <w:left w:w="115" w:type="dxa"/>
              <w:bottom w:w="29" w:type="dxa"/>
              <w:right w:w="115" w:type="dxa"/>
            </w:tcMar>
            <w:vAlign w:val="bottom"/>
            <w:hideMark/>
          </w:tcPr>
          <w:p w14:paraId="329F5D1C"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Compétent</w:t>
            </w:r>
          </w:p>
          <w:p w14:paraId="01A17D26" w14:textId="26C3D071"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(4)</w:t>
            </w:r>
          </w:p>
        </w:tc>
        <w:tc>
          <w:tcPr>
            <w:tcW w:w="1705" w:type="dxa"/>
            <w:tcBorders>
              <w:top w:val="none" w:sz="0" w:space="0" w:color="auto"/>
              <w:left w:val="single" w:sz="2" w:space="0" w:color="FFFFFF" w:themeColor="background1"/>
              <w:bottom w:val="none" w:sz="0" w:space="0" w:color="auto"/>
              <w:right w:val="none" w:sz="0" w:space="0" w:color="auto"/>
            </w:tcBorders>
            <w:shd w:val="clear" w:color="auto" w:fill="026666"/>
            <w:tcMar>
              <w:top w:w="29" w:type="dxa"/>
              <w:left w:w="115" w:type="dxa"/>
              <w:bottom w:w="29" w:type="dxa"/>
              <w:right w:w="115" w:type="dxa"/>
            </w:tcMar>
          </w:tcPr>
          <w:p w14:paraId="46644C48" w14:textId="79FEFA4D"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NOTE/SCORE</w:t>
            </w:r>
          </w:p>
        </w:tc>
      </w:tr>
      <w:tr w:rsidR="007C0E34" w:rsidRPr="00B6663B" w14:paraId="68A03D8D" w14:textId="2B3C744C" w:rsidTr="00DC698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230" w:type="dxa"/>
            <w:gridSpan w:val="5"/>
            <w:tcBorders>
              <w:top w:val="none" w:sz="0" w:space="0" w:color="auto"/>
              <w:left w:val="none" w:sz="0" w:space="0" w:color="auto"/>
              <w:bottom w:val="none" w:sz="0" w:space="0" w:color="auto"/>
              <w:right w:val="none" w:sz="0" w:space="0" w:color="auto"/>
            </w:tcBorders>
            <w:shd w:val="clear" w:color="auto" w:fill="E7FFF7"/>
            <w:vAlign w:val="center"/>
          </w:tcPr>
          <w:p w14:paraId="49465B74" w14:textId="623AC5D6" w:rsidR="007C0E34" w:rsidRPr="00B6663B" w:rsidRDefault="007C0E34" w:rsidP="00AD65EF">
            <w:pPr>
              <w:pStyle w:val="YPATTableHeader1"/>
            </w:pPr>
            <w:r w:rsidRPr="00B6663B">
              <w:rPr>
                <w:lang w:val="fr"/>
              </w:rPr>
              <w:t>*</w:t>
            </w:r>
            <w:r w:rsidR="00BA2C43" w:rsidRPr="00B6663B">
              <w:rPr>
                <w:lang w:val="fr"/>
              </w:rPr>
              <w:t>3. D.</w:t>
            </w:r>
            <w:r w:rsidRPr="00B6663B">
              <w:rPr>
                <w:lang w:val="fr"/>
              </w:rPr>
              <w:t>1 Les directi</w:t>
            </w:r>
            <w:r w:rsidR="0081182A">
              <w:rPr>
                <w:lang w:val="fr"/>
              </w:rPr>
              <w:t>v</w:t>
            </w:r>
            <w:r w:rsidRPr="00B6663B">
              <w:rPr>
                <w:lang w:val="fr"/>
              </w:rPr>
              <w:t xml:space="preserve">es sur le comportement et </w:t>
            </w:r>
            <w:r w:rsidRPr="00B6663B">
              <w:rPr>
                <w:color w:val="222222"/>
                <w:lang w:val="fr"/>
              </w:rPr>
              <w:t xml:space="preserve">les règles de base </w:t>
            </w:r>
            <w:r w:rsidR="00F839BE" w:rsidRPr="00B6663B">
              <w:rPr>
                <w:lang w:val="fr"/>
              </w:rPr>
              <w:t xml:space="preserve">sont </w:t>
            </w:r>
            <w:r w:rsidRPr="00B6663B">
              <w:rPr>
                <w:lang w:val="fr"/>
              </w:rPr>
              <w:t xml:space="preserve">documentées et sont </w:t>
            </w:r>
            <w:r w:rsidR="00D5011B">
              <w:rPr>
                <w:lang w:val="fr"/>
              </w:rPr>
              <w:t>élabor</w:t>
            </w:r>
            <w:r w:rsidR="00D5011B" w:rsidRPr="00B6663B">
              <w:rPr>
                <w:lang w:val="fr"/>
              </w:rPr>
              <w:t>ées</w:t>
            </w:r>
            <w:r w:rsidRPr="00B6663B">
              <w:rPr>
                <w:lang w:val="fr"/>
              </w:rPr>
              <w:t xml:space="preserve"> en collaboration avec les jeunes</w:t>
            </w:r>
            <w:r w:rsidR="007405D4" w:rsidRPr="00B6663B">
              <w:rPr>
                <w:lang w:val="fr"/>
              </w:rPr>
              <w:t>.</w:t>
            </w:r>
          </w:p>
        </w:tc>
      </w:tr>
      <w:tr w:rsidR="007C0E34" w:rsidRPr="00B6663B" w14:paraId="553CD7CE" w14:textId="6E9EEA9F" w:rsidTr="00DC698E">
        <w:tc>
          <w:tcPr>
            <w:cnfStyle w:val="001000000000" w:firstRow="0" w:lastRow="0" w:firstColumn="1" w:lastColumn="0" w:oddVBand="0" w:evenVBand="0" w:oddHBand="0" w:evenHBand="0" w:firstRowFirstColumn="0" w:firstRowLastColumn="0" w:lastRowFirstColumn="0" w:lastRowLastColumn="0"/>
            <w:tcW w:w="2340" w:type="dxa"/>
            <w:tcMar>
              <w:top w:w="29" w:type="dxa"/>
              <w:left w:w="115" w:type="dxa"/>
              <w:bottom w:w="29" w:type="dxa"/>
              <w:right w:w="115" w:type="dxa"/>
            </w:tcMar>
          </w:tcPr>
          <w:p w14:paraId="508BE671" w14:textId="44340782" w:rsidR="007C0E34" w:rsidRPr="00B6663B" w:rsidRDefault="007C0E34" w:rsidP="00427B03">
            <w:pPr>
              <w:pStyle w:val="YPATTabletext"/>
              <w:rPr>
                <w:rStyle w:val="fontstyle01"/>
                <w:rFonts w:asciiTheme="minorHAnsi" w:hAnsiTheme="minorHAnsi"/>
              </w:rPr>
            </w:pPr>
            <w:r w:rsidRPr="00B6663B">
              <w:t>Le programme ne documente pas les directi</w:t>
            </w:r>
            <w:r w:rsidR="00CF4931" w:rsidRPr="00B6663B">
              <w:t>v</w:t>
            </w:r>
            <w:r w:rsidRPr="00B6663B">
              <w:t>es</w:t>
            </w:r>
            <w:r w:rsidR="00CF4931" w:rsidRPr="00B6663B">
              <w:t xml:space="preserve"> de </w:t>
            </w:r>
            <w:r w:rsidRPr="00B6663B">
              <w:t xml:space="preserve">comportement et les règles de base </w:t>
            </w:r>
            <w:r w:rsidR="00E517A1">
              <w:t>ou</w:t>
            </w:r>
            <w:r w:rsidRPr="00B6663B">
              <w:t xml:space="preserve"> ne crée </w:t>
            </w:r>
            <w:r w:rsidR="00E517A1">
              <w:t xml:space="preserve">pas </w:t>
            </w:r>
            <w:r w:rsidRPr="00B6663B">
              <w:t>de</w:t>
            </w:r>
            <w:r w:rsidR="00E517A1">
              <w:t>s</w:t>
            </w:r>
            <w:r w:rsidRPr="00B6663B">
              <w:t xml:space="preserve"> règles au niveau des programmes en collaboration avec les jeunes.</w:t>
            </w:r>
          </w:p>
        </w:tc>
        <w:tc>
          <w:tcPr>
            <w:tcW w:w="2793" w:type="dxa"/>
            <w:tcMar>
              <w:top w:w="29" w:type="dxa"/>
              <w:left w:w="115" w:type="dxa"/>
              <w:bottom w:w="29" w:type="dxa"/>
              <w:right w:w="115" w:type="dxa"/>
            </w:tcMar>
          </w:tcPr>
          <w:p w14:paraId="22146068" w14:textId="10CBCDD2" w:rsidR="007C0E34" w:rsidRPr="00B6663B" w:rsidRDefault="007C0E34" w:rsidP="00427B03">
            <w:pPr>
              <w:pStyle w:val="YPATTabletex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rPr>
            </w:pPr>
            <w:r w:rsidRPr="00B6663B">
              <w:t>Le programme a des directi</w:t>
            </w:r>
            <w:r w:rsidR="00E15176" w:rsidRPr="00B6663B">
              <w:t>v</w:t>
            </w:r>
            <w:r w:rsidRPr="00B6663B">
              <w:t xml:space="preserve">es </w:t>
            </w:r>
            <w:r w:rsidR="00E15176" w:rsidRPr="00B6663B">
              <w:t>d</w:t>
            </w:r>
            <w:r w:rsidRPr="00B6663B">
              <w:t xml:space="preserve">e comportement et des règles de base du programme, mais elles </w:t>
            </w:r>
            <w:r w:rsidR="00076705" w:rsidRPr="00B6663B">
              <w:t>n’ont</w:t>
            </w:r>
            <w:r w:rsidRPr="00B6663B">
              <w:t xml:space="preserve"> pas</w:t>
            </w:r>
            <w:r w:rsidR="00E15176" w:rsidRPr="00B6663B">
              <w:t xml:space="preserve"> </w:t>
            </w:r>
            <w:r w:rsidR="000F4BBB" w:rsidRPr="00B6663B">
              <w:t>été</w:t>
            </w:r>
            <w:r w:rsidRPr="00B6663B">
              <w:t xml:space="preserve"> créées en collaboration avec les jeunes ou correctement documentées ou affichées.</w:t>
            </w:r>
          </w:p>
        </w:tc>
        <w:tc>
          <w:tcPr>
            <w:tcW w:w="2790" w:type="dxa"/>
            <w:shd w:val="clear" w:color="auto" w:fill="FFFFFF" w:themeFill="background1"/>
            <w:tcMar>
              <w:top w:w="29" w:type="dxa"/>
              <w:left w:w="115" w:type="dxa"/>
              <w:bottom w:w="29" w:type="dxa"/>
              <w:right w:w="115" w:type="dxa"/>
            </w:tcMar>
          </w:tcPr>
          <w:p w14:paraId="02C34A14" w14:textId="52D53F3A" w:rsidR="007C0E34" w:rsidRPr="00B6663B" w:rsidRDefault="007C0E34" w:rsidP="00427B03">
            <w:pPr>
              <w:pStyle w:val="YPATTabletex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rPr>
            </w:pPr>
            <w:r w:rsidRPr="00B6663B">
              <w:t>Le programme a documenté des directi</w:t>
            </w:r>
            <w:r w:rsidR="00132E3A" w:rsidRPr="00B6663B">
              <w:t>v</w:t>
            </w:r>
            <w:r w:rsidRPr="00B6663B">
              <w:t>es</w:t>
            </w:r>
            <w:r w:rsidR="00132E3A" w:rsidRPr="00B6663B">
              <w:t xml:space="preserve"> de </w:t>
            </w:r>
            <w:r w:rsidRPr="00B6663B">
              <w:t xml:space="preserve">comportement et des règles de base du programme qui sont affichées et ont </w:t>
            </w:r>
            <w:r w:rsidR="00132E3A" w:rsidRPr="00B6663B">
              <w:t xml:space="preserve">été </w:t>
            </w:r>
            <w:r w:rsidRPr="00B6663B">
              <w:t xml:space="preserve">créées en collaboration avec les jeunes, mais ne sont pas mises en œuvre de </w:t>
            </w:r>
            <w:r w:rsidR="00132E3A" w:rsidRPr="00B6663B">
              <w:t xml:space="preserve">manière </w:t>
            </w:r>
            <w:r w:rsidR="001141B6">
              <w:t>régulière</w:t>
            </w:r>
            <w:r w:rsidRPr="00B6663B">
              <w:t>.</w:t>
            </w:r>
          </w:p>
        </w:tc>
        <w:tc>
          <w:tcPr>
            <w:tcW w:w="3602" w:type="dxa"/>
            <w:shd w:val="clear" w:color="auto" w:fill="FFFFFF" w:themeFill="background1"/>
            <w:tcMar>
              <w:top w:w="29" w:type="dxa"/>
              <w:left w:w="115" w:type="dxa"/>
              <w:bottom w:w="29" w:type="dxa"/>
              <w:right w:w="115" w:type="dxa"/>
            </w:tcMar>
          </w:tcPr>
          <w:p w14:paraId="18FDA202" w14:textId="555C0E35" w:rsidR="007C0E34" w:rsidRPr="00B6663B" w:rsidRDefault="007C0E34" w:rsidP="00427B03">
            <w:pPr>
              <w:pStyle w:val="YPATTabletex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rPr>
            </w:pPr>
            <w:r w:rsidRPr="00B6663B">
              <w:t xml:space="preserve">Les jeunes travaillent avec le personnel pour créer des règles de base du programme qui incluent à la fois </w:t>
            </w:r>
            <w:r w:rsidR="00076705" w:rsidRPr="00B6663B">
              <w:t>l</w:t>
            </w:r>
            <w:r w:rsidRPr="00B6663B">
              <w:t>es comportements négatifs à éviter</w:t>
            </w:r>
            <w:r w:rsidR="00076705" w:rsidRPr="00B6663B">
              <w:t>, l</w:t>
            </w:r>
            <w:r w:rsidRPr="00B6663B">
              <w:t xml:space="preserve">es comportements </w:t>
            </w:r>
            <w:r w:rsidR="00076705" w:rsidRPr="00B6663B">
              <w:t xml:space="preserve">positifs, </w:t>
            </w:r>
            <w:r w:rsidRPr="00B6663B">
              <w:t xml:space="preserve">et </w:t>
            </w:r>
            <w:r w:rsidR="00076705" w:rsidRPr="00B6663B">
              <w:t>l</w:t>
            </w:r>
            <w:r w:rsidRPr="00B6663B">
              <w:t>es valeurs qui sont encouragé</w:t>
            </w:r>
            <w:r w:rsidR="009052C7">
              <w:t>e</w:t>
            </w:r>
            <w:r w:rsidRPr="00B6663B">
              <w:t>s. Les jeunes sont propriétaires des directi</w:t>
            </w:r>
            <w:r w:rsidR="00076705" w:rsidRPr="00B6663B">
              <w:t>v</w:t>
            </w:r>
            <w:r w:rsidRPr="00B6663B">
              <w:t xml:space="preserve">es et </w:t>
            </w:r>
            <w:r w:rsidR="00076705" w:rsidRPr="00B6663B">
              <w:t>veill</w:t>
            </w:r>
            <w:r w:rsidRPr="00B6663B">
              <w:t xml:space="preserve">ent </w:t>
            </w:r>
            <w:r w:rsidR="00076705" w:rsidRPr="00B6663B">
              <w:t xml:space="preserve">à </w:t>
            </w:r>
            <w:r w:rsidRPr="00B6663B">
              <w:t>leur mise en œuvre.</w:t>
            </w:r>
          </w:p>
        </w:tc>
        <w:tc>
          <w:tcPr>
            <w:tcW w:w="1705" w:type="dxa"/>
            <w:shd w:val="clear" w:color="auto" w:fill="FFFFFF" w:themeFill="background1"/>
            <w:tcMar>
              <w:top w:w="29" w:type="dxa"/>
              <w:left w:w="115" w:type="dxa"/>
              <w:bottom w:w="29" w:type="dxa"/>
              <w:right w:w="115" w:type="dxa"/>
            </w:tcMar>
          </w:tcPr>
          <w:p w14:paraId="0FFD9A62" w14:textId="57678B70" w:rsidR="007C0E34" w:rsidRPr="00B6663B" w:rsidRDefault="00BA2C43" w:rsidP="007C0E34">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0F185322" w14:textId="77777777" w:rsidR="007C0E34" w:rsidRPr="00B6663B" w:rsidRDefault="007C0E34" w:rsidP="007C0E34">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619BD510" w14:textId="3339F54D" w:rsidR="007C0E34" w:rsidRPr="00B6663B" w:rsidRDefault="007C0E34" w:rsidP="007C0E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6663B">
              <w:rPr>
                <w:rFonts w:cstheme="minorHAnsi"/>
                <w:b/>
                <w:color w:val="222222"/>
                <w:sz w:val="18"/>
                <w:szCs w:val="18"/>
                <w:lang w:val="fr"/>
              </w:rPr>
              <w:t>___________</w:t>
            </w:r>
          </w:p>
        </w:tc>
      </w:tr>
      <w:tr w:rsidR="00B052D7" w:rsidRPr="00B6663B" w14:paraId="26233000" w14:textId="32A908E2" w:rsidTr="00DC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tcBorders>
            <w:shd w:val="clear" w:color="auto" w:fill="FFFFFF" w:themeFill="background1"/>
            <w:tcMar>
              <w:top w:w="29" w:type="dxa"/>
              <w:left w:w="115" w:type="dxa"/>
              <w:bottom w:w="29" w:type="dxa"/>
              <w:right w:w="115" w:type="dxa"/>
            </w:tcMar>
          </w:tcPr>
          <w:p w14:paraId="2B917663" w14:textId="75B50C03" w:rsidR="007C0E34" w:rsidRPr="00B6663B" w:rsidRDefault="00BA2C43" w:rsidP="007C0E34">
            <w:pPr>
              <w:rPr>
                <w:rFonts w:cstheme="minorHAnsi"/>
                <w:i/>
                <w:sz w:val="18"/>
                <w:szCs w:val="18"/>
              </w:rPr>
            </w:pPr>
            <w:r w:rsidRPr="00B6663B">
              <w:rPr>
                <w:rFonts w:cstheme="minorHAnsi"/>
                <w:i/>
                <w:sz w:val="18"/>
                <w:szCs w:val="18"/>
                <w:lang w:val="fr"/>
              </w:rPr>
              <w:t>Exemples :</w:t>
            </w:r>
          </w:p>
          <w:p w14:paraId="2439A5B4" w14:textId="68D772CA" w:rsidR="000160B5" w:rsidRPr="00B6663B" w:rsidRDefault="000160B5" w:rsidP="00A145FB">
            <w:pPr>
              <w:pStyle w:val="YPATTablebullet"/>
            </w:pPr>
            <w:r w:rsidRPr="00B6663B">
              <w:rPr>
                <w:lang w:val="fr"/>
              </w:rPr>
              <w:t xml:space="preserve">Le programme suppose que les jeunes connaissent les règles de base du programme et qu’ils ne les écrivent pas ou ne les </w:t>
            </w:r>
            <w:r w:rsidR="00E02522" w:rsidRPr="00B6663B">
              <w:rPr>
                <w:lang w:val="fr"/>
              </w:rPr>
              <w:t xml:space="preserve">passent </w:t>
            </w:r>
            <w:r w:rsidRPr="00B6663B">
              <w:rPr>
                <w:lang w:val="fr"/>
              </w:rPr>
              <w:t>pas</w:t>
            </w:r>
            <w:r w:rsidR="00E02522" w:rsidRPr="00B6663B">
              <w:rPr>
                <w:lang w:val="fr"/>
              </w:rPr>
              <w:t xml:space="preserve"> en revue avec l</w:t>
            </w:r>
            <w:r w:rsidRPr="00B6663B">
              <w:rPr>
                <w:lang w:val="fr"/>
              </w:rPr>
              <w:t>es jeunes.</w:t>
            </w:r>
          </w:p>
        </w:tc>
        <w:tc>
          <w:tcPr>
            <w:tcW w:w="2793" w:type="dxa"/>
            <w:tcBorders>
              <w:top w:val="none" w:sz="0" w:space="0" w:color="auto"/>
              <w:bottom w:val="none" w:sz="0" w:space="0" w:color="auto"/>
            </w:tcBorders>
            <w:shd w:val="clear" w:color="auto" w:fill="FFFFFF" w:themeFill="background1"/>
            <w:tcMar>
              <w:top w:w="29" w:type="dxa"/>
              <w:left w:w="115" w:type="dxa"/>
              <w:bottom w:w="29" w:type="dxa"/>
              <w:right w:w="115" w:type="dxa"/>
            </w:tcMar>
          </w:tcPr>
          <w:p w14:paraId="0584D1CE" w14:textId="43532E47" w:rsidR="007C0E34" w:rsidRPr="00B6663B" w:rsidRDefault="00BA2C43" w:rsidP="007C0E34">
            <w:pPr>
              <w:pStyle w:val="ListParagraph"/>
              <w:tabs>
                <w:tab w:val="left" w:pos="111"/>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5296B52B" w14:textId="03D89BA8" w:rsidR="007C0E34" w:rsidRPr="00B6663B" w:rsidRDefault="007C0E34"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Des attentes claires en matière de </w:t>
            </w:r>
            <w:r w:rsidR="000F4BBB" w:rsidRPr="00B6663B">
              <w:rPr>
                <w:lang w:val="fr"/>
              </w:rPr>
              <w:t xml:space="preserve">présence </w:t>
            </w:r>
            <w:r w:rsidRPr="00B6663B">
              <w:rPr>
                <w:lang w:val="fr"/>
              </w:rPr>
              <w:t xml:space="preserve">et de </w:t>
            </w:r>
            <w:r w:rsidR="00BA2C43" w:rsidRPr="00B6663B">
              <w:rPr>
                <w:lang w:val="fr"/>
              </w:rPr>
              <w:t>participation ;</w:t>
            </w:r>
            <w:r w:rsidRPr="00B6663B">
              <w:rPr>
                <w:lang w:val="fr"/>
              </w:rPr>
              <w:t xml:space="preserve"> directi</w:t>
            </w:r>
            <w:r w:rsidR="000F4BBB" w:rsidRPr="00B6663B">
              <w:rPr>
                <w:lang w:val="fr"/>
              </w:rPr>
              <w:t>v</w:t>
            </w:r>
            <w:r w:rsidRPr="00B6663B">
              <w:rPr>
                <w:lang w:val="fr"/>
              </w:rPr>
              <w:t>es informelles (verbales).</w:t>
            </w:r>
          </w:p>
        </w:tc>
        <w:tc>
          <w:tcPr>
            <w:tcW w:w="2790" w:type="dxa"/>
            <w:tcBorders>
              <w:top w:val="none" w:sz="0" w:space="0" w:color="auto"/>
              <w:bottom w:val="none" w:sz="0" w:space="0" w:color="auto"/>
            </w:tcBorders>
            <w:shd w:val="clear" w:color="auto" w:fill="FFFFFF" w:themeFill="background1"/>
            <w:tcMar>
              <w:top w:w="29" w:type="dxa"/>
              <w:left w:w="115" w:type="dxa"/>
              <w:bottom w:w="29" w:type="dxa"/>
              <w:right w:w="115" w:type="dxa"/>
            </w:tcMar>
          </w:tcPr>
          <w:p w14:paraId="02048682" w14:textId="4D5DE87C" w:rsidR="007C0E34" w:rsidRPr="00B6663B" w:rsidRDefault="00BA2C43" w:rsidP="007C0E34">
            <w:pPr>
              <w:pStyle w:val="ListParagraph"/>
              <w:tabs>
                <w:tab w:val="left" w:pos="111"/>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49F33B10" w14:textId="23FCF65F" w:rsidR="006251B8" w:rsidRPr="00B6663B" w:rsidRDefault="007C0E34" w:rsidP="00B75F9F">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Règles de base </w:t>
            </w:r>
            <w:r w:rsidR="00132E3A" w:rsidRPr="00B6663B">
              <w:rPr>
                <w:lang w:val="fr"/>
              </w:rPr>
              <w:t>créées</w:t>
            </w:r>
            <w:r w:rsidRPr="00B6663B">
              <w:rPr>
                <w:lang w:val="fr"/>
              </w:rPr>
              <w:t xml:space="preserve"> par le personnel pour les processus de groupe et les interactions entre pairs, mais pas de discussion formelle ou informelle sur les conséquences si les règles </w:t>
            </w:r>
            <w:r w:rsidR="00B3542C" w:rsidRPr="00B6663B">
              <w:rPr>
                <w:lang w:val="fr"/>
              </w:rPr>
              <w:t xml:space="preserve">sont violées ou </w:t>
            </w:r>
            <w:r w:rsidR="006251B8" w:rsidRPr="00B6663B">
              <w:rPr>
                <w:lang w:val="fr"/>
              </w:rPr>
              <w:t xml:space="preserve">ne </w:t>
            </w:r>
            <w:r w:rsidRPr="00B6663B">
              <w:rPr>
                <w:lang w:val="fr"/>
              </w:rPr>
              <w:t xml:space="preserve">sont </w:t>
            </w:r>
            <w:r w:rsidR="006251B8" w:rsidRPr="00B6663B">
              <w:rPr>
                <w:lang w:val="fr"/>
              </w:rPr>
              <w:t>pas respectées</w:t>
            </w:r>
            <w:r w:rsidRPr="00B6663B">
              <w:rPr>
                <w:lang w:val="fr"/>
              </w:rPr>
              <w:t>.</w:t>
            </w:r>
          </w:p>
          <w:p w14:paraId="7AB11719" w14:textId="40DABABC" w:rsidR="007C0E34" w:rsidRPr="00B6663B" w:rsidRDefault="007C0E34" w:rsidP="00B75F9F">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Les règles de base sont visiblement affichées, et le personnel s’y réfère </w:t>
            </w:r>
            <w:r w:rsidR="006251B8" w:rsidRPr="00B6663B">
              <w:rPr>
                <w:lang w:val="fr"/>
              </w:rPr>
              <w:t>en cas de</w:t>
            </w:r>
            <w:r w:rsidRPr="00B6663B">
              <w:rPr>
                <w:lang w:val="fr"/>
              </w:rPr>
              <w:t xml:space="preserve"> mauvaise conduite.</w:t>
            </w:r>
          </w:p>
        </w:tc>
        <w:tc>
          <w:tcPr>
            <w:tcW w:w="3602" w:type="dxa"/>
            <w:tcBorders>
              <w:top w:val="none" w:sz="0" w:space="0" w:color="auto"/>
              <w:bottom w:val="none" w:sz="0" w:space="0" w:color="auto"/>
            </w:tcBorders>
            <w:shd w:val="clear" w:color="auto" w:fill="FFFFFF" w:themeFill="background1"/>
            <w:tcMar>
              <w:top w:w="29" w:type="dxa"/>
              <w:left w:w="115" w:type="dxa"/>
              <w:bottom w:w="29" w:type="dxa"/>
              <w:right w:w="115" w:type="dxa"/>
            </w:tcMar>
          </w:tcPr>
          <w:p w14:paraId="6D0A818D" w14:textId="346C1DDB" w:rsidR="007C0E34" w:rsidRPr="00B6663B" w:rsidRDefault="00BA2C43" w:rsidP="007C0E34">
            <w:pPr>
              <w:pStyle w:val="ListParagraph"/>
              <w:tabs>
                <w:tab w:val="left" w:pos="111"/>
              </w:tabs>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6663B">
              <w:rPr>
                <w:rFonts w:cstheme="minorHAnsi"/>
                <w:i/>
                <w:iCs/>
                <w:sz w:val="18"/>
                <w:szCs w:val="18"/>
                <w:lang w:val="fr"/>
              </w:rPr>
              <w:t>Exemples :</w:t>
            </w:r>
          </w:p>
          <w:p w14:paraId="5E19CC3D" w14:textId="515287CE" w:rsidR="007C0E34" w:rsidRPr="00B6663B" w:rsidRDefault="007C0E34"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Les jeunes et le personnel ont des règles de base qu’ils acceptent et </w:t>
            </w:r>
            <w:r w:rsidR="00AA400D" w:rsidRPr="00B6663B">
              <w:rPr>
                <w:lang w:val="fr"/>
              </w:rPr>
              <w:t>d</w:t>
            </w:r>
            <w:r w:rsidRPr="00B6663B">
              <w:rPr>
                <w:lang w:val="fr"/>
              </w:rPr>
              <w:t xml:space="preserve">es stratégies sont appliquées </w:t>
            </w:r>
            <w:r w:rsidR="00AA400D" w:rsidRPr="00B6663B">
              <w:rPr>
                <w:lang w:val="fr"/>
              </w:rPr>
              <w:t>systématiquement</w:t>
            </w:r>
            <w:r w:rsidRPr="00B6663B">
              <w:rPr>
                <w:lang w:val="fr"/>
              </w:rPr>
              <w:t xml:space="preserve"> pour lutter contre les comportements inappropriés et promouvoir des valeurs et des comportements positifs.</w:t>
            </w:r>
          </w:p>
          <w:p w14:paraId="58C3565A" w14:textId="528AFC08" w:rsidR="007C0E34" w:rsidRPr="00B6663B" w:rsidRDefault="007C0E34"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Les jeunes participent à l’élaboration de règles d’écoute et </w:t>
            </w:r>
            <w:r w:rsidR="00B3542C" w:rsidRPr="00B6663B">
              <w:rPr>
                <w:lang w:val="fr"/>
              </w:rPr>
              <w:t>de</w:t>
            </w:r>
            <w:r w:rsidRPr="00B6663B">
              <w:rPr>
                <w:lang w:val="fr"/>
              </w:rPr>
              <w:t xml:space="preserve"> parole à tour de rôle.</w:t>
            </w:r>
          </w:p>
          <w:p w14:paraId="6DE3027C" w14:textId="4177F4BB" w:rsidR="007C0E34" w:rsidRPr="00B6663B" w:rsidRDefault="007C0E34"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L’organisation a un code de conduite écrit</w:t>
            </w:r>
            <w:r w:rsidR="00B3542C" w:rsidRPr="00B6663B">
              <w:rPr>
                <w:lang w:val="fr"/>
              </w:rPr>
              <w:t>, que</w:t>
            </w:r>
            <w:r w:rsidRPr="00B6663B">
              <w:rPr>
                <w:lang w:val="fr"/>
              </w:rPr>
              <w:t xml:space="preserve"> les jeunes et le personnel sont orientés et invités à signer.</w:t>
            </w:r>
          </w:p>
          <w:p w14:paraId="76D00A2C" w14:textId="51943B2A" w:rsidR="007C0E34" w:rsidRPr="00B6663B" w:rsidRDefault="007C0E34" w:rsidP="00A145FB">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Tout le monde connaît les conséquences si les règles sont </w:t>
            </w:r>
            <w:r w:rsidR="00B3542C" w:rsidRPr="00B6663B">
              <w:rPr>
                <w:lang w:val="fr"/>
              </w:rPr>
              <w:t>violées ou ne sont pas respectées</w:t>
            </w:r>
            <w:r w:rsidRPr="00B6663B">
              <w:rPr>
                <w:lang w:val="fr"/>
              </w:rPr>
              <w:t>.</w:t>
            </w:r>
          </w:p>
        </w:tc>
        <w:tc>
          <w:tcPr>
            <w:tcW w:w="1705" w:type="dxa"/>
            <w:tcBorders>
              <w:top w:val="none" w:sz="0" w:space="0" w:color="auto"/>
              <w:bottom w:val="none" w:sz="0" w:space="0" w:color="auto"/>
              <w:right w:val="none" w:sz="0" w:space="0" w:color="auto"/>
            </w:tcBorders>
            <w:shd w:val="clear" w:color="auto" w:fill="FFFFFF" w:themeFill="background1"/>
            <w:tcMar>
              <w:top w:w="29" w:type="dxa"/>
              <w:left w:w="115" w:type="dxa"/>
              <w:bottom w:w="29" w:type="dxa"/>
              <w:right w:w="115" w:type="dxa"/>
            </w:tcMar>
          </w:tcPr>
          <w:p w14:paraId="4DF29BC4" w14:textId="0718D45F" w:rsidR="00B847A4" w:rsidRPr="00B6663B" w:rsidRDefault="00BA2C43"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51845C6B" w14:textId="6F4E7E86" w:rsidR="007C0E34" w:rsidRPr="00B6663B" w:rsidRDefault="007C0E34" w:rsidP="007C0E3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p w14:paraId="5DDA5FB8" w14:textId="77777777" w:rsidR="007C0E34" w:rsidRPr="00B6663B" w:rsidRDefault="007C0E34" w:rsidP="007C0E3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p w14:paraId="19C69621" w14:textId="77777777" w:rsidR="007C0E34" w:rsidRPr="00B6663B" w:rsidRDefault="007C0E34" w:rsidP="007C0E34">
            <w:pPr>
              <w:pStyle w:val="ListParagraph"/>
              <w:tabs>
                <w:tab w:val="left" w:pos="111"/>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tc>
      </w:tr>
      <w:tr w:rsidR="007C0E34" w:rsidRPr="00B6663B" w14:paraId="2D79D9BC" w14:textId="739898E4" w:rsidTr="00C975DD">
        <w:trPr>
          <w:trHeight w:val="409"/>
        </w:trPr>
        <w:tc>
          <w:tcPr>
            <w:cnfStyle w:val="001000000000" w:firstRow="0" w:lastRow="0" w:firstColumn="1" w:lastColumn="0" w:oddVBand="0" w:evenVBand="0" w:oddHBand="0" w:evenHBand="0" w:firstRowFirstColumn="0" w:firstRowLastColumn="0" w:lastRowFirstColumn="0" w:lastRowLastColumn="0"/>
            <w:tcW w:w="13230" w:type="dxa"/>
            <w:gridSpan w:val="5"/>
            <w:shd w:val="clear" w:color="auto" w:fill="E7FFF7"/>
            <w:vAlign w:val="center"/>
          </w:tcPr>
          <w:p w14:paraId="402E63DB" w14:textId="105BAD93" w:rsidR="007C0E34" w:rsidRPr="00B6663B" w:rsidRDefault="007C0E34" w:rsidP="00AD65EF">
            <w:pPr>
              <w:pStyle w:val="YPATTableHeader1"/>
            </w:pPr>
            <w:r w:rsidRPr="00B6663B">
              <w:rPr>
                <w:lang w:val="fr"/>
              </w:rPr>
              <w:t>*</w:t>
            </w:r>
            <w:r w:rsidR="00BA2C43" w:rsidRPr="00B6663B">
              <w:rPr>
                <w:lang w:val="fr"/>
              </w:rPr>
              <w:t>3. D.</w:t>
            </w:r>
            <w:r w:rsidRPr="00B6663B">
              <w:rPr>
                <w:lang w:val="fr"/>
              </w:rPr>
              <w:t xml:space="preserve">2 Le programme reconnaît et récompense les contributions positives des jeunes et reconnaît </w:t>
            </w:r>
            <w:r w:rsidR="00A52CF0">
              <w:rPr>
                <w:lang w:val="fr"/>
              </w:rPr>
              <w:t>leur valeur</w:t>
            </w:r>
            <w:r w:rsidRPr="00B6663B">
              <w:rPr>
                <w:lang w:val="fr"/>
              </w:rPr>
              <w:t>.</w:t>
            </w:r>
          </w:p>
        </w:tc>
      </w:tr>
      <w:tr w:rsidR="00B052D7" w:rsidRPr="00B6663B" w14:paraId="1E37569C" w14:textId="54DFB0C4" w:rsidTr="00DC69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tcBorders>
            <w:shd w:val="clear" w:color="auto" w:fill="FFFFFF" w:themeFill="background1"/>
            <w:tcMar>
              <w:left w:w="115" w:type="dxa"/>
              <w:bottom w:w="29" w:type="dxa"/>
              <w:right w:w="115" w:type="dxa"/>
            </w:tcMar>
          </w:tcPr>
          <w:p w14:paraId="3C57AE79" w14:textId="7A0AD3AA" w:rsidR="007C0E34" w:rsidRPr="00B6663B" w:rsidRDefault="007C0E34" w:rsidP="00427B03">
            <w:pPr>
              <w:pStyle w:val="YPATTabletext"/>
            </w:pPr>
            <w:r w:rsidRPr="00B6663B">
              <w:t>Le programme ne reconnaît pas les contributions des jeunes.</w:t>
            </w:r>
          </w:p>
        </w:tc>
        <w:tc>
          <w:tcPr>
            <w:tcW w:w="2793" w:type="dxa"/>
            <w:tcBorders>
              <w:top w:val="none" w:sz="0" w:space="0" w:color="auto"/>
              <w:bottom w:val="none" w:sz="0" w:space="0" w:color="auto"/>
            </w:tcBorders>
            <w:shd w:val="clear" w:color="auto" w:fill="FFFFFF" w:themeFill="background1"/>
            <w:tcMar>
              <w:left w:w="115" w:type="dxa"/>
              <w:bottom w:w="29" w:type="dxa"/>
              <w:right w:w="115" w:type="dxa"/>
            </w:tcMar>
            <w:hideMark/>
          </w:tcPr>
          <w:p w14:paraId="79F6F391" w14:textId="091B9C7A" w:rsidR="007C0E34" w:rsidRPr="00B6663B" w:rsidRDefault="007C0E34"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programme </w:t>
            </w:r>
            <w:r w:rsidRPr="00B6663B">
              <w:rPr>
                <w:u w:val="single"/>
              </w:rPr>
              <w:t>reconnaît au moins certaines des réalisations</w:t>
            </w:r>
            <w:r w:rsidRPr="00B6663B">
              <w:t xml:space="preserve"> et des contributions avec un langage spécifique</w:t>
            </w:r>
            <w:r w:rsidR="00CA2213" w:rsidRPr="00B6663B">
              <w:t>.</w:t>
            </w:r>
          </w:p>
        </w:tc>
        <w:tc>
          <w:tcPr>
            <w:tcW w:w="2790" w:type="dxa"/>
            <w:tcBorders>
              <w:top w:val="none" w:sz="0" w:space="0" w:color="auto"/>
              <w:bottom w:val="none" w:sz="0" w:space="0" w:color="auto"/>
            </w:tcBorders>
            <w:shd w:val="clear" w:color="auto" w:fill="FFFFFF" w:themeFill="background1"/>
            <w:tcMar>
              <w:left w:w="115" w:type="dxa"/>
              <w:bottom w:w="29" w:type="dxa"/>
              <w:right w:w="115" w:type="dxa"/>
            </w:tcMar>
          </w:tcPr>
          <w:p w14:paraId="7F0A4E09" w14:textId="5CD1627E" w:rsidR="00D2306D" w:rsidRPr="00B6663B" w:rsidRDefault="007C0E34" w:rsidP="00427B03">
            <w:pPr>
              <w:pStyle w:val="YPATTabletext"/>
              <w:cnfStyle w:val="000000100000" w:firstRow="0" w:lastRow="0" w:firstColumn="0" w:lastColumn="0" w:oddVBand="0" w:evenVBand="0" w:oddHBand="1" w:evenHBand="0" w:firstRowFirstColumn="0" w:firstRowLastColumn="0" w:lastRowFirstColumn="0" w:lastRowLastColumn="0"/>
            </w:pPr>
            <w:r w:rsidRPr="00B6663B">
              <w:t>Le programme fournit</w:t>
            </w:r>
            <w:r w:rsidR="009E2C34" w:rsidRPr="00B6663B">
              <w:t xml:space="preserve"> </w:t>
            </w:r>
            <w:r w:rsidR="009E2C34" w:rsidRPr="00B6663B">
              <w:rPr>
                <w:u w:val="single"/>
              </w:rPr>
              <w:t>d</w:t>
            </w:r>
            <w:r w:rsidR="00BA2C43" w:rsidRPr="00B6663B">
              <w:rPr>
                <w:u w:val="single"/>
              </w:rPr>
              <w:t>es</w:t>
            </w:r>
            <w:r w:rsidRPr="00B6663B">
              <w:rPr>
                <w:u w:val="single"/>
              </w:rPr>
              <w:t xml:space="preserve"> </w:t>
            </w:r>
            <w:r w:rsidR="009E2C34" w:rsidRPr="00B6663B">
              <w:rPr>
                <w:u w:val="single"/>
              </w:rPr>
              <w:t>o</w:t>
            </w:r>
            <w:r w:rsidRPr="00B6663B">
              <w:rPr>
                <w:u w:val="single"/>
              </w:rPr>
              <w:t>ccasions</w:t>
            </w:r>
            <w:r w:rsidRPr="00B6663B">
              <w:t xml:space="preserve"> structurées </w:t>
            </w:r>
            <w:r w:rsidR="00457CB2">
              <w:t>pour</w:t>
            </w:r>
            <w:r w:rsidRPr="00B6663B">
              <w:t xml:space="preserve"> reconnaître les réalisations </w:t>
            </w:r>
            <w:r w:rsidR="009E2C34" w:rsidRPr="00B6663B">
              <w:t>dans le cadre</w:t>
            </w:r>
            <w:r w:rsidRPr="00B6663B">
              <w:t xml:space="preserve"> des activités de programme, </w:t>
            </w:r>
            <w:r w:rsidR="00BA2C43" w:rsidRPr="00B6663B">
              <w:t>mais elles</w:t>
            </w:r>
            <w:r w:rsidRPr="00B6663B">
              <w:t xml:space="preserve"> </w:t>
            </w:r>
            <w:r w:rsidRPr="00694490">
              <w:rPr>
                <w:u w:val="single"/>
              </w:rPr>
              <w:t xml:space="preserve">ne sont pas planifiées </w:t>
            </w:r>
            <w:r w:rsidR="00BA2C43" w:rsidRPr="00694490">
              <w:rPr>
                <w:u w:val="single"/>
              </w:rPr>
              <w:t xml:space="preserve">et </w:t>
            </w:r>
            <w:r w:rsidR="00694490" w:rsidRPr="00694490">
              <w:rPr>
                <w:u w:val="single"/>
              </w:rPr>
              <w:t>i</w:t>
            </w:r>
            <w:r w:rsidR="00694490">
              <w:rPr>
                <w:u w:val="single"/>
              </w:rPr>
              <w:t>rrégulière</w:t>
            </w:r>
            <w:r w:rsidR="00694490" w:rsidRPr="00694490">
              <w:rPr>
                <w:u w:val="single"/>
              </w:rPr>
              <w:t>s</w:t>
            </w:r>
            <w:r w:rsidR="002B613F" w:rsidRPr="00B6663B">
              <w:t>.</w:t>
            </w:r>
          </w:p>
        </w:tc>
        <w:tc>
          <w:tcPr>
            <w:tcW w:w="3602" w:type="dxa"/>
            <w:tcBorders>
              <w:top w:val="none" w:sz="0" w:space="0" w:color="auto"/>
              <w:bottom w:val="none" w:sz="0" w:space="0" w:color="auto"/>
            </w:tcBorders>
            <w:shd w:val="clear" w:color="auto" w:fill="FFFFFF" w:themeFill="background1"/>
            <w:tcMar>
              <w:left w:w="115" w:type="dxa"/>
              <w:bottom w:w="29" w:type="dxa"/>
              <w:right w:w="115" w:type="dxa"/>
            </w:tcMar>
          </w:tcPr>
          <w:p w14:paraId="1F18912F" w14:textId="784C58E0" w:rsidR="007C0E34" w:rsidRPr="00B6663B" w:rsidRDefault="007C0E34"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programme offre des </w:t>
            </w:r>
            <w:r w:rsidR="009E2C34" w:rsidRPr="00B6663B">
              <w:t>o</w:t>
            </w:r>
            <w:r w:rsidR="009E0B98">
              <w:t>ccasions</w:t>
            </w:r>
            <w:r w:rsidRPr="00B6663B">
              <w:t xml:space="preserve"> structurées </w:t>
            </w:r>
            <w:r w:rsidR="00694490">
              <w:rPr>
                <w:u w:val="single"/>
              </w:rPr>
              <w:t>régulières</w:t>
            </w:r>
            <w:r w:rsidRPr="00B6663B">
              <w:t xml:space="preserve"> tout au long du programme </w:t>
            </w:r>
            <w:r w:rsidR="009E0B98">
              <w:t>pour</w:t>
            </w:r>
            <w:r w:rsidRPr="00B6663B">
              <w:t xml:space="preserve"> reconnaître les réalisations, les contributions</w:t>
            </w:r>
            <w:r w:rsidR="009E2C34" w:rsidRPr="00B6663B">
              <w:t>,</w:t>
            </w:r>
            <w:r w:rsidRPr="00B6663B">
              <w:t xml:space="preserve"> et les responsabilités des jeunes.</w:t>
            </w:r>
            <w:r w:rsidR="00667A44" w:rsidRPr="00B6663B">
              <w:br/>
            </w:r>
            <w:r w:rsidR="00667A44" w:rsidRPr="00B6663B">
              <w:br/>
            </w:r>
          </w:p>
        </w:tc>
        <w:tc>
          <w:tcPr>
            <w:tcW w:w="1705" w:type="dxa"/>
            <w:tcBorders>
              <w:top w:val="none" w:sz="0" w:space="0" w:color="auto"/>
              <w:bottom w:val="none" w:sz="0" w:space="0" w:color="auto"/>
              <w:right w:val="none" w:sz="0" w:space="0" w:color="auto"/>
            </w:tcBorders>
            <w:shd w:val="clear" w:color="auto" w:fill="FFFFFF" w:themeFill="background1"/>
            <w:tcMar>
              <w:left w:w="115" w:type="dxa"/>
              <w:bottom w:w="29" w:type="dxa"/>
              <w:right w:w="115" w:type="dxa"/>
            </w:tcMar>
          </w:tcPr>
          <w:p w14:paraId="50FB58DC" w14:textId="5155D673" w:rsidR="007C0E34" w:rsidRPr="00B6663B" w:rsidRDefault="00BA2C43" w:rsidP="007C0E34">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558CBF32" w14:textId="77777777" w:rsidR="007C0E34" w:rsidRPr="00B6663B" w:rsidRDefault="007C0E34" w:rsidP="007C0E34">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248D41B2" w14:textId="138FC1C0" w:rsidR="007C0E34" w:rsidRPr="00B6663B" w:rsidRDefault="007C0E34" w:rsidP="007C0E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6663B">
              <w:rPr>
                <w:rFonts w:cstheme="minorHAnsi"/>
                <w:b/>
                <w:color w:val="222222"/>
                <w:sz w:val="18"/>
                <w:szCs w:val="18"/>
                <w:lang w:val="fr"/>
              </w:rPr>
              <w:t>___________</w:t>
            </w:r>
          </w:p>
        </w:tc>
      </w:tr>
      <w:tr w:rsidR="007C0E34" w:rsidRPr="00B6663B" w14:paraId="53E561BC" w14:textId="6A23B386" w:rsidTr="006D3B9C">
        <w:trPr>
          <w:trHeight w:val="949"/>
        </w:trPr>
        <w:tc>
          <w:tcPr>
            <w:cnfStyle w:val="001000000000" w:firstRow="0" w:lastRow="0" w:firstColumn="1" w:lastColumn="0" w:oddVBand="0" w:evenVBand="0" w:oddHBand="0" w:evenHBand="0" w:firstRowFirstColumn="0" w:firstRowLastColumn="0" w:lastRowFirstColumn="0" w:lastRowLastColumn="0"/>
            <w:tcW w:w="2340" w:type="dxa"/>
            <w:tcBorders>
              <w:bottom w:val="nil"/>
            </w:tcBorders>
            <w:tcMar>
              <w:left w:w="115" w:type="dxa"/>
              <w:bottom w:w="29" w:type="dxa"/>
              <w:right w:w="115" w:type="dxa"/>
            </w:tcMar>
          </w:tcPr>
          <w:p w14:paraId="13426A17" w14:textId="47F1C3C4" w:rsidR="00A31AC9" w:rsidRPr="00B6663B" w:rsidRDefault="00BA2C43" w:rsidP="00A31AC9">
            <w:pPr>
              <w:pStyle w:val="ListParagraph"/>
              <w:tabs>
                <w:tab w:val="left" w:pos="118"/>
              </w:tabs>
              <w:ind w:left="0"/>
              <w:rPr>
                <w:rFonts w:cstheme="minorHAnsi"/>
                <w:i/>
                <w:sz w:val="18"/>
                <w:szCs w:val="18"/>
              </w:rPr>
            </w:pPr>
            <w:r w:rsidRPr="00B6663B">
              <w:rPr>
                <w:rFonts w:cstheme="minorHAnsi"/>
                <w:i/>
                <w:sz w:val="18"/>
                <w:szCs w:val="18"/>
                <w:lang w:val="fr"/>
              </w:rPr>
              <w:t>Exemples :</w:t>
            </w:r>
          </w:p>
          <w:p w14:paraId="5157F48F" w14:textId="2398FD7A" w:rsidR="00173F1F" w:rsidRPr="00B6663B" w:rsidRDefault="00A31AC9" w:rsidP="00AE7AE0">
            <w:pPr>
              <w:pStyle w:val="YPATTablebullet"/>
            </w:pPr>
            <w:r w:rsidRPr="00B6663B">
              <w:rPr>
                <w:lang w:val="fr"/>
              </w:rPr>
              <w:t xml:space="preserve">Les membres du personnel du programme critiquent les jeunes lorsqu’ils font quelque chose de mal, </w:t>
            </w:r>
            <w:r w:rsidRPr="00B6663B">
              <w:rPr>
                <w:lang w:val="fr"/>
              </w:rPr>
              <w:lastRenderedPageBreak/>
              <w:t>mais ne les félicitent pas pour leurs réalisations.</w:t>
            </w:r>
          </w:p>
        </w:tc>
        <w:tc>
          <w:tcPr>
            <w:tcW w:w="2793" w:type="dxa"/>
            <w:tcBorders>
              <w:bottom w:val="nil"/>
            </w:tcBorders>
            <w:tcMar>
              <w:left w:w="115" w:type="dxa"/>
              <w:bottom w:w="29" w:type="dxa"/>
              <w:right w:w="115" w:type="dxa"/>
            </w:tcMar>
          </w:tcPr>
          <w:p w14:paraId="4E22EF9A" w14:textId="3D03A89A" w:rsidR="007C0E34" w:rsidRPr="00B6663B" w:rsidRDefault="00BA2C43" w:rsidP="007C0E34">
            <w:pPr>
              <w:pStyle w:val="ListParagraph"/>
              <w:tabs>
                <w:tab w:val="left" w:pos="118"/>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lastRenderedPageBreak/>
              <w:t>Exemples :</w:t>
            </w:r>
          </w:p>
          <w:p w14:paraId="458EC12A" w14:textId="7BCB2B5D" w:rsidR="007C0E34" w:rsidRPr="00B6663B" w:rsidRDefault="007C0E34"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 xml:space="preserve">Le personnel dit : « Oui, le projet que vous avez </w:t>
            </w:r>
            <w:r w:rsidR="00120B14" w:rsidRPr="00B6663B">
              <w:rPr>
                <w:lang w:val="fr"/>
              </w:rPr>
              <w:t>suggéré</w:t>
            </w:r>
            <w:r w:rsidRPr="00B6663B">
              <w:rPr>
                <w:lang w:val="fr"/>
              </w:rPr>
              <w:t xml:space="preserve"> est un excellent moyen de </w:t>
            </w:r>
            <w:r w:rsidR="00694490">
              <w:rPr>
                <w:lang w:val="fr"/>
              </w:rPr>
              <w:t>contribuer</w:t>
            </w:r>
            <w:r w:rsidR="00120B14" w:rsidRPr="00B6663B">
              <w:rPr>
                <w:lang w:val="fr"/>
              </w:rPr>
              <w:t xml:space="preserve"> </w:t>
            </w:r>
            <w:r w:rsidRPr="00B6663B">
              <w:rPr>
                <w:lang w:val="fr"/>
              </w:rPr>
              <w:t>à la communauté. »</w:t>
            </w:r>
          </w:p>
          <w:p w14:paraId="364DFBC0" w14:textId="7A25CEB8" w:rsidR="007C0E34" w:rsidRPr="00B6663B" w:rsidRDefault="007C0E34"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lastRenderedPageBreak/>
              <w:t>Il n’y a pas d</w:t>
            </w:r>
            <w:r w:rsidR="00120B14" w:rsidRPr="00B6663B">
              <w:rPr>
                <w:lang w:val="fr"/>
              </w:rPr>
              <w:t xml:space="preserve">e temps </w:t>
            </w:r>
            <w:r w:rsidR="00AE7AE0">
              <w:rPr>
                <w:lang w:val="fr"/>
              </w:rPr>
              <w:t>r</w:t>
            </w:r>
            <w:r w:rsidRPr="00B6663B">
              <w:rPr>
                <w:lang w:val="fr"/>
              </w:rPr>
              <w:t>é</w:t>
            </w:r>
            <w:r w:rsidR="00AE7AE0">
              <w:rPr>
                <w:lang w:val="fr"/>
              </w:rPr>
              <w:t>gulier</w:t>
            </w:r>
            <w:r w:rsidRPr="00B6663B">
              <w:rPr>
                <w:lang w:val="fr"/>
              </w:rPr>
              <w:t xml:space="preserve">s ou </w:t>
            </w:r>
            <w:r w:rsidR="00120B14" w:rsidRPr="00B6663B">
              <w:rPr>
                <w:lang w:val="fr"/>
              </w:rPr>
              <w:t>fixe</w:t>
            </w:r>
            <w:r w:rsidRPr="00B6663B">
              <w:rPr>
                <w:lang w:val="fr"/>
              </w:rPr>
              <w:t>s pour que le personnel reconnaisse les réalisations ou les contributions.</w:t>
            </w:r>
          </w:p>
        </w:tc>
        <w:tc>
          <w:tcPr>
            <w:tcW w:w="2790" w:type="dxa"/>
            <w:tcBorders>
              <w:bottom w:val="nil"/>
            </w:tcBorders>
            <w:shd w:val="clear" w:color="auto" w:fill="FFFFFF" w:themeFill="background1"/>
            <w:tcMar>
              <w:left w:w="115" w:type="dxa"/>
              <w:bottom w:w="29" w:type="dxa"/>
              <w:right w:w="115" w:type="dxa"/>
            </w:tcMar>
          </w:tcPr>
          <w:p w14:paraId="7BC065B5" w14:textId="6C4D8C1C" w:rsidR="007C0E34" w:rsidRPr="00B6663B" w:rsidRDefault="00BA2C43" w:rsidP="007C0E34">
            <w:pPr>
              <w:pStyle w:val="ListParagraph"/>
              <w:tabs>
                <w:tab w:val="left" w:pos="118"/>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lastRenderedPageBreak/>
              <w:t>Exemples :</w:t>
            </w:r>
          </w:p>
          <w:p w14:paraId="01F8E6DB" w14:textId="71BAD0D0" w:rsidR="007C0E34" w:rsidRPr="00B6663B" w:rsidRDefault="007C0E34"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Rétroaction positive après présentations de groupe</w:t>
            </w:r>
          </w:p>
          <w:p w14:paraId="68BFBA82" w14:textId="50177F71" w:rsidR="007C0E34" w:rsidRPr="00B6663B" w:rsidRDefault="007C0E34"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Certificats et récompenses à la fin d’un programme</w:t>
            </w:r>
            <w:r w:rsidR="005062EC">
              <w:rPr>
                <w:lang w:val="fr"/>
              </w:rPr>
              <w:t>.</w:t>
            </w:r>
          </w:p>
        </w:tc>
        <w:tc>
          <w:tcPr>
            <w:tcW w:w="3602" w:type="dxa"/>
            <w:tcBorders>
              <w:bottom w:val="nil"/>
            </w:tcBorders>
            <w:shd w:val="clear" w:color="auto" w:fill="FFFFFF" w:themeFill="background1"/>
            <w:tcMar>
              <w:left w:w="115" w:type="dxa"/>
              <w:bottom w:w="29" w:type="dxa"/>
              <w:right w:w="115" w:type="dxa"/>
            </w:tcMar>
          </w:tcPr>
          <w:p w14:paraId="168DE8B6" w14:textId="10899640" w:rsidR="007C0E34" w:rsidRPr="00B6663B" w:rsidRDefault="00BA2C43" w:rsidP="007C0E34">
            <w:pPr>
              <w:pStyle w:val="ListParagraph"/>
              <w:tabs>
                <w:tab w:val="left" w:pos="118"/>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42831B57" w14:textId="3080FBB3" w:rsidR="007C0E34" w:rsidRPr="00B6663B" w:rsidRDefault="007C0E34"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Présentations de groupe, réflexions, expositions communautaires, spectacles et/ou célébrations</w:t>
            </w:r>
            <w:r w:rsidR="005062EC">
              <w:rPr>
                <w:lang w:val="fr"/>
              </w:rPr>
              <w:t>.</w:t>
            </w:r>
          </w:p>
          <w:p w14:paraId="1E62EB30" w14:textId="5F44E036" w:rsidR="007C0E34" w:rsidRPr="00B6663B" w:rsidRDefault="007C0E34" w:rsidP="00A145FB">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lastRenderedPageBreak/>
              <w:t xml:space="preserve">Programme de </w:t>
            </w:r>
            <w:r w:rsidR="009E2C34" w:rsidRPr="00B6663B">
              <w:rPr>
                <w:lang w:val="fr"/>
              </w:rPr>
              <w:t>récompenses</w:t>
            </w:r>
            <w:r w:rsidRPr="00B6663B">
              <w:rPr>
                <w:lang w:val="fr"/>
              </w:rPr>
              <w:t xml:space="preserve"> qui reconnaît les réalisations tout au long du programme (pas seulement à l’obtention du diplôme)</w:t>
            </w:r>
            <w:r w:rsidR="005062EC">
              <w:rPr>
                <w:lang w:val="fr"/>
              </w:rPr>
              <w:t>.</w:t>
            </w:r>
          </w:p>
        </w:tc>
        <w:tc>
          <w:tcPr>
            <w:tcW w:w="1705" w:type="dxa"/>
            <w:tcBorders>
              <w:bottom w:val="single" w:sz="4" w:space="0" w:color="9FD8E5"/>
            </w:tcBorders>
            <w:shd w:val="clear" w:color="auto" w:fill="FFFFFF" w:themeFill="background1"/>
            <w:tcMar>
              <w:left w:w="115" w:type="dxa"/>
              <w:bottom w:w="29" w:type="dxa"/>
              <w:right w:w="115" w:type="dxa"/>
            </w:tcMar>
          </w:tcPr>
          <w:p w14:paraId="65FAB2B2" w14:textId="4DE46C09" w:rsidR="00B847A4" w:rsidRPr="00B6663B" w:rsidRDefault="00BA2C43" w:rsidP="00B847A4">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lastRenderedPageBreak/>
              <w:t>Preuve :</w:t>
            </w:r>
          </w:p>
          <w:p w14:paraId="1E3E57D2" w14:textId="77777777" w:rsidR="007C0E34" w:rsidRPr="00B6663B" w:rsidRDefault="007C0E34" w:rsidP="007C0E34">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p>
          <w:p w14:paraId="76AB0613" w14:textId="77777777" w:rsidR="007C0E34" w:rsidRPr="00B6663B" w:rsidRDefault="007C0E34" w:rsidP="007C0E34">
            <w:pPr>
              <w:pStyle w:val="ListParagraph"/>
              <w:tabs>
                <w:tab w:val="left" w:pos="118"/>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
        </w:tc>
      </w:tr>
      <w:tr w:rsidR="009B3D24" w:rsidRPr="00B6663B" w14:paraId="3BEFE2C5" w14:textId="77777777" w:rsidTr="00DC698E">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1525" w:type="dxa"/>
            <w:gridSpan w:val="4"/>
            <w:tcBorders>
              <w:top w:val="nil"/>
              <w:left w:val="nil"/>
              <w:bottom w:val="single" w:sz="4" w:space="0" w:color="026666"/>
              <w:right w:val="single" w:sz="4" w:space="0" w:color="026666"/>
            </w:tcBorders>
            <w:shd w:val="clear" w:color="auto" w:fill="026666"/>
            <w:tcMar>
              <w:left w:w="115" w:type="dxa"/>
              <w:bottom w:w="29" w:type="dxa"/>
              <w:right w:w="115" w:type="dxa"/>
            </w:tcMar>
          </w:tcPr>
          <w:p w14:paraId="5123B4CA" w14:textId="68D711AA" w:rsidR="009B3D24" w:rsidRPr="00B6663B" w:rsidRDefault="00121EBA" w:rsidP="00A658E9">
            <w:pPr>
              <w:pStyle w:val="ListParagraph"/>
              <w:tabs>
                <w:tab w:val="left" w:pos="118"/>
              </w:tabs>
              <w:ind w:left="0"/>
              <w:jc w:val="right"/>
              <w:rPr>
                <w:rFonts w:cstheme="minorHAnsi"/>
                <w:bCs w:val="0"/>
                <w:i/>
                <w:iCs/>
                <w:sz w:val="18"/>
                <w:szCs w:val="18"/>
              </w:rPr>
            </w:pPr>
            <w:r w:rsidRPr="00B6663B">
              <w:rPr>
                <w:rFonts w:cstheme="minorHAnsi"/>
                <w:bCs w:val="0"/>
                <w:color w:val="FFFFFF" w:themeColor="background1"/>
                <w:lang w:val="fr"/>
              </w:rPr>
              <w:t>SCORE MOYEN POUR LES NORMES, LES ATTENTES</w:t>
            </w:r>
            <w:r w:rsidR="0097363C" w:rsidRPr="00B6663B">
              <w:rPr>
                <w:rFonts w:cstheme="minorHAnsi"/>
                <w:bCs w:val="0"/>
                <w:color w:val="FFFFFF" w:themeColor="background1"/>
                <w:lang w:val="fr"/>
              </w:rPr>
              <w:t xml:space="preserve">, </w:t>
            </w:r>
            <w:r w:rsidRPr="00B6663B">
              <w:rPr>
                <w:rFonts w:cstheme="minorHAnsi"/>
                <w:bCs w:val="0"/>
                <w:color w:val="FFFFFF" w:themeColor="background1"/>
                <w:lang w:val="fr"/>
              </w:rPr>
              <w:t>ET LES PERCEPTIONS POSITIVES :</w:t>
            </w:r>
          </w:p>
        </w:tc>
        <w:tc>
          <w:tcPr>
            <w:tcW w:w="1705" w:type="dxa"/>
            <w:tcBorders>
              <w:top w:val="single" w:sz="4" w:space="0" w:color="00B9B5"/>
              <w:left w:val="single" w:sz="4" w:space="0" w:color="026666"/>
              <w:bottom w:val="single" w:sz="4" w:space="0" w:color="00B9B5"/>
              <w:right w:val="nil"/>
            </w:tcBorders>
            <w:shd w:val="clear" w:color="auto" w:fill="D9E5E1"/>
            <w:tcMar>
              <w:left w:w="115" w:type="dxa"/>
              <w:bottom w:w="29" w:type="dxa"/>
              <w:right w:w="115" w:type="dxa"/>
            </w:tcMar>
          </w:tcPr>
          <w:p w14:paraId="61DB7A4E" w14:textId="7CA676CE" w:rsidR="009B3D24" w:rsidRPr="00B6663B" w:rsidRDefault="009B3D24"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tc>
      </w:tr>
    </w:tbl>
    <w:p w14:paraId="6E9ED9C5" w14:textId="77777777" w:rsidR="006D15FA" w:rsidRPr="006D15FA" w:rsidRDefault="006D15FA" w:rsidP="00D12622">
      <w:pPr>
        <w:pStyle w:val="YPATHeading2"/>
        <w:numPr>
          <w:ilvl w:val="0"/>
          <w:numId w:val="0"/>
        </w:numPr>
        <w:spacing w:before="0"/>
        <w:ind w:left="360"/>
        <w:rPr>
          <w:rFonts w:asciiTheme="minorHAnsi" w:hAnsiTheme="minorHAnsi" w:cstheme="minorHAnsi"/>
        </w:rPr>
      </w:pPr>
      <w:bookmarkStart w:id="57" w:name="_Toc525839656"/>
      <w:bookmarkStart w:id="58" w:name="_Toc520977773"/>
      <w:bookmarkStart w:id="59" w:name="_Toc521421524"/>
      <w:bookmarkStart w:id="60" w:name="_Toc397197346"/>
    </w:p>
    <w:p w14:paraId="4039D0BA" w14:textId="57D2C3F4" w:rsidR="003C336B" w:rsidRPr="00B6663B" w:rsidRDefault="00BD2DC5" w:rsidP="00D12622">
      <w:pPr>
        <w:pStyle w:val="YPATHeading2"/>
        <w:spacing w:before="0"/>
        <w:rPr>
          <w:rFonts w:asciiTheme="minorHAnsi" w:hAnsiTheme="minorHAnsi" w:cstheme="minorHAnsi"/>
        </w:rPr>
      </w:pPr>
      <w:bookmarkStart w:id="61" w:name="_Toc46178580"/>
      <w:r w:rsidRPr="00B6663B">
        <w:rPr>
          <w:rFonts w:asciiTheme="minorHAnsi" w:hAnsiTheme="minorHAnsi" w:cstheme="minorHAnsi"/>
          <w:noProof/>
          <w:lang w:val="fr"/>
        </w:rPr>
        <mc:AlternateContent>
          <mc:Choice Requires="wps">
            <w:drawing>
              <wp:anchor distT="45720" distB="45720" distL="114300" distR="114300" simplePos="0" relativeHeight="251671554" behindDoc="0" locked="0" layoutInCell="1" allowOverlap="1" wp14:anchorId="1C3CE6F2" wp14:editId="75286B21">
                <wp:simplePos x="0" y="0"/>
                <wp:positionH relativeFrom="column">
                  <wp:posOffset>5077460</wp:posOffset>
                </wp:positionH>
                <wp:positionV relativeFrom="paragraph">
                  <wp:posOffset>93345</wp:posOffset>
                </wp:positionV>
                <wp:extent cx="3068955" cy="122491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1224915"/>
                        </a:xfrm>
                        <a:prstGeom prst="rect">
                          <a:avLst/>
                        </a:prstGeom>
                        <a:solidFill>
                          <a:schemeClr val="bg1">
                            <a:lumMod val="95000"/>
                          </a:schemeClr>
                        </a:solidFill>
                        <a:ln w="9525">
                          <a:noFill/>
                          <a:miter lim="800000"/>
                          <a:headEnd/>
                          <a:tailEnd/>
                        </a:ln>
                      </wps:spPr>
                      <wps:txbx>
                        <w:txbxContent>
                          <w:p w14:paraId="5D81ABFE" w14:textId="6F7E7DFB" w:rsidR="007F0564" w:rsidRPr="004B0BC4" w:rsidRDefault="007F0564" w:rsidP="001A136F">
                            <w:pPr>
                              <w:rPr>
                                <w:rFonts w:cstheme="minorHAnsi"/>
                                <w:b/>
                                <w:sz w:val="18"/>
                                <w:szCs w:val="18"/>
                              </w:rPr>
                            </w:pPr>
                            <w:r w:rsidRPr="00667A44">
                              <w:rPr>
                                <w:sz w:val="18"/>
                                <w:szCs w:val="18"/>
                                <w:lang w:val="fr"/>
                              </w:rPr>
                              <w:t>La combinaison d’espaces physiques et émotionnels s</w:t>
                            </w:r>
                            <w:r>
                              <w:rPr>
                                <w:sz w:val="18"/>
                                <w:szCs w:val="18"/>
                                <w:lang w:val="fr"/>
                              </w:rPr>
                              <w:t>ûrs</w:t>
                            </w:r>
                            <w:r w:rsidRPr="00667A44">
                              <w:rPr>
                                <w:sz w:val="18"/>
                                <w:szCs w:val="18"/>
                                <w:lang w:val="fr"/>
                              </w:rPr>
                              <w:t xml:space="preserve"> est essentielle pour que les jeunes se sentent à l’aise et prêts à a</w:t>
                            </w:r>
                            <w:r>
                              <w:rPr>
                                <w:sz w:val="18"/>
                                <w:szCs w:val="18"/>
                                <w:lang w:val="fr"/>
                              </w:rPr>
                              <w:t>ssimiler</w:t>
                            </w:r>
                            <w:r w:rsidRPr="00667A44">
                              <w:rPr>
                                <w:sz w:val="18"/>
                                <w:szCs w:val="18"/>
                                <w:lang w:val="fr"/>
                              </w:rPr>
                              <w:t xml:space="preserve"> les autres </w:t>
                            </w:r>
                            <w:r>
                              <w:rPr>
                                <w:sz w:val="18"/>
                                <w:szCs w:val="18"/>
                                <w:lang w:val="fr"/>
                              </w:rPr>
                              <w:t>fonctionnalité</w:t>
                            </w:r>
                            <w:r w:rsidRPr="00667A44">
                              <w:rPr>
                                <w:sz w:val="18"/>
                                <w:szCs w:val="18"/>
                                <w:lang w:val="fr"/>
                              </w:rPr>
                              <w:t xml:space="preserve">s, </w:t>
                            </w:r>
                            <w:r>
                              <w:rPr>
                                <w:sz w:val="18"/>
                                <w:szCs w:val="18"/>
                                <w:lang w:val="fr"/>
                              </w:rPr>
                              <w:t xml:space="preserve">telles que la participation </w:t>
                            </w:r>
                            <w:r w:rsidRPr="00667A44">
                              <w:rPr>
                                <w:sz w:val="18"/>
                                <w:szCs w:val="18"/>
                                <w:lang w:val="fr"/>
                              </w:rPr>
                              <w:t xml:space="preserve">des jeunes et </w:t>
                            </w:r>
                            <w:r>
                              <w:rPr>
                                <w:sz w:val="18"/>
                                <w:szCs w:val="18"/>
                                <w:lang w:val="fr"/>
                              </w:rPr>
                              <w:t>leur</w:t>
                            </w:r>
                            <w:r w:rsidRPr="00667A44">
                              <w:rPr>
                                <w:sz w:val="18"/>
                                <w:szCs w:val="18"/>
                                <w:lang w:val="fr"/>
                              </w:rPr>
                              <w:t xml:space="preserve"> sentiment d’appartenance. </w:t>
                            </w:r>
                            <w:r w:rsidRPr="00667A44">
                              <w:rPr>
                                <w:b/>
                                <w:sz w:val="18"/>
                                <w:szCs w:val="18"/>
                                <w:lang w:val="fr"/>
                              </w:rPr>
                              <w:t xml:space="preserve">Pour savoir comment l’espace sécuritaire se chevauche avec d’autres </w:t>
                            </w:r>
                            <w:r>
                              <w:rPr>
                                <w:b/>
                                <w:sz w:val="18"/>
                                <w:szCs w:val="18"/>
                                <w:lang w:val="fr"/>
                              </w:rPr>
                              <w:t>fonctionnalités</w:t>
                            </w:r>
                            <w:r w:rsidRPr="00667A44">
                              <w:rPr>
                                <w:b/>
                                <w:sz w:val="18"/>
                                <w:szCs w:val="18"/>
                                <w:lang w:val="fr"/>
                              </w:rPr>
                              <w:t xml:space="preserve">, lisez cet </w:t>
                            </w:r>
                            <w:r>
                              <w:rPr>
                                <w:lang w:val="fr"/>
                              </w:rPr>
                              <w:t xml:space="preserve"> </w:t>
                            </w:r>
                            <w:hyperlink r:id="rId38" w:history="1">
                              <w:r w:rsidRPr="00667A44">
                                <w:rPr>
                                  <w:rStyle w:val="Hyperlink"/>
                                  <w:b/>
                                  <w:sz w:val="18"/>
                                  <w:szCs w:val="18"/>
                                  <w:lang w:val="fr"/>
                                </w:rPr>
                                <w:t xml:space="preserve">article, </w:t>
                              </w:r>
                            </w:hyperlink>
                            <w:r>
                              <w:rPr>
                                <w:lang w:val="fr"/>
                              </w:rPr>
                              <w:t xml:space="preserve"> </w:t>
                            </w:r>
                            <w:r w:rsidRPr="004B0BC4">
                              <w:rPr>
                                <w:b/>
                                <w:sz w:val="18"/>
                                <w:szCs w:val="18"/>
                                <w:lang w:val="fr"/>
                              </w:rPr>
                              <w:t xml:space="preserve">et </w:t>
                            </w:r>
                            <w:r w:rsidRPr="004B0BC4">
                              <w:rPr>
                                <w:sz w:val="18"/>
                                <w:szCs w:val="18"/>
                                <w:lang w:val="fr"/>
                              </w:rPr>
                              <w:t xml:space="preserve"> </w:t>
                            </w:r>
                            <w:hyperlink r:id="rId39" w:history="1">
                              <w:r w:rsidRPr="004B0BC4">
                                <w:rPr>
                                  <w:rStyle w:val="Hyperlink"/>
                                  <w:b/>
                                  <w:sz w:val="18"/>
                                  <w:szCs w:val="18"/>
                                  <w:lang w:val="fr"/>
                                </w:rPr>
                                <w:t>ici</w:t>
                              </w:r>
                            </w:hyperlink>
                            <w:r w:rsidRPr="004B0BC4">
                              <w:rPr>
                                <w:b/>
                                <w:sz w:val="18"/>
                                <w:szCs w:val="18"/>
                                <w:lang w:val="fr"/>
                              </w:rPr>
                              <w:t xml:space="preserve"> pour lire les perspectives des jeunes sur les espaces sûrs.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CE6F2" id="_x0000_s1031" type="#_x0000_t202" style="position:absolute;left:0;text-align:left;margin-left:399.8pt;margin-top:7.35pt;width:241.65pt;height:96.45pt;z-index:2516715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" fillcolor="#f2f2f2 [3052]" stroked="f">
                <v:textbox>
                  <w:txbxContent>
                    <w:p w14:paraId="5D81ABFE" w14:textId="6F7E7DFB" w:rsidR="007F0564" w:rsidRPr="004B0BC4" w:rsidRDefault="007F0564" w:rsidP="001A136F">
                      <w:pPr>
                        <w:rPr>
                          <w:rFonts w:cstheme="minorHAnsi"/>
                          <w:b/>
                          <w:sz w:val="18"/>
                          <w:szCs w:val="18"/>
                        </w:rPr>
                      </w:pPr>
                      <w:r w:rsidRPr="00667A44">
                        <w:rPr>
                          <w:sz w:val="18"/>
                          <w:szCs w:val="18"/>
                          <w:lang w:val="fr"/>
                        </w:rPr>
                        <w:t>La combinaison d’espaces physiques et émotionnels s</w:t>
                      </w:r>
                      <w:r>
                        <w:rPr>
                          <w:sz w:val="18"/>
                          <w:szCs w:val="18"/>
                          <w:lang w:val="fr"/>
                        </w:rPr>
                        <w:t>ûrs</w:t>
                      </w:r>
                      <w:r w:rsidRPr="00667A44">
                        <w:rPr>
                          <w:sz w:val="18"/>
                          <w:szCs w:val="18"/>
                          <w:lang w:val="fr"/>
                        </w:rPr>
                        <w:t xml:space="preserve"> est essentielle pour que les jeunes se sentent à l’aise et prêts à a</w:t>
                      </w:r>
                      <w:r>
                        <w:rPr>
                          <w:sz w:val="18"/>
                          <w:szCs w:val="18"/>
                          <w:lang w:val="fr"/>
                        </w:rPr>
                        <w:t>ssimiler</w:t>
                      </w:r>
                      <w:r w:rsidRPr="00667A44">
                        <w:rPr>
                          <w:sz w:val="18"/>
                          <w:szCs w:val="18"/>
                          <w:lang w:val="fr"/>
                        </w:rPr>
                        <w:t xml:space="preserve"> les autres </w:t>
                      </w:r>
                      <w:r>
                        <w:rPr>
                          <w:sz w:val="18"/>
                          <w:szCs w:val="18"/>
                          <w:lang w:val="fr"/>
                        </w:rPr>
                        <w:t>fonctionnalité</w:t>
                      </w:r>
                      <w:r w:rsidRPr="00667A44">
                        <w:rPr>
                          <w:sz w:val="18"/>
                          <w:szCs w:val="18"/>
                          <w:lang w:val="fr"/>
                        </w:rPr>
                        <w:t xml:space="preserve">s, </w:t>
                      </w:r>
                      <w:r>
                        <w:rPr>
                          <w:sz w:val="18"/>
                          <w:szCs w:val="18"/>
                          <w:lang w:val="fr"/>
                        </w:rPr>
                        <w:t xml:space="preserve">telles que la participation </w:t>
                      </w:r>
                      <w:r w:rsidRPr="00667A44">
                        <w:rPr>
                          <w:sz w:val="18"/>
                          <w:szCs w:val="18"/>
                          <w:lang w:val="fr"/>
                        </w:rPr>
                        <w:t xml:space="preserve">des jeunes et </w:t>
                      </w:r>
                      <w:r>
                        <w:rPr>
                          <w:sz w:val="18"/>
                          <w:szCs w:val="18"/>
                          <w:lang w:val="fr"/>
                        </w:rPr>
                        <w:t>leur</w:t>
                      </w:r>
                      <w:r w:rsidRPr="00667A44">
                        <w:rPr>
                          <w:sz w:val="18"/>
                          <w:szCs w:val="18"/>
                          <w:lang w:val="fr"/>
                        </w:rPr>
                        <w:t xml:space="preserve"> sentiment d’appartenance. </w:t>
                      </w:r>
                      <w:r w:rsidRPr="00667A44">
                        <w:rPr>
                          <w:b/>
                          <w:sz w:val="18"/>
                          <w:szCs w:val="18"/>
                          <w:lang w:val="fr"/>
                        </w:rPr>
                        <w:t xml:space="preserve">Pour savoir comment l’espace sécuritaire se chevauche avec d’autres </w:t>
                      </w:r>
                      <w:r>
                        <w:rPr>
                          <w:b/>
                          <w:sz w:val="18"/>
                          <w:szCs w:val="18"/>
                          <w:lang w:val="fr"/>
                        </w:rPr>
                        <w:t>fonctionnalités</w:t>
                      </w:r>
                      <w:r w:rsidRPr="00667A44">
                        <w:rPr>
                          <w:b/>
                          <w:sz w:val="18"/>
                          <w:szCs w:val="18"/>
                          <w:lang w:val="fr"/>
                        </w:rPr>
                        <w:t xml:space="preserve">, lisez cet </w:t>
                      </w:r>
                      <w:r>
                        <w:rPr>
                          <w:lang w:val="fr"/>
                        </w:rPr>
                        <w:t xml:space="preserve"> </w:t>
                      </w:r>
                      <w:hyperlink r:id="rId40" w:history="1">
                        <w:r w:rsidRPr="00667A44">
                          <w:rPr>
                            <w:rStyle w:val="Hyperlink"/>
                            <w:b/>
                            <w:sz w:val="18"/>
                            <w:szCs w:val="18"/>
                            <w:lang w:val="fr"/>
                          </w:rPr>
                          <w:t xml:space="preserve">article, </w:t>
                        </w:r>
                      </w:hyperlink>
                      <w:r>
                        <w:rPr>
                          <w:lang w:val="fr"/>
                        </w:rPr>
                        <w:t xml:space="preserve"> </w:t>
                      </w:r>
                      <w:r w:rsidRPr="004B0BC4">
                        <w:rPr>
                          <w:b/>
                          <w:sz w:val="18"/>
                          <w:szCs w:val="18"/>
                          <w:lang w:val="fr"/>
                        </w:rPr>
                        <w:t xml:space="preserve">et </w:t>
                      </w:r>
                      <w:r w:rsidRPr="004B0BC4">
                        <w:rPr>
                          <w:sz w:val="18"/>
                          <w:szCs w:val="18"/>
                          <w:lang w:val="fr"/>
                        </w:rPr>
                        <w:t xml:space="preserve"> </w:t>
                      </w:r>
                      <w:hyperlink r:id="rId41" w:history="1">
                        <w:r w:rsidRPr="004B0BC4">
                          <w:rPr>
                            <w:rStyle w:val="Hyperlink"/>
                            <w:b/>
                            <w:sz w:val="18"/>
                            <w:szCs w:val="18"/>
                            <w:lang w:val="fr"/>
                          </w:rPr>
                          <w:t>ici</w:t>
                        </w:r>
                      </w:hyperlink>
                      <w:r w:rsidRPr="004B0BC4">
                        <w:rPr>
                          <w:b/>
                          <w:sz w:val="18"/>
                          <w:szCs w:val="18"/>
                          <w:lang w:val="fr"/>
                        </w:rPr>
                        <w:t xml:space="preserve"> pour lire les perspectives des jeunes sur les espaces sûrs.</w:t>
                      </w:r>
                    </w:p>
                  </w:txbxContent>
                </v:textbox>
                <w10:wrap type="square"/>
              </v:shape>
            </w:pict>
          </mc:Fallback>
        </mc:AlternateContent>
      </w:r>
      <w:r w:rsidR="00861206" w:rsidRPr="00861206">
        <w:rPr>
          <w:rFonts w:asciiTheme="minorHAnsi" w:hAnsiTheme="minorHAnsi" w:cstheme="minorHAnsi"/>
          <w:lang w:val="fr"/>
        </w:rPr>
        <w:t xml:space="preserve"> </w:t>
      </w:r>
      <w:r w:rsidR="00F7037C">
        <w:rPr>
          <w:rFonts w:asciiTheme="minorHAnsi" w:hAnsiTheme="minorHAnsi" w:cstheme="minorHAnsi"/>
          <w:lang w:val="fr"/>
        </w:rPr>
        <w:t>FONCTIONNALIT</w:t>
      </w:r>
      <w:r w:rsidR="00F7037C" w:rsidRPr="00B6663B">
        <w:rPr>
          <w:rFonts w:asciiTheme="minorHAnsi" w:hAnsiTheme="minorHAnsi" w:cstheme="minorHAnsi"/>
          <w:lang w:val="fr"/>
        </w:rPr>
        <w:t>é</w:t>
      </w:r>
      <w:r w:rsidR="00BA2C43" w:rsidRPr="00B6663B">
        <w:rPr>
          <w:rFonts w:asciiTheme="minorHAnsi" w:hAnsiTheme="minorHAnsi" w:cstheme="minorHAnsi"/>
          <w:lang w:val="fr"/>
        </w:rPr>
        <w:t xml:space="preserve"> :</w:t>
      </w:r>
      <w:r w:rsidR="4FF25FC1" w:rsidRPr="00B6663B">
        <w:rPr>
          <w:rFonts w:asciiTheme="minorHAnsi" w:hAnsiTheme="minorHAnsi" w:cstheme="minorHAnsi"/>
          <w:lang w:val="fr"/>
        </w:rPr>
        <w:t xml:space="preserve"> </w:t>
      </w:r>
      <w:bookmarkEnd w:id="57"/>
      <w:r w:rsidR="002E33C2" w:rsidRPr="00B6663B">
        <w:rPr>
          <w:rFonts w:asciiTheme="minorHAnsi" w:hAnsiTheme="minorHAnsi" w:cstheme="minorHAnsi"/>
          <w:lang w:val="fr"/>
        </w:rPr>
        <w:t>ESPACE SUR</w:t>
      </w:r>
      <w:bookmarkEnd w:id="61"/>
      <w:r w:rsidR="4FF25FC1" w:rsidRPr="00B6663B">
        <w:rPr>
          <w:rFonts w:asciiTheme="minorHAnsi" w:hAnsiTheme="minorHAnsi" w:cstheme="minorHAnsi"/>
          <w:lang w:val="fr"/>
        </w:rPr>
        <w:t xml:space="preserve"> </w:t>
      </w:r>
      <w:bookmarkEnd w:id="58"/>
      <w:bookmarkEnd w:id="59"/>
      <w:bookmarkEnd w:id="60"/>
    </w:p>
    <w:bookmarkStart w:id="62" w:name="_Hlk532308035"/>
    <w:p w14:paraId="017E21EA" w14:textId="41ACC295" w:rsidR="00152603" w:rsidRPr="00B6663B" w:rsidRDefault="00BC1CAF" w:rsidP="003002EF">
      <w:pPr>
        <w:pStyle w:val="YPATbodytextitalic"/>
        <w:rPr>
          <w:rFonts w:cstheme="minorHAnsi"/>
        </w:rPr>
      </w:pPr>
      <w:r w:rsidRPr="00B6663B">
        <w:rPr>
          <w:rFonts w:cstheme="minorHAnsi"/>
          <w:noProof/>
          <w:lang w:val="fr"/>
        </w:rPr>
        <mc:AlternateContent>
          <mc:Choice Requires="wps">
            <w:drawing>
              <wp:anchor distT="0" distB="0" distL="114300" distR="114300" simplePos="0" relativeHeight="251676674" behindDoc="0" locked="0" layoutInCell="1" allowOverlap="1" wp14:anchorId="3072FD37" wp14:editId="11B37A15">
                <wp:simplePos x="0" y="0"/>
                <wp:positionH relativeFrom="column">
                  <wp:posOffset>7704455</wp:posOffset>
                </wp:positionH>
                <wp:positionV relativeFrom="paragraph">
                  <wp:posOffset>725805</wp:posOffset>
                </wp:positionV>
                <wp:extent cx="509270" cy="225688"/>
                <wp:effectExtent l="25400" t="12700" r="11430" b="15875"/>
                <wp:wrapNone/>
                <wp:docPr id="18" name="Right Triangle 18"/>
                <wp:cNvGraphicFramePr/>
                <a:graphic xmlns:a="http://schemas.openxmlformats.org/drawingml/2006/main">
                  <a:graphicData uri="http://schemas.microsoft.com/office/word/2010/wordprocessingShape">
                    <wps:wsp>
                      <wps:cNvSpPr/>
                      <wps:spPr>
                        <a:xfrm rot="10800000" flipV="1">
                          <a:off x="0" y="0"/>
                          <a:ext cx="509270" cy="225688"/>
                        </a:xfrm>
                        <a:prstGeom prst="rtTriangle">
                          <a:avLst/>
                        </a:prstGeom>
                        <a:solidFill>
                          <a:srgbClr val="FFFF7F"/>
                        </a:solidFill>
                        <a:ln>
                          <a:solidFill>
                            <a:srgbClr val="FFF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 id="Right Triangle 18" style="position:absolute;margin-left:606.65pt;margin-top:57.15pt;width:40.1pt;height:17.75pt;rotation:180;flip:y;z-index:2516766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fff7f" strokecolor="#ffff7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" w14:anchorId="604C3EDA"/>
            </w:pict>
          </mc:Fallback>
        </mc:AlternateContent>
      </w:r>
      <w:r w:rsidR="000A5294" w:rsidRPr="00B6663B">
        <w:rPr>
          <w:rFonts w:cstheme="minorHAnsi"/>
          <w:lang w:val="fr"/>
        </w:rPr>
        <w:t>Offrir aux jeunes des activités et de l’espace pour qu’ils se sentent inclus, quel</w:t>
      </w:r>
      <w:r w:rsidR="00675E42" w:rsidRPr="00B6663B">
        <w:rPr>
          <w:rFonts w:cstheme="minorHAnsi"/>
          <w:lang w:val="fr"/>
        </w:rPr>
        <w:t>s</w:t>
      </w:r>
      <w:r w:rsidR="000A5294" w:rsidRPr="00B6663B">
        <w:rPr>
          <w:rFonts w:cstheme="minorHAnsi"/>
          <w:lang w:val="fr"/>
        </w:rPr>
        <w:t xml:space="preserve"> que soi</w:t>
      </w:r>
      <w:r w:rsidR="00675E42" w:rsidRPr="00B6663B">
        <w:rPr>
          <w:rFonts w:cstheme="minorHAnsi"/>
          <w:lang w:val="fr"/>
        </w:rPr>
        <w:t>en</w:t>
      </w:r>
      <w:r w:rsidR="000A5294" w:rsidRPr="00B6663B">
        <w:rPr>
          <w:rFonts w:cstheme="minorHAnsi"/>
          <w:lang w:val="fr"/>
        </w:rPr>
        <w:t xml:space="preserve">t leur sexe, leur origine ethnique, leur orientation sexuelle ou leur </w:t>
      </w:r>
      <w:r w:rsidR="00675E42" w:rsidRPr="00B6663B">
        <w:rPr>
          <w:rFonts w:cstheme="minorHAnsi"/>
          <w:lang w:val="fr"/>
        </w:rPr>
        <w:t>statut d’</w:t>
      </w:r>
      <w:r w:rsidR="000A5294" w:rsidRPr="00B6663B">
        <w:rPr>
          <w:rFonts w:cstheme="minorHAnsi"/>
          <w:lang w:val="fr"/>
        </w:rPr>
        <w:t>handicap, et soutenir des activités qui procurent un sentiment d’appartenance positif (</w:t>
      </w:r>
      <w:r w:rsidR="003B131C" w:rsidRPr="00B6663B">
        <w:rPr>
          <w:rFonts w:cstheme="minorHAnsi"/>
          <w:lang w:val="fr"/>
        </w:rPr>
        <w:t>par exemple</w:t>
      </w:r>
      <w:r w:rsidR="000A5294" w:rsidRPr="00B6663B">
        <w:rPr>
          <w:rFonts w:cstheme="minorHAnsi"/>
          <w:lang w:val="fr"/>
        </w:rPr>
        <w:t>, les sports, le service communautaire</w:t>
      </w:r>
      <w:r w:rsidR="009E5471" w:rsidRPr="00B6663B">
        <w:rPr>
          <w:rFonts w:cstheme="minorHAnsi"/>
          <w:lang w:val="fr"/>
        </w:rPr>
        <w:t>,</w:t>
      </w:r>
      <w:r w:rsidR="000A5294" w:rsidRPr="00B6663B">
        <w:rPr>
          <w:rFonts w:cstheme="minorHAnsi"/>
          <w:lang w:val="fr"/>
        </w:rPr>
        <w:t xml:space="preserve"> ou les groupes de jeunes confessionnels). Promouvoir des comportements de</w:t>
      </w:r>
      <w:r w:rsidR="009E5471" w:rsidRPr="00B6663B">
        <w:rPr>
          <w:rFonts w:cstheme="minorHAnsi"/>
          <w:lang w:val="fr"/>
        </w:rPr>
        <w:t xml:space="preserve">s jeunes </w:t>
      </w:r>
      <w:r w:rsidR="000A5294" w:rsidRPr="00B6663B">
        <w:rPr>
          <w:rFonts w:cstheme="minorHAnsi"/>
          <w:lang w:val="fr"/>
        </w:rPr>
        <w:t xml:space="preserve">respectueux de la diversité et promouvoir l’équité. Un espace sûr émotionnellement est essentiel à l’apprentissage.  Les espaces sécurisés sont créés </w:t>
      </w:r>
      <w:r w:rsidR="009E5471" w:rsidRPr="00B6663B">
        <w:rPr>
          <w:rFonts w:cstheme="minorHAnsi"/>
          <w:lang w:val="fr"/>
        </w:rPr>
        <w:t xml:space="preserve">grâce à la mise </w:t>
      </w:r>
      <w:r w:rsidR="000A5294" w:rsidRPr="00B6663B">
        <w:rPr>
          <w:rFonts w:cstheme="minorHAnsi"/>
          <w:lang w:val="fr"/>
        </w:rPr>
        <w:t>en œuvre des exemples mentionnés dans les autres fonctionnalités.</w:t>
      </w:r>
      <w:bookmarkEnd w:id="62"/>
    </w:p>
    <w:tbl>
      <w:tblPr>
        <w:tblStyle w:val="GridTable4-Accent3"/>
        <w:tblW w:w="12950" w:type="dxa"/>
        <w:tblBorders>
          <w:top w:val="single" w:sz="2" w:space="0" w:color="00B9B5"/>
          <w:left w:val="none" w:sz="0" w:space="0" w:color="auto"/>
          <w:bottom w:val="single" w:sz="2" w:space="0" w:color="00B9B5"/>
          <w:right w:val="none" w:sz="0" w:space="0" w:color="auto"/>
          <w:insideH w:val="single" w:sz="2" w:space="0" w:color="00B9B5"/>
          <w:insideV w:val="single" w:sz="2" w:space="0" w:color="00B9B5"/>
        </w:tblBorders>
        <w:tblLook w:val="04A0" w:firstRow="1" w:lastRow="0" w:firstColumn="1" w:lastColumn="0" w:noHBand="0" w:noVBand="1"/>
      </w:tblPr>
      <w:tblGrid>
        <w:gridCol w:w="2247"/>
        <w:gridCol w:w="2430"/>
        <w:gridCol w:w="3060"/>
        <w:gridCol w:w="3510"/>
        <w:gridCol w:w="1703"/>
      </w:tblGrid>
      <w:tr w:rsidR="00DC698E" w:rsidRPr="00B6663B" w14:paraId="11C080E9" w14:textId="726811BC" w:rsidTr="00C33929">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2247" w:type="dxa"/>
            <w:tcBorders>
              <w:top w:val="none" w:sz="0" w:space="0" w:color="auto"/>
              <w:left w:val="none" w:sz="0" w:space="0" w:color="auto"/>
              <w:bottom w:val="none" w:sz="0" w:space="0" w:color="auto"/>
              <w:right w:val="none" w:sz="0" w:space="0" w:color="auto"/>
            </w:tcBorders>
            <w:shd w:val="clear" w:color="auto" w:fill="00B9B5"/>
          </w:tcPr>
          <w:p w14:paraId="4DA82C42" w14:textId="77777777" w:rsidR="00DC698E" w:rsidRPr="00B6663B" w:rsidRDefault="00DC698E" w:rsidP="00DC698E">
            <w:pPr>
              <w:pStyle w:val="YPATTableTitle"/>
              <w:rPr>
                <w:rFonts w:cstheme="minorHAnsi"/>
                <w:b/>
                <w:bCs/>
              </w:rPr>
            </w:pPr>
            <w:r w:rsidRPr="00B6663B">
              <w:rPr>
                <w:rFonts w:cstheme="minorHAnsi"/>
                <w:lang w:val="fr"/>
              </w:rPr>
              <w:t>Pas encore développé</w:t>
            </w:r>
          </w:p>
          <w:p w14:paraId="7CD3D9C2" w14:textId="0F0F010E" w:rsidR="00DC698E" w:rsidRPr="00B6663B" w:rsidRDefault="00DC698E" w:rsidP="00DC698E">
            <w:pPr>
              <w:pStyle w:val="YPATTableTitle"/>
              <w:rPr>
                <w:rFonts w:cstheme="minorHAnsi"/>
              </w:rPr>
            </w:pPr>
            <w:r w:rsidRPr="00B6663B">
              <w:rPr>
                <w:rFonts w:cstheme="minorHAnsi"/>
                <w:lang w:val="fr"/>
              </w:rPr>
              <w:t>(1)</w:t>
            </w:r>
          </w:p>
        </w:tc>
        <w:tc>
          <w:tcPr>
            <w:tcW w:w="2430" w:type="dxa"/>
            <w:tcBorders>
              <w:top w:val="none" w:sz="0" w:space="0" w:color="auto"/>
              <w:left w:val="none" w:sz="0" w:space="0" w:color="auto"/>
              <w:bottom w:val="none" w:sz="0" w:space="0" w:color="auto"/>
              <w:right w:val="none" w:sz="0" w:space="0" w:color="auto"/>
            </w:tcBorders>
            <w:shd w:val="clear" w:color="auto" w:fill="00B9B5"/>
          </w:tcPr>
          <w:p w14:paraId="43931557"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Début</w:t>
            </w:r>
          </w:p>
          <w:p w14:paraId="6655E847" w14:textId="2DA5900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(2)</w:t>
            </w:r>
          </w:p>
        </w:tc>
        <w:tc>
          <w:tcPr>
            <w:tcW w:w="3060" w:type="dxa"/>
            <w:tcBorders>
              <w:top w:val="none" w:sz="0" w:space="0" w:color="auto"/>
              <w:left w:val="none" w:sz="0" w:space="0" w:color="auto"/>
              <w:bottom w:val="none" w:sz="0" w:space="0" w:color="auto"/>
              <w:right w:val="none" w:sz="0" w:space="0" w:color="auto"/>
            </w:tcBorders>
            <w:shd w:val="clear" w:color="auto" w:fill="00B9B5"/>
          </w:tcPr>
          <w:p w14:paraId="1962300A"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Développement</w:t>
            </w:r>
          </w:p>
          <w:p w14:paraId="08BCCEED" w14:textId="7CA6784D"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(3)</w:t>
            </w:r>
          </w:p>
        </w:tc>
        <w:tc>
          <w:tcPr>
            <w:tcW w:w="3510" w:type="dxa"/>
            <w:tcBorders>
              <w:top w:val="none" w:sz="0" w:space="0" w:color="auto"/>
              <w:left w:val="none" w:sz="0" w:space="0" w:color="auto"/>
              <w:bottom w:val="none" w:sz="0" w:space="0" w:color="auto"/>
              <w:right w:val="none" w:sz="0" w:space="0" w:color="auto"/>
            </w:tcBorders>
            <w:shd w:val="clear" w:color="auto" w:fill="00B9B5"/>
          </w:tcPr>
          <w:p w14:paraId="0738DAF8"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Compétente</w:t>
            </w:r>
          </w:p>
          <w:p w14:paraId="4E5B197D" w14:textId="03484983"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(4)</w:t>
            </w:r>
          </w:p>
        </w:tc>
        <w:tc>
          <w:tcPr>
            <w:tcW w:w="1703" w:type="dxa"/>
            <w:tcBorders>
              <w:top w:val="none" w:sz="0" w:space="0" w:color="auto"/>
              <w:left w:val="none" w:sz="0" w:space="0" w:color="auto"/>
              <w:bottom w:val="none" w:sz="0" w:space="0" w:color="auto"/>
              <w:right w:val="none" w:sz="0" w:space="0" w:color="auto"/>
            </w:tcBorders>
            <w:shd w:val="clear" w:color="auto" w:fill="026666"/>
          </w:tcPr>
          <w:p w14:paraId="1D7D5EBF" w14:textId="5861C32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NOTE/SCORE</w:t>
            </w:r>
          </w:p>
        </w:tc>
      </w:tr>
      <w:tr w:rsidR="007C0E34" w:rsidRPr="00B6663B" w14:paraId="731A2130" w14:textId="7130532F" w:rsidTr="00F856A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2950" w:type="dxa"/>
            <w:gridSpan w:val="5"/>
            <w:tcBorders>
              <w:top w:val="none" w:sz="0" w:space="0" w:color="auto"/>
              <w:left w:val="none" w:sz="0" w:space="0" w:color="auto"/>
              <w:bottom w:val="single" w:sz="2" w:space="0" w:color="00B9B5"/>
              <w:right w:val="none" w:sz="0" w:space="0" w:color="auto"/>
            </w:tcBorders>
            <w:shd w:val="clear" w:color="auto" w:fill="E7FFF7"/>
            <w:vAlign w:val="center"/>
          </w:tcPr>
          <w:p w14:paraId="65F4144E" w14:textId="019710E1" w:rsidR="007C0E34" w:rsidRPr="00B6663B" w:rsidRDefault="007C0E34" w:rsidP="00AD65EF">
            <w:pPr>
              <w:pStyle w:val="YPATTableHeader1"/>
            </w:pPr>
            <w:r w:rsidRPr="00B6663B">
              <w:rPr>
                <w:lang w:val="fr"/>
              </w:rPr>
              <w:t>*</w:t>
            </w:r>
            <w:r w:rsidR="00BA2C43" w:rsidRPr="00B6663B">
              <w:rPr>
                <w:lang w:val="fr"/>
              </w:rPr>
              <w:t>3. E.</w:t>
            </w:r>
            <w:r w:rsidRPr="00B6663B">
              <w:rPr>
                <w:lang w:val="fr"/>
              </w:rPr>
              <w:t xml:space="preserve">1 Le programme </w:t>
            </w:r>
            <w:r w:rsidR="00CA7E26" w:rsidRPr="00B6663B">
              <w:rPr>
                <w:lang w:val="fr"/>
              </w:rPr>
              <w:t>crée</w:t>
            </w:r>
            <w:r w:rsidRPr="00B6663B">
              <w:rPr>
                <w:lang w:val="fr"/>
              </w:rPr>
              <w:t xml:space="preserve"> un environnement </w:t>
            </w:r>
            <w:r w:rsidR="00CA7E26" w:rsidRPr="00B6663B">
              <w:rPr>
                <w:lang w:val="fr"/>
              </w:rPr>
              <w:t>sûr e</w:t>
            </w:r>
            <w:r w:rsidR="00BA2C43" w:rsidRPr="00B6663B">
              <w:rPr>
                <w:lang w:val="fr"/>
              </w:rPr>
              <w:t>t</w:t>
            </w:r>
            <w:r w:rsidR="00F839BE" w:rsidRPr="00B6663B">
              <w:rPr>
                <w:lang w:val="fr"/>
              </w:rPr>
              <w:t xml:space="preserve"> favorable où les jeunes se sentent valorisés et à l’aise d’être eux-mêmes.</w:t>
            </w:r>
          </w:p>
        </w:tc>
      </w:tr>
      <w:tr w:rsidR="00467476" w:rsidRPr="00B6663B" w14:paraId="4B85BD87" w14:textId="26C7C7C6" w:rsidTr="00F856A7">
        <w:trPr>
          <w:trHeight w:val="1534"/>
        </w:trPr>
        <w:tc>
          <w:tcPr>
            <w:cnfStyle w:val="001000000000" w:firstRow="0" w:lastRow="0" w:firstColumn="1" w:lastColumn="0" w:oddVBand="0" w:evenVBand="0" w:oddHBand="0" w:evenHBand="0" w:firstRowFirstColumn="0" w:firstRowLastColumn="0" w:lastRowFirstColumn="0" w:lastRowLastColumn="0"/>
            <w:tcW w:w="2247" w:type="dxa"/>
            <w:tcBorders>
              <w:left w:val="single" w:sz="2" w:space="0" w:color="00B9B5"/>
              <w:bottom w:val="single" w:sz="2" w:space="0" w:color="00B9B5"/>
            </w:tcBorders>
            <w:shd w:val="clear" w:color="auto" w:fill="FFFFFF" w:themeFill="background1"/>
          </w:tcPr>
          <w:p w14:paraId="4A0D0838" w14:textId="5904A5A7" w:rsidR="00107721" w:rsidRPr="00B6663B" w:rsidRDefault="00107721" w:rsidP="00427B03">
            <w:pPr>
              <w:pStyle w:val="YPATTabletext"/>
            </w:pPr>
            <w:r w:rsidRPr="00B6663B">
              <w:t>Le climat des activités est principalement négatif.</w:t>
            </w:r>
          </w:p>
        </w:tc>
        <w:tc>
          <w:tcPr>
            <w:tcW w:w="2430" w:type="dxa"/>
            <w:tcBorders>
              <w:bottom w:val="single" w:sz="2" w:space="0" w:color="00B9B5"/>
            </w:tcBorders>
            <w:shd w:val="clear" w:color="auto" w:fill="FFFFFF" w:themeFill="background1"/>
          </w:tcPr>
          <w:p w14:paraId="71012428" w14:textId="139311C6" w:rsidR="00107721" w:rsidRPr="00B6663B" w:rsidRDefault="00107721"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Les normes du programme sont </w:t>
            </w:r>
            <w:r w:rsidRPr="00B6663B">
              <w:rPr>
                <w:u w:val="single"/>
              </w:rPr>
              <w:t xml:space="preserve">mises en œuvre de manière </w:t>
            </w:r>
            <w:r w:rsidR="001141B6" w:rsidRPr="00B6663B">
              <w:rPr>
                <w:u w:val="single"/>
              </w:rPr>
              <w:t>i</w:t>
            </w:r>
            <w:r w:rsidR="001141B6">
              <w:rPr>
                <w:u w:val="single"/>
              </w:rPr>
              <w:t>rrégulière</w:t>
            </w:r>
            <w:r w:rsidRPr="00B6663B">
              <w:rPr>
                <w:u w:val="single"/>
              </w:rPr>
              <w:t>,</w:t>
            </w:r>
            <w:r w:rsidRPr="00B6663B">
              <w:t xml:space="preserve"> créant un environnement de comportements et </w:t>
            </w:r>
            <w:r w:rsidR="00BA2C43" w:rsidRPr="00B6663B">
              <w:t xml:space="preserve">d’attitudes </w:t>
            </w:r>
            <w:r w:rsidR="00377B29" w:rsidRPr="00B6663B">
              <w:t xml:space="preserve">mixtes </w:t>
            </w:r>
            <w:r w:rsidR="00BA2C43" w:rsidRPr="00B6663B">
              <w:rPr>
                <w:u w:val="single"/>
              </w:rPr>
              <w:t>positifs</w:t>
            </w:r>
            <w:r w:rsidRPr="00B6663B">
              <w:rPr>
                <w:u w:val="single"/>
              </w:rPr>
              <w:t xml:space="preserve"> et négatifs</w:t>
            </w:r>
            <w:r w:rsidR="00377B29" w:rsidRPr="00B6663B">
              <w:t>.</w:t>
            </w:r>
            <w:r w:rsidRPr="00B6663B">
              <w:t xml:space="preserve"> </w:t>
            </w:r>
          </w:p>
        </w:tc>
        <w:tc>
          <w:tcPr>
            <w:tcW w:w="3060" w:type="dxa"/>
            <w:tcBorders>
              <w:bottom w:val="single" w:sz="2" w:space="0" w:color="00B9B5"/>
            </w:tcBorders>
            <w:shd w:val="clear" w:color="auto" w:fill="FFFFFF" w:themeFill="background1"/>
          </w:tcPr>
          <w:p w14:paraId="44BB1CEA" w14:textId="18DAF87F" w:rsidR="004A25F2" w:rsidRPr="00B6663B" w:rsidRDefault="00107721" w:rsidP="00427B03">
            <w:pPr>
              <w:pStyle w:val="YPATTabletext"/>
              <w:cnfStyle w:val="000000000000" w:firstRow="0" w:lastRow="0" w:firstColumn="0" w:lastColumn="0" w:oddVBand="0" w:evenVBand="0" w:oddHBand="0" w:evenHBand="0" w:firstRowFirstColumn="0" w:firstRowLastColumn="0" w:lastRowFirstColumn="0" w:lastRowLastColumn="0"/>
            </w:pPr>
            <w:r w:rsidRPr="00B6663B">
              <w:t>Le climat émotionnel des activités est</w:t>
            </w:r>
            <w:r w:rsidRPr="00B6663B">
              <w:rPr>
                <w:u w:val="single"/>
              </w:rPr>
              <w:t xml:space="preserve"> </w:t>
            </w:r>
            <w:r w:rsidR="00F41E63" w:rsidRPr="00B6663B">
              <w:rPr>
                <w:u w:val="single"/>
              </w:rPr>
              <w:t xml:space="preserve">principalement </w:t>
            </w:r>
            <w:r w:rsidR="00BA2C43" w:rsidRPr="00B6663B">
              <w:rPr>
                <w:u w:val="single"/>
              </w:rPr>
              <w:t>positif</w:t>
            </w:r>
            <w:r w:rsidRPr="00B6663B">
              <w:t xml:space="preserve"> (</w:t>
            </w:r>
            <w:r w:rsidR="003B131C" w:rsidRPr="00B6663B">
              <w:t>par exemple</w:t>
            </w:r>
            <w:r w:rsidRPr="00B6663B">
              <w:t xml:space="preserve">, mutuellement respectueux, détendu, </w:t>
            </w:r>
            <w:r w:rsidR="00F41E63" w:rsidRPr="00B6663B">
              <w:t>favorable</w:t>
            </w:r>
            <w:r w:rsidR="00BA2C43" w:rsidRPr="00B6663B">
              <w:t xml:space="preserve"> ;</w:t>
            </w:r>
            <w:r w:rsidRPr="00B6663B">
              <w:t xml:space="preserve"> caractérisé par le travail d’équipe, la camaraderie, l’inclusivité) avec certains épisodes de comportements et d’attitudes négatifs.  </w:t>
            </w:r>
          </w:p>
        </w:tc>
        <w:tc>
          <w:tcPr>
            <w:tcW w:w="3510" w:type="dxa"/>
            <w:tcBorders>
              <w:bottom w:val="single" w:sz="2" w:space="0" w:color="00B9B5"/>
            </w:tcBorders>
            <w:shd w:val="clear" w:color="auto" w:fill="FFFFFF" w:themeFill="background1"/>
          </w:tcPr>
          <w:p w14:paraId="760FD63E" w14:textId="6FF407BD" w:rsidR="00621074" w:rsidRPr="00B6663B" w:rsidRDefault="00671341" w:rsidP="00427B03">
            <w:pPr>
              <w:pStyle w:val="YPATTabletext"/>
              <w:cnfStyle w:val="000000000000" w:firstRow="0" w:lastRow="0" w:firstColumn="0" w:lastColumn="0" w:oddVBand="0" w:evenVBand="0" w:oddHBand="0" w:evenHBand="0" w:firstRowFirstColumn="0" w:firstRowLastColumn="0" w:lastRowFirstColumn="0" w:lastRowLastColumn="0"/>
              <w:rPr>
                <w:u w:val="single"/>
              </w:rPr>
            </w:pPr>
            <w:r>
              <w:t>Le p</w:t>
            </w:r>
            <w:r w:rsidR="00107721" w:rsidRPr="00B6663B">
              <w:t xml:space="preserve">rogramme soutient intentionnellement et continuellement un environnement social et </w:t>
            </w:r>
            <w:r w:rsidR="00BA2C43" w:rsidRPr="00B6663B">
              <w:t>émotionnel sûr</w:t>
            </w:r>
            <w:r w:rsidR="00107721" w:rsidRPr="00B6663B">
              <w:t xml:space="preserve">. Le climat émotionnel de la session est </w:t>
            </w:r>
            <w:r w:rsidR="00107721" w:rsidRPr="00B6663B">
              <w:rPr>
                <w:u w:val="single"/>
              </w:rPr>
              <w:t>principalement positif sans</w:t>
            </w:r>
            <w:r w:rsidR="00107721" w:rsidRPr="00B6663B">
              <w:t xml:space="preserve"> </w:t>
            </w:r>
            <w:r w:rsidR="00107721" w:rsidRPr="00B6663B">
              <w:rPr>
                <w:u w:val="single"/>
              </w:rPr>
              <w:t>comportements négatifs.</w:t>
            </w:r>
          </w:p>
        </w:tc>
        <w:tc>
          <w:tcPr>
            <w:tcW w:w="1703" w:type="dxa"/>
            <w:tcBorders>
              <w:bottom w:val="single" w:sz="2" w:space="0" w:color="00B9B5"/>
              <w:right w:val="single" w:sz="2" w:space="0" w:color="00B9B5"/>
            </w:tcBorders>
            <w:shd w:val="clear" w:color="auto" w:fill="FFFFFF" w:themeFill="background1"/>
          </w:tcPr>
          <w:p w14:paraId="62E8A579" w14:textId="7BB52484" w:rsidR="00107721" w:rsidRPr="00B6663B" w:rsidRDefault="00BA2C43" w:rsidP="00107721">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122110FD" w14:textId="77777777" w:rsidR="00107721" w:rsidRPr="00B6663B" w:rsidRDefault="00107721" w:rsidP="00107721">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5947B844" w14:textId="19958152" w:rsidR="00107721" w:rsidRPr="00B6663B" w:rsidRDefault="00107721" w:rsidP="0010772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6663B">
              <w:rPr>
                <w:rFonts w:cstheme="minorHAnsi"/>
                <w:b/>
                <w:color w:val="222222"/>
                <w:sz w:val="18"/>
                <w:szCs w:val="18"/>
                <w:lang w:val="fr"/>
              </w:rPr>
              <w:t>___________</w:t>
            </w:r>
          </w:p>
        </w:tc>
      </w:tr>
      <w:tr w:rsidR="00F64D00" w:rsidRPr="00B6663B" w14:paraId="3C7D0EED" w14:textId="77777777" w:rsidTr="00F856A7">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247" w:type="dxa"/>
            <w:tcBorders>
              <w:top w:val="single" w:sz="2" w:space="0" w:color="00B9B5"/>
              <w:left w:val="single" w:sz="2" w:space="0" w:color="00B9B5"/>
              <w:bottom w:val="single" w:sz="2" w:space="0" w:color="00B9B5"/>
            </w:tcBorders>
            <w:shd w:val="clear" w:color="auto" w:fill="FFFFFF" w:themeFill="background1"/>
          </w:tcPr>
          <w:p w14:paraId="3FCE8C1D" w14:textId="77777777" w:rsidR="00F64D00" w:rsidRPr="00B6663B" w:rsidRDefault="00F64D00" w:rsidP="00F64D00">
            <w:pPr>
              <w:contextualSpacing/>
              <w:rPr>
                <w:rFonts w:cstheme="minorHAnsi"/>
                <w:i/>
                <w:sz w:val="18"/>
                <w:szCs w:val="18"/>
              </w:rPr>
            </w:pPr>
            <w:r w:rsidRPr="00B6663B">
              <w:rPr>
                <w:rFonts w:cstheme="minorHAnsi"/>
                <w:i/>
                <w:sz w:val="18"/>
                <w:szCs w:val="18"/>
                <w:lang w:val="fr"/>
              </w:rPr>
              <w:t>Exemples :</w:t>
            </w:r>
          </w:p>
          <w:p w14:paraId="71E2030F" w14:textId="77777777" w:rsidR="00F64D00" w:rsidRPr="00B6663B" w:rsidRDefault="00F64D00" w:rsidP="00F64D00">
            <w:pPr>
              <w:pStyle w:val="YPATTablebullet"/>
            </w:pPr>
            <w:r w:rsidRPr="00B6663B">
              <w:rPr>
                <w:lang w:val="fr"/>
              </w:rPr>
              <w:t xml:space="preserve">Les jeunes ne se font pas confiance ou ne se sentent pas à l’aise entre eux ou avec le personnel du programme. Nombreux sont les jeunes qui </w:t>
            </w:r>
            <w:r w:rsidRPr="00B6663B">
              <w:rPr>
                <w:u w:val="single"/>
                <w:lang w:val="fr"/>
              </w:rPr>
              <w:t>se sentent exclus</w:t>
            </w:r>
            <w:r w:rsidRPr="00B6663B">
              <w:rPr>
                <w:lang w:val="fr"/>
              </w:rPr>
              <w:t>.</w:t>
            </w:r>
          </w:p>
          <w:p w14:paraId="314E2242" w14:textId="77777777" w:rsidR="00F64D00" w:rsidRPr="00B6663B" w:rsidRDefault="00F64D00" w:rsidP="00427B03">
            <w:pPr>
              <w:pStyle w:val="YPATTabletext"/>
            </w:pPr>
          </w:p>
        </w:tc>
        <w:tc>
          <w:tcPr>
            <w:tcW w:w="2430" w:type="dxa"/>
            <w:tcBorders>
              <w:top w:val="single" w:sz="2" w:space="0" w:color="00B9B5"/>
              <w:bottom w:val="single" w:sz="2" w:space="0" w:color="00B9B5"/>
            </w:tcBorders>
            <w:shd w:val="clear" w:color="auto" w:fill="FFFFFF" w:themeFill="background1"/>
          </w:tcPr>
          <w:p w14:paraId="069C498B" w14:textId="77777777" w:rsidR="00F64D00" w:rsidRPr="00B6663B" w:rsidRDefault="00F64D00" w:rsidP="00F64D00">
            <w:pPr>
              <w:pStyle w:val="ListParagraph"/>
              <w:tabs>
                <w:tab w:val="left" w:pos="83"/>
              </w:tabs>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6663B">
              <w:rPr>
                <w:rFonts w:cstheme="minorHAnsi"/>
                <w:i/>
                <w:iCs/>
                <w:sz w:val="18"/>
                <w:szCs w:val="18"/>
                <w:lang w:val="fr"/>
              </w:rPr>
              <w:t>Exemples :</w:t>
            </w:r>
          </w:p>
          <w:p w14:paraId="2A619AC0" w14:textId="77777777" w:rsidR="00F64D00" w:rsidRPr="00F64D00"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Des directives sont créées et présentent des normes positives.</w:t>
            </w:r>
          </w:p>
          <w:p w14:paraId="1D84FF2B" w14:textId="5662E114"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personnel du programme et les jeunes se respectent mutuellement, mais n’ont pas la technique ou la formation nécessaire pour atténuer les conflits lorsqu’ils surviennent.</w:t>
            </w:r>
          </w:p>
        </w:tc>
        <w:tc>
          <w:tcPr>
            <w:tcW w:w="3060" w:type="dxa"/>
            <w:tcBorders>
              <w:top w:val="single" w:sz="2" w:space="0" w:color="00B9B5"/>
              <w:bottom w:val="single" w:sz="2" w:space="0" w:color="00B9B5"/>
            </w:tcBorders>
            <w:shd w:val="clear" w:color="auto" w:fill="FFFFFF" w:themeFill="background1"/>
          </w:tcPr>
          <w:p w14:paraId="19679161" w14:textId="77777777" w:rsidR="00F64D00" w:rsidRPr="00B6663B" w:rsidRDefault="00F64D00" w:rsidP="00F64D00">
            <w:pPr>
              <w:pStyle w:val="ListParagraph"/>
              <w:tabs>
                <w:tab w:val="left" w:pos="83"/>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3541048A" w14:textId="77777777"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personnel du programme et les jeunes élaborent en collaboration des règles de base pour le partage des émotions.</w:t>
            </w:r>
          </w:p>
          <w:p w14:paraId="3016AEC6" w14:textId="77777777" w:rsidR="00F64D00" w:rsidRPr="00F64D00"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Des intimidations se produisent parfois et fait en sorte que les jeunes se sentent exclus, mais le personnel intervient lorsqu’il les constate. Il n’y a pas de processus de résolution officiel pour cette intervention.</w:t>
            </w:r>
          </w:p>
          <w:p w14:paraId="123DC926" w14:textId="04053486"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lastRenderedPageBreak/>
              <w:t>Les adultes et les jeunes se respectent et s’écoutent activement</w:t>
            </w:r>
            <w:r>
              <w:rPr>
                <w:lang w:val="fr"/>
              </w:rPr>
              <w:t>,</w:t>
            </w:r>
            <w:r w:rsidRPr="00B6663B">
              <w:rPr>
                <w:lang w:val="fr"/>
              </w:rPr>
              <w:t xml:space="preserve"> les jeunes se sentent à l’aise </w:t>
            </w:r>
            <w:r>
              <w:rPr>
                <w:lang w:val="fr"/>
              </w:rPr>
              <w:t xml:space="preserve">pour </w:t>
            </w:r>
            <w:r w:rsidRPr="00B6663B">
              <w:rPr>
                <w:lang w:val="fr"/>
              </w:rPr>
              <w:t xml:space="preserve">partager leurs opinions et leurs histoires, mais parfois les histoires ne restent pas confidentielles même lorsque les jeunes ou le personnel en le demande qu’elles </w:t>
            </w:r>
            <w:r w:rsidRPr="00142245">
              <w:rPr>
                <w:color w:val="000000" w:themeColor="text1"/>
                <w:lang w:val="fr"/>
              </w:rPr>
              <w:t>le so</w:t>
            </w:r>
            <w:r w:rsidRPr="00B6663B">
              <w:rPr>
                <w:lang w:val="fr"/>
              </w:rPr>
              <w:t>ient.</w:t>
            </w:r>
          </w:p>
        </w:tc>
        <w:tc>
          <w:tcPr>
            <w:tcW w:w="3510" w:type="dxa"/>
            <w:tcBorders>
              <w:top w:val="single" w:sz="2" w:space="0" w:color="00B9B5"/>
              <w:bottom w:val="single" w:sz="2" w:space="0" w:color="00B9B5"/>
            </w:tcBorders>
            <w:shd w:val="clear" w:color="auto" w:fill="FFFFFF" w:themeFill="background1"/>
          </w:tcPr>
          <w:p w14:paraId="6995ECC3" w14:textId="77777777" w:rsidR="00F64D00" w:rsidRPr="00B6663B" w:rsidRDefault="00F64D00" w:rsidP="00F64D00">
            <w:pPr>
              <w:pStyle w:val="ListParagraph"/>
              <w:tabs>
                <w:tab w:val="left" w:pos="83"/>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6663B">
              <w:rPr>
                <w:rFonts w:cstheme="minorHAnsi"/>
                <w:i/>
                <w:iCs/>
                <w:sz w:val="18"/>
                <w:szCs w:val="18"/>
                <w:lang w:val="fr"/>
              </w:rPr>
              <w:lastRenderedPageBreak/>
              <w:t>Exemples :</w:t>
            </w:r>
          </w:p>
          <w:p w14:paraId="37A8EC34" w14:textId="77777777"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personnel du programme et les jeunes élaborent en collaboration des règles de base pour le partage des émotions et qui incluent un processus de résolution des intimidations et de l’exclusion sociale.</w:t>
            </w:r>
          </w:p>
          <w:p w14:paraId="667A47ED" w14:textId="77777777"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personnel crée des moyens appropriés pour que les jeunes partagent leurs histoires et leurs émotions et écoutent celles des autres.</w:t>
            </w:r>
          </w:p>
          <w:p w14:paraId="2C795B1A" w14:textId="77777777" w:rsidR="00F64D00" w:rsidRPr="00F64D00"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lastRenderedPageBreak/>
              <w:t>Les jeunes sont convaincus que leurs histoires resteront confidentielles en cas de besoin.</w:t>
            </w:r>
          </w:p>
          <w:p w14:paraId="675A76F1" w14:textId="1C98C990" w:rsidR="00F64D00"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Des affiches « Espace sûr » sont affichées.</w:t>
            </w:r>
          </w:p>
        </w:tc>
        <w:tc>
          <w:tcPr>
            <w:tcW w:w="1703" w:type="dxa"/>
            <w:tcBorders>
              <w:top w:val="single" w:sz="2" w:space="0" w:color="00B9B5"/>
              <w:bottom w:val="single" w:sz="2" w:space="0" w:color="00B9B5"/>
              <w:right w:val="single" w:sz="2" w:space="0" w:color="00B9B5"/>
            </w:tcBorders>
            <w:shd w:val="clear" w:color="auto" w:fill="FFFFFF" w:themeFill="background1"/>
          </w:tcPr>
          <w:p w14:paraId="2C98844A" w14:textId="77777777" w:rsidR="00F64D00" w:rsidRPr="00B6663B" w:rsidRDefault="00F64D00" w:rsidP="00F64D00">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lastRenderedPageBreak/>
              <w:t>Preuve :</w:t>
            </w:r>
          </w:p>
          <w:p w14:paraId="1491E7FA" w14:textId="77777777" w:rsidR="00F64D00" w:rsidRPr="00B6663B" w:rsidRDefault="00F64D00" w:rsidP="00F64D00">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lang w:val="fr"/>
              </w:rPr>
            </w:pPr>
          </w:p>
        </w:tc>
      </w:tr>
      <w:tr w:rsidR="00F64D00" w:rsidRPr="00B6663B" w14:paraId="115FBAB0" w14:textId="64BB36B6" w:rsidTr="00F856A7">
        <w:trPr>
          <w:trHeight w:val="490"/>
        </w:trPr>
        <w:tc>
          <w:tcPr>
            <w:cnfStyle w:val="001000000000" w:firstRow="0" w:lastRow="0" w:firstColumn="1" w:lastColumn="0" w:oddVBand="0" w:evenVBand="0" w:oddHBand="0" w:evenHBand="0" w:firstRowFirstColumn="0" w:firstRowLastColumn="0" w:lastRowFirstColumn="0" w:lastRowLastColumn="0"/>
            <w:tcW w:w="12950" w:type="dxa"/>
            <w:gridSpan w:val="5"/>
            <w:tcBorders>
              <w:top w:val="single" w:sz="2" w:space="0" w:color="00B9B5"/>
            </w:tcBorders>
            <w:shd w:val="clear" w:color="auto" w:fill="E7FFF7"/>
            <w:vAlign w:val="center"/>
          </w:tcPr>
          <w:p w14:paraId="7D2EC080" w14:textId="33B37DA7" w:rsidR="00F64D00" w:rsidRPr="00B6663B" w:rsidRDefault="00F64D00" w:rsidP="00F64D00">
            <w:pPr>
              <w:pStyle w:val="YPATTableHeader1"/>
              <w:rPr>
                <w:iCs/>
              </w:rPr>
            </w:pPr>
            <w:r w:rsidRPr="00B6663B">
              <w:rPr>
                <w:lang w:val="fr"/>
              </w:rPr>
              <w:t xml:space="preserve">3.E.2 Le </w:t>
            </w:r>
            <w:r w:rsidR="00A177E1">
              <w:rPr>
                <w:lang w:val="fr"/>
              </w:rPr>
              <w:t>p</w:t>
            </w:r>
            <w:r w:rsidRPr="00B6663B">
              <w:rPr>
                <w:lang w:val="fr"/>
              </w:rPr>
              <w:t>rogramme offre des soins spécialisés aux jeunes affectés par un traumatisme (violence sexiste, conflits, violence domestique ou familiale, etc.).</w:t>
            </w:r>
          </w:p>
        </w:tc>
      </w:tr>
      <w:tr w:rsidR="00F64D00" w:rsidRPr="00B6663B" w14:paraId="6583B332" w14:textId="49900047" w:rsidTr="00C33929">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2247" w:type="dxa"/>
            <w:tcBorders>
              <w:top w:val="none" w:sz="0" w:space="0" w:color="auto"/>
              <w:left w:val="none" w:sz="0" w:space="0" w:color="auto"/>
              <w:bottom w:val="none" w:sz="0" w:space="0" w:color="auto"/>
            </w:tcBorders>
            <w:shd w:val="clear" w:color="auto" w:fill="FFFFFF" w:themeFill="background1"/>
          </w:tcPr>
          <w:p w14:paraId="590D4720" w14:textId="4E936A74" w:rsidR="00F64D00" w:rsidRPr="00B6663B" w:rsidRDefault="00F64D00" w:rsidP="00427B03">
            <w:pPr>
              <w:pStyle w:val="YPATTabletext"/>
            </w:pPr>
            <w:r w:rsidRPr="00B6663B">
              <w:t>Le programme ne fournit aucun soutien différencié aux jeunes en fonction de leur contexte local.</w:t>
            </w:r>
          </w:p>
        </w:tc>
        <w:tc>
          <w:tcPr>
            <w:tcW w:w="2430" w:type="dxa"/>
            <w:tcBorders>
              <w:top w:val="none" w:sz="0" w:space="0" w:color="auto"/>
              <w:bottom w:val="none" w:sz="0" w:space="0" w:color="auto"/>
            </w:tcBorders>
            <w:shd w:val="clear" w:color="auto" w:fill="FFFFFF" w:themeFill="background1"/>
          </w:tcPr>
          <w:p w14:paraId="6D6E7B54" w14:textId="3560EDCA" w:rsidR="00F64D00" w:rsidRPr="00B6663B" w:rsidRDefault="00F64D00" w:rsidP="00427B03">
            <w:pPr>
              <w:pStyle w:val="YPATTabletext"/>
              <w:cnfStyle w:val="000000100000" w:firstRow="0" w:lastRow="0" w:firstColumn="0" w:lastColumn="0" w:oddVBand="0" w:evenVBand="0" w:oddHBand="1" w:evenHBand="0" w:firstRowFirstColumn="0" w:firstRowLastColumn="0" w:lastRowFirstColumn="0" w:lastRowLastColumn="0"/>
            </w:pPr>
            <w:r w:rsidRPr="00B6663B">
              <w:t>Le personnel du programme est formé pour répondre aux problèmes des jeunes dans une large mesure, mais ne fournit aucune attention individualisée.</w:t>
            </w:r>
          </w:p>
        </w:tc>
        <w:tc>
          <w:tcPr>
            <w:tcW w:w="3060" w:type="dxa"/>
            <w:tcBorders>
              <w:top w:val="none" w:sz="0" w:space="0" w:color="auto"/>
              <w:bottom w:val="none" w:sz="0" w:space="0" w:color="auto"/>
            </w:tcBorders>
            <w:shd w:val="clear" w:color="auto" w:fill="FFFFFF" w:themeFill="background1"/>
          </w:tcPr>
          <w:p w14:paraId="427E2426" w14:textId="70880A0C" w:rsidR="00F64D00" w:rsidRPr="00B6663B" w:rsidRDefault="00F64D00" w:rsidP="00427B03">
            <w:pPr>
              <w:pStyle w:val="YPATTabletext"/>
              <w:cnfStyle w:val="000000100000" w:firstRow="0" w:lastRow="0" w:firstColumn="0" w:lastColumn="0" w:oddVBand="0" w:evenVBand="0" w:oddHBand="1" w:evenHBand="0" w:firstRowFirstColumn="0" w:firstRowLastColumn="0" w:lastRowFirstColumn="0" w:lastRowLastColumn="0"/>
            </w:pPr>
            <w:r w:rsidRPr="00B6663B">
              <w:t>Le personnel du programme est formé pour identifier les jeunes qui ont des besoins spécia</w:t>
            </w:r>
            <w:r w:rsidR="00A177E1">
              <w:t>ux</w:t>
            </w:r>
            <w:r w:rsidRPr="00B6663B">
              <w:t>. Le programme sait où les référer, mais ne fournit pas de services.</w:t>
            </w:r>
          </w:p>
        </w:tc>
        <w:tc>
          <w:tcPr>
            <w:tcW w:w="3510" w:type="dxa"/>
            <w:tcBorders>
              <w:top w:val="none" w:sz="0" w:space="0" w:color="auto"/>
              <w:bottom w:val="none" w:sz="0" w:space="0" w:color="auto"/>
            </w:tcBorders>
            <w:shd w:val="clear" w:color="auto" w:fill="FFFFFF" w:themeFill="background1"/>
          </w:tcPr>
          <w:p w14:paraId="7C3DAF86" w14:textId="3C1379DA" w:rsidR="00F64D00" w:rsidRPr="00B6663B" w:rsidRDefault="00F64D00" w:rsidP="00427B03">
            <w:pPr>
              <w:pStyle w:val="YPATTabletext"/>
              <w:cnfStyle w:val="000000100000" w:firstRow="0" w:lastRow="0" w:firstColumn="0" w:lastColumn="0" w:oddVBand="0" w:evenVBand="0" w:oddHBand="1" w:evenHBand="0" w:firstRowFirstColumn="0" w:firstRowLastColumn="0" w:lastRowFirstColumn="0" w:lastRowLastColumn="0"/>
            </w:pPr>
            <w:r w:rsidRPr="00B6663B">
              <w:t>Le programme fournit des soutiens complets aux jeunes ayant des besoins particuliers en termes de soutien psychosocial et d’approches spécialisées, tels que la thérapie cognitiv</w:t>
            </w:r>
            <w:r w:rsidR="00787DBF">
              <w:t xml:space="preserve">e et </w:t>
            </w:r>
            <w:r w:rsidRPr="00B6663B">
              <w:t>comportementale.</w:t>
            </w:r>
            <w:r w:rsidRPr="00B6663B">
              <w:br/>
            </w:r>
            <w:r w:rsidRPr="00B6663B">
              <w:br/>
            </w:r>
          </w:p>
        </w:tc>
        <w:tc>
          <w:tcPr>
            <w:tcW w:w="1703" w:type="dxa"/>
            <w:tcBorders>
              <w:top w:val="none" w:sz="0" w:space="0" w:color="auto"/>
              <w:bottom w:val="none" w:sz="0" w:space="0" w:color="auto"/>
              <w:right w:val="none" w:sz="0" w:space="0" w:color="auto"/>
            </w:tcBorders>
            <w:shd w:val="clear" w:color="auto" w:fill="FFFFFF" w:themeFill="background1"/>
          </w:tcPr>
          <w:p w14:paraId="7E6BB331" w14:textId="006CCACB" w:rsidR="00F64D00" w:rsidRPr="00B6663B" w:rsidRDefault="00F64D00" w:rsidP="00F64D00">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04C6556B" w14:textId="77777777" w:rsidR="00F64D00" w:rsidRPr="00B6663B" w:rsidRDefault="00F64D00" w:rsidP="00F64D00">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34679144" w14:textId="47C78BAA" w:rsidR="00F64D00" w:rsidRPr="00B6663B" w:rsidRDefault="00F64D00" w:rsidP="00F64D00">
            <w:pPr>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B6663B">
              <w:rPr>
                <w:rFonts w:cstheme="minorHAnsi"/>
                <w:b/>
                <w:color w:val="222222"/>
                <w:sz w:val="18"/>
                <w:szCs w:val="18"/>
                <w:lang w:val="fr"/>
              </w:rPr>
              <w:t>___________</w:t>
            </w:r>
          </w:p>
        </w:tc>
      </w:tr>
      <w:tr w:rsidR="00F64D00" w:rsidRPr="00B6663B" w14:paraId="1CD162C1" w14:textId="3AF954E4" w:rsidTr="00CA1C6B">
        <w:trPr>
          <w:trHeight w:val="2202"/>
        </w:trPr>
        <w:tc>
          <w:tcPr>
            <w:cnfStyle w:val="001000000000" w:firstRow="0" w:lastRow="0" w:firstColumn="1" w:lastColumn="0" w:oddVBand="0" w:evenVBand="0" w:oddHBand="0" w:evenHBand="0" w:firstRowFirstColumn="0" w:firstRowLastColumn="0" w:lastRowFirstColumn="0" w:lastRowLastColumn="0"/>
            <w:tcW w:w="2247" w:type="dxa"/>
            <w:shd w:val="clear" w:color="auto" w:fill="FFFFFF" w:themeFill="background1"/>
            <w:tcMar>
              <w:top w:w="43" w:type="dxa"/>
              <w:left w:w="115" w:type="dxa"/>
              <w:bottom w:w="43" w:type="dxa"/>
              <w:right w:w="115" w:type="dxa"/>
            </w:tcMar>
          </w:tcPr>
          <w:p w14:paraId="70E54457" w14:textId="1D0C8B54" w:rsidR="00F64D00" w:rsidRPr="00B6663B" w:rsidRDefault="00F64D00" w:rsidP="00F64D00">
            <w:pPr>
              <w:contextualSpacing/>
              <w:rPr>
                <w:rFonts w:cstheme="minorHAnsi"/>
                <w:sz w:val="18"/>
                <w:szCs w:val="18"/>
              </w:rPr>
            </w:pPr>
            <w:r w:rsidRPr="00B6663B">
              <w:rPr>
                <w:rFonts w:cstheme="minorHAnsi"/>
                <w:i/>
                <w:sz w:val="18"/>
                <w:szCs w:val="18"/>
                <w:lang w:val="fr"/>
              </w:rPr>
              <w:t>Exemples</w:t>
            </w:r>
            <w:r w:rsidRPr="00B6663B">
              <w:rPr>
                <w:rFonts w:cstheme="minorHAnsi"/>
                <w:sz w:val="18"/>
                <w:szCs w:val="18"/>
                <w:lang w:val="fr"/>
              </w:rPr>
              <w:t xml:space="preserve"> :</w:t>
            </w:r>
          </w:p>
          <w:p w14:paraId="7D506AF6" w14:textId="7AB55E45" w:rsidR="00F64D00" w:rsidRPr="00B6663B" w:rsidRDefault="00F64D00" w:rsidP="00F64D00">
            <w:pPr>
              <w:pStyle w:val="YPATTablebullet"/>
            </w:pPr>
            <w:r w:rsidRPr="00B6663B">
              <w:rPr>
                <w:lang w:val="fr"/>
              </w:rPr>
              <w:t>Le programme se concentre uniquement sur les activités de programme et ne pense pas aux problèmes qui se produisent en dehors de la salle de classe qui peuvent affecter la participation des jeunes.</w:t>
            </w:r>
          </w:p>
        </w:tc>
        <w:tc>
          <w:tcPr>
            <w:tcW w:w="2430" w:type="dxa"/>
            <w:shd w:val="clear" w:color="auto" w:fill="FFFFFF" w:themeFill="background1"/>
            <w:tcMar>
              <w:top w:w="43" w:type="dxa"/>
              <w:left w:w="115" w:type="dxa"/>
              <w:bottom w:w="43" w:type="dxa"/>
              <w:right w:w="115" w:type="dxa"/>
            </w:tcMar>
          </w:tcPr>
          <w:p w14:paraId="7F078981" w14:textId="1FFAC1A2" w:rsidR="00F64D00" w:rsidRPr="00B6663B" w:rsidRDefault="00F64D00" w:rsidP="00F64D00">
            <w:pPr>
              <w:pStyle w:val="ListParagraph"/>
              <w:tabs>
                <w:tab w:val="left" w:pos="201"/>
              </w:tabs>
              <w:ind w:left="-12"/>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4A82CEF6" w14:textId="39C38B70" w:rsidR="00F64D00" w:rsidRPr="00B6663B" w:rsidRDefault="00313BFB" w:rsidP="00F64D00">
            <w:pPr>
              <w:pStyle w:val="YPATTablebullet"/>
              <w:cnfStyle w:val="000000000000" w:firstRow="0" w:lastRow="0" w:firstColumn="0" w:lastColumn="0" w:oddVBand="0" w:evenVBand="0" w:oddHBand="0" w:evenHBand="0" w:firstRowFirstColumn="0" w:firstRowLastColumn="0" w:lastRowFirstColumn="0" w:lastRowLastColumn="0"/>
            </w:pPr>
            <w:r>
              <w:rPr>
                <w:lang w:val="fr"/>
              </w:rPr>
              <w:t>Le p</w:t>
            </w:r>
            <w:r w:rsidR="00F64D00" w:rsidRPr="00B6663B">
              <w:rPr>
                <w:lang w:val="fr"/>
              </w:rPr>
              <w:t>rogramme a un soutien spécial pour les réfugiés ou les personnes déplacées à l’intérieur du pays (PDI).</w:t>
            </w:r>
          </w:p>
          <w:p w14:paraId="11246544" w14:textId="174A99B9" w:rsidR="00F64D00" w:rsidRPr="00B6663B" w:rsidRDefault="00F64D00" w:rsidP="00F64D00">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Le programme a des discussions sur la violence des gangs.</w:t>
            </w:r>
          </w:p>
        </w:tc>
        <w:tc>
          <w:tcPr>
            <w:tcW w:w="3060" w:type="dxa"/>
            <w:shd w:val="clear" w:color="auto" w:fill="FFFFFF" w:themeFill="background1"/>
            <w:tcMar>
              <w:top w:w="43" w:type="dxa"/>
              <w:left w:w="115" w:type="dxa"/>
              <w:bottom w:w="43" w:type="dxa"/>
              <w:right w:w="115" w:type="dxa"/>
            </w:tcMar>
          </w:tcPr>
          <w:p w14:paraId="297C70DF" w14:textId="0FE5B356" w:rsidR="00F64D00" w:rsidRPr="00B6663B" w:rsidRDefault="00F64D00" w:rsidP="00F64D00">
            <w:pPr>
              <w:pStyle w:val="ListParagraph"/>
              <w:tabs>
                <w:tab w:val="left" w:pos="201"/>
              </w:tabs>
              <w:ind w:left="-12"/>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18"/>
                <w:szCs w:val="18"/>
              </w:rPr>
            </w:pPr>
            <w:r w:rsidRPr="00B6663B">
              <w:rPr>
                <w:rFonts w:cstheme="minorHAnsi"/>
                <w:i/>
                <w:iCs/>
                <w:color w:val="000000" w:themeColor="text1"/>
                <w:sz w:val="18"/>
                <w:szCs w:val="18"/>
                <w:lang w:val="fr"/>
              </w:rPr>
              <w:t>Exemples :</w:t>
            </w:r>
          </w:p>
          <w:p w14:paraId="23F80655" w14:textId="0FCBA70E" w:rsidR="00F64D00" w:rsidRPr="00B6663B" w:rsidRDefault="00F64D00" w:rsidP="00F64D00">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Le programme connaît les assistances téléphoniques locales pour abus.</w:t>
            </w:r>
          </w:p>
          <w:p w14:paraId="3C4DABF5" w14:textId="0E54B5F7" w:rsidR="00F64D00" w:rsidRPr="00B6663B" w:rsidRDefault="00F64D00" w:rsidP="00F64D00">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Le programme a des sessions de formation sur la façon d’identifier les soutiens aux jeunes qui souffrent de VBG et de violence domestique ou familiale.</w:t>
            </w:r>
          </w:p>
        </w:tc>
        <w:tc>
          <w:tcPr>
            <w:tcW w:w="3510" w:type="dxa"/>
            <w:shd w:val="clear" w:color="auto" w:fill="FFFFFF" w:themeFill="background1"/>
            <w:tcMar>
              <w:top w:w="43" w:type="dxa"/>
              <w:left w:w="115" w:type="dxa"/>
              <w:bottom w:w="43" w:type="dxa"/>
              <w:right w:w="115" w:type="dxa"/>
            </w:tcMar>
          </w:tcPr>
          <w:p w14:paraId="2177D60A" w14:textId="68247809" w:rsidR="00F64D00" w:rsidRPr="00B6663B" w:rsidRDefault="00F64D00" w:rsidP="00F64D00">
            <w:pPr>
              <w:pStyle w:val="ListParagraph"/>
              <w:tabs>
                <w:tab w:val="left" w:pos="201"/>
              </w:tabs>
              <w:ind w:left="-12"/>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0E6AB780" w14:textId="1B7F0C28" w:rsidR="00F64D00" w:rsidRPr="00B6663B" w:rsidRDefault="00F64D00" w:rsidP="00F64D00">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Le programme utilise des approches, telles que l’art-thérapie, la thérapie cognitiv</w:t>
            </w:r>
            <w:r w:rsidR="00787DBF">
              <w:rPr>
                <w:lang w:val="fr"/>
              </w:rPr>
              <w:t>e et</w:t>
            </w:r>
            <w:r w:rsidRPr="00B6663B">
              <w:rPr>
                <w:lang w:val="fr"/>
              </w:rPr>
              <w:t xml:space="preserve"> comportementale et l’enseignement de la pleine conscience.</w:t>
            </w:r>
          </w:p>
          <w:p w14:paraId="0ACAB012" w14:textId="2F0E68AA" w:rsidR="00F64D00" w:rsidRPr="00B6663B" w:rsidRDefault="00F64D00" w:rsidP="00F64D00">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Le programme a formé du personnel, comme un travailleur social, pour aider les jeunes.</w:t>
            </w:r>
          </w:p>
        </w:tc>
        <w:tc>
          <w:tcPr>
            <w:tcW w:w="1703" w:type="dxa"/>
            <w:shd w:val="clear" w:color="auto" w:fill="FFFFFF" w:themeFill="background1"/>
            <w:tcMar>
              <w:top w:w="43" w:type="dxa"/>
              <w:left w:w="115" w:type="dxa"/>
              <w:bottom w:w="43" w:type="dxa"/>
              <w:right w:w="115" w:type="dxa"/>
            </w:tcMar>
          </w:tcPr>
          <w:p w14:paraId="412DC41F" w14:textId="08B72238" w:rsidR="00F64D00" w:rsidRPr="00B6663B" w:rsidRDefault="00F64D00" w:rsidP="00F64D00">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0A372E8F" w14:textId="77777777" w:rsidR="00F64D00" w:rsidRPr="00B6663B" w:rsidRDefault="00F64D00" w:rsidP="00F64D00">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20"/>
                <w:szCs w:val="20"/>
              </w:rPr>
            </w:pPr>
          </w:p>
          <w:p w14:paraId="0A3A78A3" w14:textId="77777777" w:rsidR="00F64D00" w:rsidRPr="00B6663B" w:rsidRDefault="00F64D00" w:rsidP="00F64D00">
            <w:pPr>
              <w:pStyle w:val="ListParagraph"/>
              <w:tabs>
                <w:tab w:val="left" w:pos="201"/>
              </w:tabs>
              <w:ind w:left="-12"/>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r>
      <w:tr w:rsidR="00F64D00" w:rsidRPr="00B6663B" w14:paraId="43FAA921" w14:textId="2B3D738D" w:rsidTr="00CF3DE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2950" w:type="dxa"/>
            <w:gridSpan w:val="5"/>
            <w:tcBorders>
              <w:top w:val="none" w:sz="0" w:space="0" w:color="auto"/>
              <w:left w:val="none" w:sz="0" w:space="0" w:color="auto"/>
              <w:bottom w:val="none" w:sz="0" w:space="0" w:color="auto"/>
              <w:right w:val="none" w:sz="0" w:space="0" w:color="auto"/>
            </w:tcBorders>
            <w:shd w:val="clear" w:color="auto" w:fill="E7FFF7"/>
            <w:vAlign w:val="center"/>
          </w:tcPr>
          <w:p w14:paraId="6F86B4B9" w14:textId="3429F049" w:rsidR="00F64D00" w:rsidRPr="00B6663B" w:rsidRDefault="00F64D00" w:rsidP="00F64D00">
            <w:pPr>
              <w:pStyle w:val="YPATTableHeader1"/>
            </w:pPr>
            <w:r w:rsidRPr="00B6663B">
              <w:rPr>
                <w:lang w:val="fr"/>
              </w:rPr>
              <w:t xml:space="preserve">3.E.3 Le </w:t>
            </w:r>
            <w:r w:rsidR="00AC320D">
              <w:rPr>
                <w:lang w:val="fr"/>
              </w:rPr>
              <w:t>p</w:t>
            </w:r>
            <w:r w:rsidRPr="00B6663B">
              <w:rPr>
                <w:lang w:val="fr"/>
              </w:rPr>
              <w:t>rogramme a des politiques et des protocoles pour la protection des enfants et des jeunes.</w:t>
            </w:r>
          </w:p>
        </w:tc>
      </w:tr>
      <w:tr w:rsidR="00F64D00" w:rsidRPr="00B6663B" w14:paraId="2DE5052C" w14:textId="338BC1D2" w:rsidTr="00C33929">
        <w:trPr>
          <w:trHeight w:val="1795"/>
        </w:trPr>
        <w:tc>
          <w:tcPr>
            <w:cnfStyle w:val="001000000000" w:firstRow="0" w:lastRow="0" w:firstColumn="1" w:lastColumn="0" w:oddVBand="0" w:evenVBand="0" w:oddHBand="0" w:evenHBand="0" w:firstRowFirstColumn="0" w:firstRowLastColumn="0" w:lastRowFirstColumn="0" w:lastRowLastColumn="0"/>
            <w:tcW w:w="2247" w:type="dxa"/>
            <w:shd w:val="clear" w:color="auto" w:fill="FFFFFF" w:themeFill="background1"/>
            <w:tcMar>
              <w:top w:w="43" w:type="dxa"/>
              <w:left w:w="115" w:type="dxa"/>
              <w:bottom w:w="43" w:type="dxa"/>
              <w:right w:w="115" w:type="dxa"/>
            </w:tcMar>
          </w:tcPr>
          <w:p w14:paraId="1FADFAD6" w14:textId="207D0F2E" w:rsidR="00F64D00" w:rsidRDefault="00F64D00" w:rsidP="00427B03">
            <w:pPr>
              <w:pStyle w:val="YPATTabletext"/>
              <w:rPr>
                <w:bCs/>
              </w:rPr>
            </w:pPr>
            <w:r w:rsidRPr="00B6663B">
              <w:t>L’organisation n’a pas de politiques, de procédures, et de protocoles concernant la protection des jeunes, des protocoles pour signaler les abus présumés ou de conséquences clairement articulées p</w:t>
            </w:r>
            <w:r w:rsidR="00CA1C6B">
              <w:t xml:space="preserve">ar </w:t>
            </w:r>
            <w:r w:rsidRPr="00B6663B">
              <w:t>l’abus de ces politiques.</w:t>
            </w:r>
          </w:p>
          <w:p w14:paraId="697BA512" w14:textId="2CC51471" w:rsidR="00CA1C6B" w:rsidRPr="00B6663B" w:rsidRDefault="00CA1C6B" w:rsidP="00427B03">
            <w:pPr>
              <w:pStyle w:val="YPATTabletext"/>
            </w:pPr>
          </w:p>
        </w:tc>
        <w:tc>
          <w:tcPr>
            <w:tcW w:w="2430" w:type="dxa"/>
            <w:shd w:val="clear" w:color="auto" w:fill="FFFFFF" w:themeFill="background1"/>
            <w:tcMar>
              <w:top w:w="43" w:type="dxa"/>
              <w:left w:w="115" w:type="dxa"/>
              <w:bottom w:w="43" w:type="dxa"/>
              <w:right w:w="115" w:type="dxa"/>
            </w:tcMar>
          </w:tcPr>
          <w:p w14:paraId="477882C6" w14:textId="0F332F0C" w:rsidR="00F64D00" w:rsidRPr="00B6663B" w:rsidRDefault="00F64D00" w:rsidP="00427B03">
            <w:pPr>
              <w:pStyle w:val="YPATTabletext"/>
              <w:cnfStyle w:val="000000000000" w:firstRow="0" w:lastRow="0" w:firstColumn="0" w:lastColumn="0" w:oddVBand="0" w:evenVBand="0" w:oddHBand="0" w:evenHBand="0" w:firstRowFirstColumn="0" w:firstRowLastColumn="0" w:lastRowFirstColumn="0" w:lastRowLastColumn="0"/>
            </w:pPr>
            <w:r w:rsidRPr="00B6663B">
              <w:t>L’organisation a mis en place des politiques pour protéger les jeunes qui couvrent la plupart des types d’abus, mais elles ne sont pas largement diffusées ou appliquées.</w:t>
            </w:r>
          </w:p>
        </w:tc>
        <w:tc>
          <w:tcPr>
            <w:tcW w:w="3060" w:type="dxa"/>
            <w:shd w:val="clear" w:color="auto" w:fill="FFFFFF" w:themeFill="background1"/>
            <w:tcMar>
              <w:top w:w="43" w:type="dxa"/>
              <w:left w:w="115" w:type="dxa"/>
              <w:bottom w:w="43" w:type="dxa"/>
              <w:right w:w="115" w:type="dxa"/>
            </w:tcMar>
          </w:tcPr>
          <w:p w14:paraId="753DBA99" w14:textId="63855C4F" w:rsidR="00F64D00" w:rsidRPr="00B6663B" w:rsidRDefault="00F64D00"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L’organisation a mis en place des politiques qui sont largement diffusées qui couvrent la plupart des types d’abus, mais qui sont appliquées de manière </w:t>
            </w:r>
            <w:r w:rsidR="001141B6" w:rsidRPr="00B6663B">
              <w:t>i</w:t>
            </w:r>
            <w:r w:rsidR="001141B6">
              <w:t>rrégulière</w:t>
            </w:r>
            <w:r w:rsidRPr="00B6663B">
              <w:t>.  La politique exige que les adultes et les jeunes du programme acceptent ces politiques par écrit.</w:t>
            </w:r>
          </w:p>
        </w:tc>
        <w:tc>
          <w:tcPr>
            <w:tcW w:w="3510" w:type="dxa"/>
            <w:shd w:val="clear" w:color="auto" w:fill="FFFFFF" w:themeFill="background1"/>
            <w:tcMar>
              <w:top w:w="43" w:type="dxa"/>
              <w:left w:w="115" w:type="dxa"/>
              <w:bottom w:w="43" w:type="dxa"/>
              <w:right w:w="115" w:type="dxa"/>
            </w:tcMar>
          </w:tcPr>
          <w:p w14:paraId="5C2C6329" w14:textId="11152BAA" w:rsidR="00F64D00" w:rsidRPr="00B6663B" w:rsidRDefault="00F64D00" w:rsidP="00427B03">
            <w:pPr>
              <w:pStyle w:val="YPATTabletext"/>
              <w:cnfStyle w:val="000000000000" w:firstRow="0" w:lastRow="0" w:firstColumn="0" w:lastColumn="0" w:oddVBand="0" w:evenVBand="0" w:oddHBand="0" w:evenHBand="0" w:firstRowFirstColumn="0" w:firstRowLastColumn="0" w:lastRowFirstColumn="0" w:lastRowLastColumn="0"/>
            </w:pPr>
            <w:r w:rsidRPr="00B6663B">
              <w:t>L’organisation a mis en place des politiques qui sont largement diffusées, qui couvrent la plupart des types d’abus et qui ont mis en place des systèmes pour assurer leur application.</w:t>
            </w:r>
            <w:r w:rsidRPr="00B6663B">
              <w:br/>
            </w:r>
            <w:r w:rsidRPr="00B6663B">
              <w:br/>
            </w:r>
            <w:r w:rsidRPr="00B6663B">
              <w:br/>
            </w:r>
          </w:p>
        </w:tc>
        <w:tc>
          <w:tcPr>
            <w:tcW w:w="1703" w:type="dxa"/>
            <w:shd w:val="clear" w:color="auto" w:fill="FFFFFF" w:themeFill="background1"/>
            <w:tcMar>
              <w:top w:w="43" w:type="dxa"/>
              <w:left w:w="115" w:type="dxa"/>
              <w:bottom w:w="43" w:type="dxa"/>
              <w:right w:w="115" w:type="dxa"/>
            </w:tcMar>
          </w:tcPr>
          <w:p w14:paraId="5ABC308F" w14:textId="03226570" w:rsidR="00F64D00" w:rsidRPr="00B6663B" w:rsidRDefault="00F64D00" w:rsidP="00F64D00">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009FC9DA" w14:textId="77777777" w:rsidR="00F64D00" w:rsidRPr="00B6663B" w:rsidRDefault="00F64D00" w:rsidP="00F64D00">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13976E15" w14:textId="0D0F52E4" w:rsidR="00F64D00" w:rsidRPr="00B6663B" w:rsidRDefault="00F64D00" w:rsidP="00F64D00">
            <w:pPr>
              <w:pStyle w:val="ListParagraph"/>
              <w:tabs>
                <w:tab w:val="left" w:pos="201"/>
              </w:tabs>
              <w:ind w:left="-12"/>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b/>
                <w:color w:val="222222"/>
                <w:sz w:val="18"/>
                <w:szCs w:val="18"/>
                <w:lang w:val="fr"/>
              </w:rPr>
              <w:t>___________</w:t>
            </w:r>
          </w:p>
        </w:tc>
      </w:tr>
      <w:tr w:rsidR="00F64D00" w:rsidRPr="00B6663B" w14:paraId="43D96C98" w14:textId="7CFACC67" w:rsidTr="0090046A">
        <w:trPr>
          <w:cnfStyle w:val="000000100000" w:firstRow="0" w:lastRow="0" w:firstColumn="0" w:lastColumn="0" w:oddVBand="0" w:evenVBand="0" w:oddHBand="1" w:evenHBand="0" w:firstRowFirstColumn="0" w:firstRowLastColumn="0" w:lastRowFirstColumn="0" w:lastRowLastColumn="0"/>
          <w:trHeight w:val="2202"/>
        </w:trPr>
        <w:tc>
          <w:tcPr>
            <w:cnfStyle w:val="001000000000" w:firstRow="0" w:lastRow="0" w:firstColumn="1" w:lastColumn="0" w:oddVBand="0" w:evenVBand="0" w:oddHBand="0" w:evenHBand="0" w:firstRowFirstColumn="0" w:firstRowLastColumn="0" w:lastRowFirstColumn="0" w:lastRowLastColumn="0"/>
            <w:tcW w:w="2247" w:type="dxa"/>
            <w:tcBorders>
              <w:top w:val="none" w:sz="0" w:space="0" w:color="auto"/>
              <w:left w:val="none" w:sz="0" w:space="0" w:color="auto"/>
              <w:bottom w:val="none" w:sz="0" w:space="0" w:color="auto"/>
            </w:tcBorders>
            <w:shd w:val="clear" w:color="auto" w:fill="FFFFFF" w:themeFill="background1"/>
            <w:tcMar>
              <w:top w:w="43" w:type="dxa"/>
              <w:left w:w="115" w:type="dxa"/>
              <w:bottom w:w="43" w:type="dxa"/>
              <w:right w:w="115" w:type="dxa"/>
            </w:tcMar>
          </w:tcPr>
          <w:p w14:paraId="5FE4D971" w14:textId="726614EF" w:rsidR="00F64D00" w:rsidRPr="00B6663B" w:rsidRDefault="00F64D00" w:rsidP="00F64D00">
            <w:pPr>
              <w:contextualSpacing/>
              <w:rPr>
                <w:rFonts w:cstheme="minorHAnsi"/>
                <w:i/>
                <w:sz w:val="18"/>
                <w:szCs w:val="18"/>
              </w:rPr>
            </w:pPr>
            <w:r w:rsidRPr="00B6663B">
              <w:rPr>
                <w:rFonts w:cstheme="minorHAnsi"/>
                <w:i/>
                <w:sz w:val="18"/>
                <w:szCs w:val="18"/>
                <w:lang w:val="fr"/>
              </w:rPr>
              <w:lastRenderedPageBreak/>
              <w:t>Exemples :</w:t>
            </w:r>
          </w:p>
          <w:p w14:paraId="6E5FD279" w14:textId="62FEAA30" w:rsidR="00F64D00" w:rsidRPr="00B6663B" w:rsidRDefault="00F64D00" w:rsidP="00F64D00">
            <w:pPr>
              <w:pStyle w:val="YPATTablebullet"/>
            </w:pPr>
            <w:r w:rsidRPr="00B6663B">
              <w:rPr>
                <w:lang w:val="fr"/>
              </w:rPr>
              <w:t>Il n’existe pas de politique organisationnelle concernant la protection des enfants et des jeunes.</w:t>
            </w:r>
          </w:p>
        </w:tc>
        <w:tc>
          <w:tcPr>
            <w:tcW w:w="2430" w:type="dxa"/>
            <w:tcBorders>
              <w:top w:val="none" w:sz="0" w:space="0" w:color="auto"/>
              <w:bottom w:val="none" w:sz="0" w:space="0" w:color="auto"/>
            </w:tcBorders>
            <w:shd w:val="clear" w:color="auto" w:fill="FFFFFF" w:themeFill="background1"/>
            <w:tcMar>
              <w:top w:w="43" w:type="dxa"/>
              <w:left w:w="115" w:type="dxa"/>
              <w:bottom w:w="43" w:type="dxa"/>
              <w:right w:w="115" w:type="dxa"/>
            </w:tcMar>
          </w:tcPr>
          <w:p w14:paraId="0292C05E" w14:textId="211425E5" w:rsidR="00F64D00" w:rsidRPr="00B6663B" w:rsidRDefault="00F64D00" w:rsidP="00F64D00">
            <w:pPr>
              <w:pStyle w:val="ListParagraph"/>
              <w:tabs>
                <w:tab w:val="left" w:pos="184"/>
              </w:tabs>
              <w:ind w:left="24"/>
              <w:cnfStyle w:val="000000100000" w:firstRow="0" w:lastRow="0" w:firstColumn="0" w:lastColumn="0" w:oddVBand="0" w:evenVBand="0" w:oddHBand="1" w:evenHBand="0" w:firstRowFirstColumn="0" w:firstRowLastColumn="0" w:lastRowFirstColumn="0" w:lastRowLastColumn="0"/>
              <w:rPr>
                <w:rFonts w:cstheme="minorHAnsi"/>
                <w:i/>
                <w:sz w:val="18"/>
                <w:szCs w:val="18"/>
              </w:rPr>
            </w:pPr>
            <w:r w:rsidRPr="00B6663B">
              <w:rPr>
                <w:rFonts w:cstheme="minorHAnsi"/>
                <w:i/>
                <w:iCs/>
                <w:sz w:val="18"/>
                <w:szCs w:val="18"/>
                <w:lang w:val="fr"/>
              </w:rPr>
              <w:t>Exemples :</w:t>
            </w:r>
          </w:p>
          <w:p w14:paraId="6D1A6D0E" w14:textId="2B3FA432"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 programme a des politiques qui définissent les abus et les maltraitances qui comprennent la violence physique, sexuelle ou émotionnelle, le travail et l’exploitation des enfants, la traite des êtres humains et la négligence.</w:t>
            </w:r>
          </w:p>
        </w:tc>
        <w:tc>
          <w:tcPr>
            <w:tcW w:w="3060" w:type="dxa"/>
            <w:tcBorders>
              <w:top w:val="none" w:sz="0" w:space="0" w:color="auto"/>
              <w:bottom w:val="none" w:sz="0" w:space="0" w:color="auto"/>
            </w:tcBorders>
            <w:shd w:val="clear" w:color="auto" w:fill="FFFFFF" w:themeFill="background1"/>
            <w:tcMar>
              <w:top w:w="43" w:type="dxa"/>
              <w:left w:w="115" w:type="dxa"/>
              <w:bottom w:w="43" w:type="dxa"/>
              <w:right w:w="115" w:type="dxa"/>
            </w:tcMar>
          </w:tcPr>
          <w:p w14:paraId="573DDC7E" w14:textId="77B31C66" w:rsidR="00F64D00" w:rsidRPr="00B6663B" w:rsidRDefault="00F64D00" w:rsidP="00F64D00">
            <w:pPr>
              <w:pStyle w:val="ListParagraph"/>
              <w:tabs>
                <w:tab w:val="left" w:pos="184"/>
              </w:tabs>
              <w:ind w:left="24"/>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sidRPr="00B6663B">
              <w:rPr>
                <w:rFonts w:cstheme="minorHAnsi"/>
                <w:i/>
                <w:iCs/>
                <w:color w:val="000000" w:themeColor="text1"/>
                <w:sz w:val="18"/>
                <w:szCs w:val="18"/>
                <w:lang w:val="fr"/>
              </w:rPr>
              <w:t>Exemples :</w:t>
            </w:r>
          </w:p>
          <w:p w14:paraId="29D6B117" w14:textId="53766578"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Tous les jeunes et tout adulte, y compris les employés, les bénévoles, les mentors et les autres adultes qui interagissent avec le programme, doivent prouver qu’ils acceptent de suivre ces politiques.</w:t>
            </w:r>
          </w:p>
        </w:tc>
        <w:tc>
          <w:tcPr>
            <w:tcW w:w="3510" w:type="dxa"/>
            <w:tcBorders>
              <w:top w:val="none" w:sz="0" w:space="0" w:color="auto"/>
              <w:bottom w:val="none" w:sz="0" w:space="0" w:color="auto"/>
            </w:tcBorders>
            <w:shd w:val="clear" w:color="auto" w:fill="FFFFFF" w:themeFill="background1"/>
            <w:tcMar>
              <w:top w:w="43" w:type="dxa"/>
              <w:left w:w="115" w:type="dxa"/>
              <w:bottom w:w="43" w:type="dxa"/>
              <w:right w:w="115" w:type="dxa"/>
            </w:tcMar>
          </w:tcPr>
          <w:p w14:paraId="06DA90A7" w14:textId="203506AA" w:rsidR="00F64D00" w:rsidRPr="00B6663B" w:rsidRDefault="00F64D00" w:rsidP="00F64D00">
            <w:pPr>
              <w:pStyle w:val="ListParagraph"/>
              <w:tabs>
                <w:tab w:val="left" w:pos="364"/>
              </w:tabs>
              <w:ind w:left="-12"/>
              <w:cnfStyle w:val="000000100000" w:firstRow="0" w:lastRow="0" w:firstColumn="0" w:lastColumn="0" w:oddVBand="0" w:evenVBand="0" w:oddHBand="1" w:evenHBand="0" w:firstRowFirstColumn="0" w:firstRowLastColumn="0" w:lastRowFirstColumn="0" w:lastRowLastColumn="0"/>
              <w:rPr>
                <w:rFonts w:cstheme="minorHAnsi"/>
                <w:i/>
                <w:sz w:val="18"/>
                <w:szCs w:val="18"/>
              </w:rPr>
            </w:pPr>
            <w:r w:rsidRPr="00B6663B">
              <w:rPr>
                <w:rFonts w:cstheme="minorHAnsi"/>
                <w:i/>
                <w:iCs/>
                <w:sz w:val="18"/>
                <w:szCs w:val="18"/>
                <w:lang w:val="fr"/>
              </w:rPr>
              <w:t>Exemples :</w:t>
            </w:r>
          </w:p>
          <w:p w14:paraId="4B8B9163" w14:textId="1FEC268E"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Les jeunes et les adultes sont formés pour comprendre la politique et comment reconnaître et signaler les abus.</w:t>
            </w:r>
          </w:p>
          <w:p w14:paraId="614F2FA8" w14:textId="479C7CAB"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La formation du personnel comprend les protocoles à suivre en cas d’abus présumé.</w:t>
            </w:r>
          </w:p>
          <w:p w14:paraId="2C5494B3" w14:textId="646E2D39"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Les organisations ont mis en place des systèmes pour permettre le signalement privé et confidentiel des allégations.</w:t>
            </w:r>
          </w:p>
        </w:tc>
        <w:tc>
          <w:tcPr>
            <w:tcW w:w="1703" w:type="dxa"/>
            <w:tcBorders>
              <w:top w:val="none" w:sz="0" w:space="0" w:color="auto"/>
              <w:bottom w:val="none" w:sz="0" w:space="0" w:color="auto"/>
              <w:right w:val="none" w:sz="0" w:space="0" w:color="auto"/>
            </w:tcBorders>
            <w:shd w:val="clear" w:color="auto" w:fill="FFFFFF" w:themeFill="background1"/>
            <w:tcMar>
              <w:top w:w="43" w:type="dxa"/>
              <w:left w:w="115" w:type="dxa"/>
              <w:bottom w:w="43" w:type="dxa"/>
              <w:right w:w="115" w:type="dxa"/>
            </w:tcMar>
          </w:tcPr>
          <w:p w14:paraId="2EEFC075" w14:textId="7235A96F" w:rsidR="00F64D00" w:rsidRPr="00B6663B" w:rsidRDefault="00F64D00" w:rsidP="00F64D00">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2F372EEA" w14:textId="77777777" w:rsidR="00F64D00" w:rsidRPr="00B6663B" w:rsidRDefault="00F64D00" w:rsidP="00F64D00">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p w14:paraId="3C808879" w14:textId="77777777" w:rsidR="00F64D00" w:rsidRPr="00B6663B" w:rsidRDefault="00F64D00" w:rsidP="00F64D00">
            <w:pPr>
              <w:pStyle w:val="ListParagraph"/>
              <w:tabs>
                <w:tab w:val="left" w:pos="201"/>
              </w:tabs>
              <w:ind w:left="-12"/>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tc>
      </w:tr>
      <w:tr w:rsidR="00F64D00" w:rsidRPr="00B6663B" w14:paraId="5B07507B" w14:textId="5D926F14" w:rsidTr="0053166B">
        <w:trPr>
          <w:trHeight w:val="436"/>
        </w:trPr>
        <w:tc>
          <w:tcPr>
            <w:cnfStyle w:val="001000000000" w:firstRow="0" w:lastRow="0" w:firstColumn="1" w:lastColumn="0" w:oddVBand="0" w:evenVBand="0" w:oddHBand="0" w:evenHBand="0" w:firstRowFirstColumn="0" w:firstRowLastColumn="0" w:lastRowFirstColumn="0" w:lastRowLastColumn="0"/>
            <w:tcW w:w="12950" w:type="dxa"/>
            <w:gridSpan w:val="5"/>
            <w:tcBorders>
              <w:bottom w:val="single" w:sz="2" w:space="0" w:color="00B9B5"/>
            </w:tcBorders>
            <w:shd w:val="clear" w:color="auto" w:fill="E7FFF7"/>
            <w:vAlign w:val="center"/>
          </w:tcPr>
          <w:p w14:paraId="55BC3F49" w14:textId="54FB8D13" w:rsidR="00F64D00" w:rsidRPr="00B6663B" w:rsidRDefault="00F64D00" w:rsidP="00F64D00">
            <w:pPr>
              <w:pStyle w:val="YPATTableHeader1"/>
            </w:pPr>
            <w:r w:rsidRPr="00B6663B">
              <w:rPr>
                <w:lang w:val="fr"/>
              </w:rPr>
              <w:t>3.E.4 L’espace est exempt de dangers ou risques pour la sécurité.</w:t>
            </w:r>
          </w:p>
        </w:tc>
      </w:tr>
      <w:tr w:rsidR="00F64D00" w:rsidRPr="00B6663B" w14:paraId="7C134C59" w14:textId="77777777" w:rsidTr="0090046A">
        <w:trPr>
          <w:cnfStyle w:val="000000100000" w:firstRow="0" w:lastRow="0" w:firstColumn="0" w:lastColumn="0" w:oddVBand="0" w:evenVBand="0" w:oddHBand="1" w:evenHBand="0" w:firstRowFirstColumn="0" w:firstRowLastColumn="0" w:lastRowFirstColumn="0" w:lastRowLastColumn="0"/>
          <w:trHeight w:val="3080"/>
        </w:trPr>
        <w:tc>
          <w:tcPr>
            <w:cnfStyle w:val="001000000000" w:firstRow="0" w:lastRow="0" w:firstColumn="1" w:lastColumn="0" w:oddVBand="0" w:evenVBand="0" w:oddHBand="0" w:evenHBand="0" w:firstRowFirstColumn="0" w:firstRowLastColumn="0" w:lastRowFirstColumn="0" w:lastRowLastColumn="0"/>
            <w:tcW w:w="2247"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0CFF59FB" w14:textId="1C550E44" w:rsidR="00F64D00" w:rsidRPr="00B6663B" w:rsidRDefault="00F64D00" w:rsidP="00427B03">
            <w:pPr>
              <w:pStyle w:val="YPATTabletext"/>
            </w:pPr>
            <w:r w:rsidRPr="00B6663B">
              <w:t>Le programme n’a pas de normes ou de protocoles de sécurité.</w:t>
            </w:r>
          </w:p>
        </w:tc>
        <w:tc>
          <w:tcPr>
            <w:tcW w:w="243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3B2BB2FF" w14:textId="6F4625B8" w:rsidR="00F64D00" w:rsidRPr="00B6663B" w:rsidRDefault="00F64D00"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Il existe des dangers et risques de sécurité </w:t>
            </w:r>
            <w:r w:rsidRPr="00B6663B">
              <w:rPr>
                <w:u w:val="single"/>
              </w:rPr>
              <w:t>importants</w:t>
            </w:r>
            <w:r w:rsidRPr="00B6663B">
              <w:t xml:space="preserve"> qui affectent l’espace du programme. Le programme comporte des procédures de sécurité, mais celles-ci ne sont pas documentées, tel</w:t>
            </w:r>
            <w:r w:rsidR="007E5A94">
              <w:t>le</w:t>
            </w:r>
            <w:r w:rsidRPr="00B6663B">
              <w:t xml:space="preserve">s que des plans ou ne sont pas partagées avec le personnel, les jeunes et les familles. L’espace offre une sécurité </w:t>
            </w:r>
            <w:r w:rsidRPr="00B6663B">
              <w:br/>
            </w:r>
            <w:r w:rsidRPr="00B6663B">
              <w:rPr>
                <w:u w:val="single"/>
              </w:rPr>
              <w:t>limitée</w:t>
            </w:r>
            <w:r w:rsidRPr="00B6663B">
              <w:t xml:space="preserve"> aux jeunes participants.</w:t>
            </w:r>
          </w:p>
        </w:tc>
        <w:tc>
          <w:tcPr>
            <w:tcW w:w="306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167EBF0D" w14:textId="556E7BF7" w:rsidR="00F64D00" w:rsidRPr="00B6663B" w:rsidRDefault="00F64D00"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Il y a un danger ou risque de sécurité </w:t>
            </w:r>
            <w:r w:rsidRPr="00B6663B">
              <w:rPr>
                <w:u w:val="single"/>
              </w:rPr>
              <w:t xml:space="preserve">mineur </w:t>
            </w:r>
            <w:r w:rsidRPr="00B6663B">
              <w:t>affectant l’espace du programme. Le programme élabore des plans de sécurité écrits, mais ne les partage pas avec tout le personnel, les jeunes, et les familles.</w:t>
            </w:r>
          </w:p>
        </w:tc>
        <w:tc>
          <w:tcPr>
            <w:tcW w:w="3510"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0A96A680" w14:textId="77777777" w:rsidR="00F64D00" w:rsidRPr="00B6663B" w:rsidRDefault="00F64D00" w:rsidP="00427B03">
            <w:pPr>
              <w:pStyle w:val="YPATTabletext"/>
              <w:cnfStyle w:val="000000100000" w:firstRow="0" w:lastRow="0" w:firstColumn="0" w:lastColumn="0" w:oddVBand="0" w:evenVBand="0" w:oddHBand="1" w:evenHBand="0" w:firstRowFirstColumn="0" w:firstRowLastColumn="0" w:lastRowFirstColumn="0" w:lastRowLastColumn="0"/>
            </w:pPr>
            <w:r w:rsidRPr="00B6663B">
              <w:t>L’espace est complètement exempt de tous les dangers et risques de sécurité prévisibles. Le programme élabore, met en œuvre, et partage les plans et les procédures de sécurité approuvés avec les jeunes, le personnel, et les familles, favorisant ainsi un fort sentiment d’appartenance et de responsabilité partagé. L’espace est suffisamment sécurisé.</w:t>
            </w:r>
          </w:p>
          <w:p w14:paraId="507E21F7" w14:textId="77777777" w:rsidR="00F64D00" w:rsidRPr="00B6663B" w:rsidRDefault="00F64D00" w:rsidP="00427B03">
            <w:pPr>
              <w:pStyle w:val="YPATTabletext"/>
              <w:cnfStyle w:val="000000100000" w:firstRow="0" w:lastRow="0" w:firstColumn="0" w:lastColumn="0" w:oddVBand="0" w:evenVBand="0" w:oddHBand="1" w:evenHBand="0" w:firstRowFirstColumn="0" w:firstRowLastColumn="0" w:lastRowFirstColumn="0" w:lastRowLastColumn="0"/>
            </w:pPr>
          </w:p>
          <w:p w14:paraId="11E9D3AE" w14:textId="77777777" w:rsidR="00F64D00" w:rsidRPr="00B6663B" w:rsidRDefault="00F64D00" w:rsidP="00427B03">
            <w:pPr>
              <w:pStyle w:val="YPATTabletext"/>
              <w:cnfStyle w:val="000000100000" w:firstRow="0" w:lastRow="0" w:firstColumn="0" w:lastColumn="0" w:oddVBand="0" w:evenVBand="0" w:oddHBand="1" w:evenHBand="0" w:firstRowFirstColumn="0" w:firstRowLastColumn="0" w:lastRowFirstColumn="0" w:lastRowLastColumn="0"/>
            </w:pPr>
          </w:p>
          <w:p w14:paraId="526A709C" w14:textId="77777777" w:rsidR="00F64D00" w:rsidRPr="00B6663B" w:rsidRDefault="00F64D00" w:rsidP="00427B03">
            <w:pPr>
              <w:pStyle w:val="YPATTabletext"/>
              <w:cnfStyle w:val="000000100000" w:firstRow="0" w:lastRow="0" w:firstColumn="0" w:lastColumn="0" w:oddVBand="0" w:evenVBand="0" w:oddHBand="1" w:evenHBand="0" w:firstRowFirstColumn="0" w:firstRowLastColumn="0" w:lastRowFirstColumn="0" w:lastRowLastColumn="0"/>
            </w:pPr>
          </w:p>
          <w:p w14:paraId="1774041B" w14:textId="77777777" w:rsidR="00F64D00" w:rsidRPr="00B6663B" w:rsidRDefault="00F64D00" w:rsidP="00427B03">
            <w:pPr>
              <w:pStyle w:val="YPATTabletext"/>
              <w:cnfStyle w:val="000000100000" w:firstRow="0" w:lastRow="0" w:firstColumn="0" w:lastColumn="0" w:oddVBand="0" w:evenVBand="0" w:oddHBand="1" w:evenHBand="0" w:firstRowFirstColumn="0" w:firstRowLastColumn="0" w:lastRowFirstColumn="0" w:lastRowLastColumn="0"/>
            </w:pPr>
          </w:p>
        </w:tc>
        <w:tc>
          <w:tcPr>
            <w:tcW w:w="1703" w:type="dxa"/>
            <w:tcBorders>
              <w:top w:val="single" w:sz="2" w:space="0" w:color="00B9B5"/>
              <w:left w:val="single" w:sz="2" w:space="0" w:color="00B9B5"/>
              <w:bottom w:val="single" w:sz="2" w:space="0" w:color="00B9B5"/>
              <w:right w:val="single" w:sz="2" w:space="0" w:color="00B9B5"/>
            </w:tcBorders>
            <w:shd w:val="clear" w:color="auto" w:fill="FFFFFF" w:themeFill="background1"/>
            <w:tcMar>
              <w:top w:w="29" w:type="dxa"/>
              <w:left w:w="115" w:type="dxa"/>
              <w:bottom w:w="29" w:type="dxa"/>
              <w:right w:w="115" w:type="dxa"/>
            </w:tcMar>
          </w:tcPr>
          <w:p w14:paraId="586EE591" w14:textId="77777777" w:rsidR="00F64D00" w:rsidRPr="00B6663B" w:rsidRDefault="00F64D00" w:rsidP="00F64D00">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3169BDCC" w14:textId="77777777" w:rsidR="00F64D00" w:rsidRPr="00B6663B" w:rsidRDefault="00F64D00" w:rsidP="00F64D00">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58CE43FE" w14:textId="40A317F2" w:rsidR="00F64D00" w:rsidRPr="00B6663B" w:rsidRDefault="00F64D00" w:rsidP="00F64D00">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lang w:val="fr"/>
              </w:rPr>
            </w:pPr>
            <w:r w:rsidRPr="00B6663B">
              <w:rPr>
                <w:rFonts w:cstheme="minorHAnsi"/>
                <w:b/>
                <w:color w:val="222222"/>
                <w:sz w:val="18"/>
                <w:szCs w:val="18"/>
                <w:lang w:val="fr"/>
              </w:rPr>
              <w:t>___________</w:t>
            </w:r>
          </w:p>
        </w:tc>
      </w:tr>
      <w:tr w:rsidR="00F64D00" w:rsidRPr="00B6663B" w14:paraId="1FEB2B22" w14:textId="526F76D3" w:rsidTr="0090046A">
        <w:trPr>
          <w:trHeight w:val="2812"/>
        </w:trPr>
        <w:tc>
          <w:tcPr>
            <w:cnfStyle w:val="001000000000" w:firstRow="0" w:lastRow="0" w:firstColumn="1" w:lastColumn="0" w:oddVBand="0" w:evenVBand="0" w:oddHBand="0" w:evenHBand="0" w:firstRowFirstColumn="0" w:firstRowLastColumn="0" w:lastRowFirstColumn="0" w:lastRowLastColumn="0"/>
            <w:tcW w:w="2247" w:type="dxa"/>
            <w:tcBorders>
              <w:top w:val="single" w:sz="2" w:space="0" w:color="00B9B5"/>
              <w:left w:val="single" w:sz="2" w:space="0" w:color="00B9B5"/>
            </w:tcBorders>
            <w:shd w:val="clear" w:color="auto" w:fill="FFFFFF" w:themeFill="background1"/>
          </w:tcPr>
          <w:p w14:paraId="49563780" w14:textId="4225FF20" w:rsidR="00F64D00" w:rsidRPr="00B6663B" w:rsidRDefault="00F64D00" w:rsidP="00F64D00">
            <w:pPr>
              <w:pStyle w:val="ListParagraph"/>
              <w:tabs>
                <w:tab w:val="left" w:pos="110"/>
              </w:tabs>
              <w:ind w:left="0"/>
              <w:rPr>
                <w:rFonts w:cstheme="minorHAnsi"/>
                <w:i/>
                <w:iCs/>
                <w:color w:val="222222"/>
                <w:sz w:val="18"/>
                <w:szCs w:val="18"/>
              </w:rPr>
            </w:pPr>
            <w:r w:rsidRPr="00B6663B">
              <w:rPr>
                <w:rFonts w:cstheme="minorHAnsi"/>
                <w:i/>
                <w:iCs/>
                <w:color w:val="222222"/>
                <w:sz w:val="18"/>
                <w:szCs w:val="18"/>
                <w:lang w:val="fr"/>
              </w:rPr>
              <w:t>Exemples :</w:t>
            </w:r>
          </w:p>
          <w:p w14:paraId="26138DB5" w14:textId="01CD4D7E" w:rsidR="00F64D00" w:rsidRPr="00B6663B" w:rsidRDefault="00F64D00" w:rsidP="00F64D00">
            <w:pPr>
              <w:pStyle w:val="YPATTablebullet"/>
            </w:pPr>
            <w:r w:rsidRPr="00B6663B">
              <w:rPr>
                <w:lang w:val="fr"/>
              </w:rPr>
              <w:t>Les principaux dangers pour la sécurité peuvent inclure des matériaux inflammables et/ou toxiques, des matériaux pointus et tranchants.</w:t>
            </w:r>
          </w:p>
          <w:p w14:paraId="37D754B7" w14:textId="342B4EA7" w:rsidR="00F64D00" w:rsidRPr="00B6663B" w:rsidRDefault="00F64D00" w:rsidP="00F64D00">
            <w:pPr>
              <w:pStyle w:val="YPATTablebullet"/>
            </w:pPr>
            <w:r w:rsidRPr="00B6663B">
              <w:rPr>
                <w:lang w:val="fr"/>
              </w:rPr>
              <w:t>L’espace est vulnérable aux vols et aux formes de violence extérieure, n’importe qui peut entrer dans l’espace du programme.</w:t>
            </w:r>
          </w:p>
        </w:tc>
        <w:tc>
          <w:tcPr>
            <w:tcW w:w="2430" w:type="dxa"/>
            <w:tcBorders>
              <w:top w:val="single" w:sz="2" w:space="0" w:color="00B9B5"/>
            </w:tcBorders>
            <w:shd w:val="clear" w:color="auto" w:fill="FFFFFF" w:themeFill="background1"/>
          </w:tcPr>
          <w:p w14:paraId="56542DEE" w14:textId="65DFE5B4" w:rsidR="00F64D00" w:rsidRPr="00B6663B" w:rsidRDefault="00F64D00" w:rsidP="00F64D00">
            <w:pPr>
              <w:pStyle w:val="ListParagraph"/>
              <w:tabs>
                <w:tab w:val="left" w:pos="110"/>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360D6C59" w14:textId="4D083B94" w:rsidR="00F64D00" w:rsidRPr="00B6663B" w:rsidRDefault="00F64D00" w:rsidP="00F64D00">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Les problèmes de sécurité importants peuvent inclure des planchers ou des murs inachevés, des matériaux de construction sur le site.</w:t>
            </w:r>
          </w:p>
          <w:p w14:paraId="5AD9D495" w14:textId="19459071" w:rsidR="00F64D00" w:rsidRPr="00B6663B" w:rsidRDefault="00F64D00" w:rsidP="00F64D00">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Bien qu’une certaine surveillance de sécurité soit en place, n’importe qui peut accéder à l’espace.</w:t>
            </w:r>
          </w:p>
        </w:tc>
        <w:tc>
          <w:tcPr>
            <w:tcW w:w="3060" w:type="dxa"/>
            <w:tcBorders>
              <w:top w:val="single" w:sz="2" w:space="0" w:color="00B9B5"/>
            </w:tcBorders>
            <w:shd w:val="clear" w:color="auto" w:fill="FFFFFF" w:themeFill="background1"/>
          </w:tcPr>
          <w:p w14:paraId="6E23DA80" w14:textId="684D831C" w:rsidR="00F64D00" w:rsidRPr="00B6663B" w:rsidRDefault="00F64D00" w:rsidP="00F64D00">
            <w:pPr>
              <w:pStyle w:val="ListParagraph"/>
              <w:tabs>
                <w:tab w:val="left" w:pos="110"/>
              </w:tabs>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6663B">
              <w:rPr>
                <w:rFonts w:cstheme="minorHAnsi"/>
                <w:i/>
                <w:iCs/>
                <w:sz w:val="18"/>
                <w:szCs w:val="18"/>
                <w:lang w:val="fr"/>
              </w:rPr>
              <w:t>Exemples :</w:t>
            </w:r>
          </w:p>
          <w:p w14:paraId="434F8C8A" w14:textId="38C5417A" w:rsidR="00F64D00" w:rsidRPr="00B6663B" w:rsidRDefault="00F64D00" w:rsidP="00F64D00">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Les problèmes de sécurité mineurs peuvent inclure des meubles bancals et des matériels de bureau en désordre.</w:t>
            </w:r>
          </w:p>
          <w:p w14:paraId="71BD4BBE" w14:textId="1B308AD5" w:rsidR="00F64D00" w:rsidRPr="00B6663B" w:rsidRDefault="00F64D00" w:rsidP="00F64D00">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Des plans de sécurité sont en place, mais ils ne sont pas communiqués ou partagés avec le personnel, les familles, et les jeunes.</w:t>
            </w:r>
          </w:p>
        </w:tc>
        <w:tc>
          <w:tcPr>
            <w:tcW w:w="3510" w:type="dxa"/>
            <w:tcBorders>
              <w:top w:val="single" w:sz="2" w:space="0" w:color="00B9B5"/>
            </w:tcBorders>
            <w:shd w:val="clear" w:color="auto" w:fill="FFFFFF" w:themeFill="background1"/>
          </w:tcPr>
          <w:p w14:paraId="1DF1784E" w14:textId="2A8144B8" w:rsidR="00F64D00" w:rsidRPr="00B6663B" w:rsidRDefault="00F64D00" w:rsidP="00F64D00">
            <w:pPr>
              <w:pStyle w:val="ListParagraph"/>
              <w:tabs>
                <w:tab w:val="left" w:pos="110"/>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27B0FA16" w14:textId="662E108C" w:rsidR="00F64D00" w:rsidRPr="00B6663B" w:rsidRDefault="00F64D00" w:rsidP="00F64D00">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Des plans de sécurité sont élaborés conjointement avec les jeunes, le personnel, et les familles, et sont affichés pour que tout le monde puisse les voir.</w:t>
            </w:r>
          </w:p>
          <w:p w14:paraId="060F9C48" w14:textId="01121C54" w:rsidR="00F64D00" w:rsidRPr="00B6663B" w:rsidRDefault="00F64D00" w:rsidP="00F64D00">
            <w:pPr>
              <w:pStyle w:val="YPATTablebullet"/>
              <w:cnfStyle w:val="000000000000" w:firstRow="0" w:lastRow="0" w:firstColumn="0" w:lastColumn="0" w:oddVBand="0" w:evenVBand="0" w:oddHBand="0" w:evenHBand="0" w:firstRowFirstColumn="0" w:firstRowLastColumn="0" w:lastRowFirstColumn="0" w:lastRowLastColumn="0"/>
            </w:pPr>
            <w:r w:rsidRPr="00B6663B">
              <w:rPr>
                <w:lang w:val="fr"/>
              </w:rPr>
              <w:t>Les entrées de l’espace intérieur du programme sont surveillées pour des raisons de sécurité pendant les heures de programme à l’aide de systèmes de sécurité électroniques.</w:t>
            </w:r>
          </w:p>
        </w:tc>
        <w:tc>
          <w:tcPr>
            <w:tcW w:w="1703" w:type="dxa"/>
            <w:tcBorders>
              <w:top w:val="single" w:sz="2" w:space="0" w:color="00B9B5"/>
              <w:right w:val="single" w:sz="2" w:space="0" w:color="00B9B5"/>
            </w:tcBorders>
            <w:shd w:val="clear" w:color="auto" w:fill="FFFFFF" w:themeFill="background1"/>
          </w:tcPr>
          <w:p w14:paraId="744A7228" w14:textId="00475EE8" w:rsidR="00F64D00" w:rsidRPr="00B6663B" w:rsidRDefault="00F64D00" w:rsidP="00F64D00">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4BFC969E" w14:textId="77777777" w:rsidR="00F64D00" w:rsidRPr="00B6663B" w:rsidRDefault="00F64D00" w:rsidP="00F64D00">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p>
          <w:p w14:paraId="192E65EE" w14:textId="77777777" w:rsidR="00F64D00" w:rsidRPr="00B6663B" w:rsidRDefault="00F64D00" w:rsidP="00F64D00">
            <w:pPr>
              <w:pStyle w:val="ListParagraph"/>
              <w:tabs>
                <w:tab w:val="left" w:pos="110"/>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
        </w:tc>
      </w:tr>
      <w:tr w:rsidR="00F64D00" w:rsidRPr="00B6663B" w14:paraId="45D6BFC4" w14:textId="60E9E5D4" w:rsidTr="003950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50" w:type="dxa"/>
            <w:gridSpan w:val="5"/>
            <w:tcBorders>
              <w:top w:val="none" w:sz="0" w:space="0" w:color="auto"/>
              <w:left w:val="none" w:sz="0" w:space="0" w:color="auto"/>
              <w:bottom w:val="none" w:sz="0" w:space="0" w:color="auto"/>
              <w:right w:val="none" w:sz="0" w:space="0" w:color="auto"/>
            </w:tcBorders>
            <w:shd w:val="clear" w:color="auto" w:fill="E7FFF7"/>
            <w:vAlign w:val="center"/>
          </w:tcPr>
          <w:p w14:paraId="0822EB95" w14:textId="7F7B1D39" w:rsidR="00F64D00" w:rsidRPr="00B6663B" w:rsidRDefault="00F64D00" w:rsidP="00F64D00">
            <w:pPr>
              <w:pStyle w:val="YPATTableHeader1"/>
            </w:pPr>
            <w:r w:rsidRPr="00B6663B">
              <w:rPr>
                <w:lang w:val="fr"/>
              </w:rPr>
              <w:lastRenderedPageBreak/>
              <w:t>3.E.5 L’espace est accessible aux jeunes avec des capacités diverses.</w:t>
            </w:r>
          </w:p>
        </w:tc>
      </w:tr>
      <w:tr w:rsidR="00F64D00" w:rsidRPr="00B6663B" w14:paraId="783E0696" w14:textId="0B0B4DE8" w:rsidTr="00C33929">
        <w:tc>
          <w:tcPr>
            <w:cnfStyle w:val="001000000000" w:firstRow="0" w:lastRow="0" w:firstColumn="1" w:lastColumn="0" w:oddVBand="0" w:evenVBand="0" w:oddHBand="0" w:evenHBand="0" w:firstRowFirstColumn="0" w:firstRowLastColumn="0" w:lastRowFirstColumn="0" w:lastRowLastColumn="0"/>
            <w:tcW w:w="2247" w:type="dxa"/>
            <w:shd w:val="clear" w:color="auto" w:fill="FFFFFF" w:themeFill="background1"/>
          </w:tcPr>
          <w:p w14:paraId="6616D4FB" w14:textId="77FBF065" w:rsidR="00F64D00" w:rsidRPr="00B6663B" w:rsidRDefault="00F64D00" w:rsidP="00427B03">
            <w:pPr>
              <w:pStyle w:val="YPATTabletext"/>
              <w:rPr>
                <w:i/>
                <w:iCs/>
              </w:rPr>
            </w:pPr>
            <w:r w:rsidRPr="00B6663B">
              <w:t>L’espace n’est pas conçu pour les personnes ayant de capacités et des handicaps différents.</w:t>
            </w:r>
          </w:p>
        </w:tc>
        <w:tc>
          <w:tcPr>
            <w:tcW w:w="2430" w:type="dxa"/>
            <w:shd w:val="clear" w:color="auto" w:fill="FFFFFF" w:themeFill="background1"/>
          </w:tcPr>
          <w:p w14:paraId="14F5825E" w14:textId="70BC4287" w:rsidR="00F64D00" w:rsidRPr="00B6663B" w:rsidRDefault="00F64D00" w:rsidP="00427B03">
            <w:pPr>
              <w:pStyle w:val="YPATTabletext"/>
              <w:cnfStyle w:val="000000000000" w:firstRow="0" w:lastRow="0" w:firstColumn="0" w:lastColumn="0" w:oddVBand="0" w:evenVBand="0" w:oddHBand="0" w:evenHBand="0" w:firstRowFirstColumn="0" w:firstRowLastColumn="0" w:lastRowFirstColumn="0" w:lastRowLastColumn="0"/>
              <w:rPr>
                <w:i/>
                <w:iCs/>
              </w:rPr>
            </w:pPr>
            <w:r w:rsidRPr="00B6663B">
              <w:t xml:space="preserve">L’espace/programme est accessible à au </w:t>
            </w:r>
            <w:r w:rsidRPr="00B6663B">
              <w:rPr>
                <w:u w:val="single"/>
              </w:rPr>
              <w:t>moins un type d</w:t>
            </w:r>
            <w:r w:rsidR="00F03255">
              <w:rPr>
                <w:u w:val="single"/>
              </w:rPr>
              <w:t xml:space="preserve">e </w:t>
            </w:r>
            <w:r w:rsidRPr="00B6663B">
              <w:rPr>
                <w:u w:val="single"/>
              </w:rPr>
              <w:t>handicap</w:t>
            </w:r>
            <w:r w:rsidRPr="00B6663B">
              <w:t xml:space="preserve">.  </w:t>
            </w:r>
          </w:p>
        </w:tc>
        <w:tc>
          <w:tcPr>
            <w:tcW w:w="3060" w:type="dxa"/>
            <w:shd w:val="clear" w:color="auto" w:fill="FFFFFF" w:themeFill="background1"/>
          </w:tcPr>
          <w:p w14:paraId="29971A2E" w14:textId="47CBD2EB" w:rsidR="00F64D00" w:rsidRPr="00B6663B" w:rsidRDefault="00F64D00" w:rsidP="00427B03">
            <w:pPr>
              <w:pStyle w:val="YPATTabletext"/>
              <w:cnfStyle w:val="000000000000" w:firstRow="0" w:lastRow="0" w:firstColumn="0" w:lastColumn="0" w:oddVBand="0" w:evenVBand="0" w:oddHBand="0" w:evenHBand="0" w:firstRowFirstColumn="0" w:firstRowLastColumn="0" w:lastRowFirstColumn="0" w:lastRowLastColumn="0"/>
              <w:rPr>
                <w:i/>
                <w:iCs/>
              </w:rPr>
            </w:pPr>
            <w:r w:rsidRPr="00B6663B">
              <w:t xml:space="preserve">L’espace/programme est accessible à </w:t>
            </w:r>
            <w:r w:rsidRPr="00B6663B">
              <w:rPr>
                <w:u w:val="single"/>
              </w:rPr>
              <w:t>plusieurs types d</w:t>
            </w:r>
            <w:r w:rsidR="00F03255">
              <w:rPr>
                <w:u w:val="single"/>
              </w:rPr>
              <w:t xml:space="preserve">e </w:t>
            </w:r>
            <w:r w:rsidRPr="00B6663B">
              <w:rPr>
                <w:u w:val="single"/>
              </w:rPr>
              <w:t xml:space="preserve">handicap.  </w:t>
            </w:r>
          </w:p>
        </w:tc>
        <w:tc>
          <w:tcPr>
            <w:tcW w:w="3510" w:type="dxa"/>
            <w:shd w:val="clear" w:color="auto" w:fill="FFFFFF" w:themeFill="background1"/>
          </w:tcPr>
          <w:p w14:paraId="24D41BDF" w14:textId="5A161A98" w:rsidR="00F64D00" w:rsidRPr="00B6663B" w:rsidRDefault="00F64D00" w:rsidP="00427B03">
            <w:pPr>
              <w:pStyle w:val="YPATTabletext"/>
              <w:cnfStyle w:val="000000000000" w:firstRow="0" w:lastRow="0" w:firstColumn="0" w:lastColumn="0" w:oddVBand="0" w:evenVBand="0" w:oddHBand="0" w:evenHBand="0" w:firstRowFirstColumn="0" w:firstRowLastColumn="0" w:lastRowFirstColumn="0" w:lastRowLastColumn="0"/>
              <w:rPr>
                <w:i/>
                <w:iCs/>
              </w:rPr>
            </w:pPr>
            <w:r w:rsidRPr="00B6663B">
              <w:t xml:space="preserve">L’espace/programme est toujours accessibles </w:t>
            </w:r>
            <w:r w:rsidRPr="00B6663B">
              <w:rPr>
                <w:u w:val="single"/>
              </w:rPr>
              <w:t>à plusieurs types d</w:t>
            </w:r>
            <w:r w:rsidR="00F03255">
              <w:rPr>
                <w:u w:val="single"/>
              </w:rPr>
              <w:t xml:space="preserve">e </w:t>
            </w:r>
            <w:r w:rsidRPr="00B6663B">
              <w:rPr>
                <w:u w:val="single"/>
              </w:rPr>
              <w:t xml:space="preserve">handicap, </w:t>
            </w:r>
            <w:r w:rsidRPr="00B6663B">
              <w:t xml:space="preserve">et si le programme apprend qu’un handicap n’est pas traité dans l’espace, il apporte </w:t>
            </w:r>
            <w:r w:rsidRPr="00B6663B">
              <w:rPr>
                <w:u w:val="single"/>
              </w:rPr>
              <w:t>des</w:t>
            </w:r>
            <w:r w:rsidRPr="00B6663B">
              <w:t xml:space="preserve"> </w:t>
            </w:r>
            <w:r w:rsidRPr="00B6663B">
              <w:rPr>
                <w:u w:val="single"/>
              </w:rPr>
              <w:t>modifications</w:t>
            </w:r>
            <w:r w:rsidRPr="00B6663B">
              <w:t xml:space="preserve"> pour le rendre plus accessible.</w:t>
            </w:r>
          </w:p>
        </w:tc>
        <w:tc>
          <w:tcPr>
            <w:tcW w:w="1703" w:type="dxa"/>
            <w:shd w:val="clear" w:color="auto" w:fill="FFFFFF" w:themeFill="background1"/>
          </w:tcPr>
          <w:p w14:paraId="02D6031C" w14:textId="67DEF3D0" w:rsidR="00F64D00" w:rsidRPr="00B6663B" w:rsidRDefault="00F64D00" w:rsidP="00F64D00">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6741FDD8" w14:textId="77777777" w:rsidR="00F64D00" w:rsidRPr="00B6663B" w:rsidRDefault="00F64D00" w:rsidP="00F64D00">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4BB86405" w14:textId="69B43BE8" w:rsidR="00F64D00" w:rsidRPr="00B6663B" w:rsidRDefault="00F64D00" w:rsidP="00F64D0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6663B">
              <w:rPr>
                <w:rFonts w:cstheme="minorHAnsi"/>
                <w:b/>
                <w:color w:val="222222"/>
                <w:sz w:val="18"/>
                <w:szCs w:val="18"/>
                <w:lang w:val="fr"/>
              </w:rPr>
              <w:t>___________</w:t>
            </w:r>
          </w:p>
        </w:tc>
      </w:tr>
      <w:tr w:rsidR="00F64D00" w:rsidRPr="00B6663B" w14:paraId="0FA94947" w14:textId="4017BCFF" w:rsidTr="00F03255">
        <w:trPr>
          <w:cnfStyle w:val="000000100000" w:firstRow="0" w:lastRow="0" w:firstColumn="0" w:lastColumn="0" w:oddVBand="0" w:evenVBand="0" w:oddHBand="1" w:evenHBand="0" w:firstRowFirstColumn="0" w:firstRowLastColumn="0" w:lastRowFirstColumn="0" w:lastRowLastColumn="0"/>
          <w:trHeight w:val="1444"/>
        </w:trPr>
        <w:tc>
          <w:tcPr>
            <w:cnfStyle w:val="001000000000" w:firstRow="0" w:lastRow="0" w:firstColumn="1" w:lastColumn="0" w:oddVBand="0" w:evenVBand="0" w:oddHBand="0" w:evenHBand="0" w:firstRowFirstColumn="0" w:firstRowLastColumn="0" w:lastRowFirstColumn="0" w:lastRowLastColumn="0"/>
            <w:tcW w:w="2247" w:type="dxa"/>
            <w:tcBorders>
              <w:top w:val="none" w:sz="0" w:space="0" w:color="auto"/>
              <w:left w:val="none" w:sz="0" w:space="0" w:color="auto"/>
              <w:bottom w:val="nil"/>
            </w:tcBorders>
            <w:shd w:val="clear" w:color="auto" w:fill="FFFFFF" w:themeFill="background1"/>
          </w:tcPr>
          <w:p w14:paraId="4DDF0CF2" w14:textId="2BD91BC9" w:rsidR="00F64D00" w:rsidRPr="00B6663B" w:rsidRDefault="00F64D00" w:rsidP="00F64D00">
            <w:pPr>
              <w:pStyle w:val="ListParagraph"/>
              <w:tabs>
                <w:tab w:val="left" w:pos="72"/>
              </w:tabs>
              <w:spacing w:line="276" w:lineRule="auto"/>
              <w:ind w:left="0"/>
              <w:rPr>
                <w:rFonts w:cstheme="minorHAnsi"/>
                <w:i/>
                <w:sz w:val="18"/>
                <w:szCs w:val="18"/>
              </w:rPr>
            </w:pPr>
            <w:r w:rsidRPr="00B6663B">
              <w:rPr>
                <w:rFonts w:cstheme="minorHAnsi"/>
                <w:i/>
                <w:sz w:val="18"/>
                <w:szCs w:val="18"/>
                <w:lang w:val="fr"/>
              </w:rPr>
              <w:t>Exemples :</w:t>
            </w:r>
          </w:p>
          <w:p w14:paraId="5A4C7B00" w14:textId="590A4A9E" w:rsidR="00F64D00" w:rsidRPr="00B6663B" w:rsidRDefault="00F64D00" w:rsidP="00F64D00">
            <w:pPr>
              <w:pStyle w:val="YPATTablebullet"/>
            </w:pPr>
            <w:r w:rsidRPr="00B6663B">
              <w:rPr>
                <w:lang w:val="fr"/>
              </w:rPr>
              <w:t xml:space="preserve">L’espace n’a pas de rampes, </w:t>
            </w:r>
            <w:r w:rsidR="00F03255">
              <w:rPr>
                <w:lang w:val="fr"/>
              </w:rPr>
              <w:t>d</w:t>
            </w:r>
            <w:r w:rsidRPr="00B6663B">
              <w:rPr>
                <w:lang w:val="fr"/>
              </w:rPr>
              <w:t>e braille, etc.</w:t>
            </w:r>
          </w:p>
        </w:tc>
        <w:tc>
          <w:tcPr>
            <w:tcW w:w="2430" w:type="dxa"/>
            <w:tcBorders>
              <w:top w:val="none" w:sz="0" w:space="0" w:color="auto"/>
              <w:bottom w:val="nil"/>
            </w:tcBorders>
            <w:shd w:val="clear" w:color="auto" w:fill="FFFFFF" w:themeFill="background1"/>
          </w:tcPr>
          <w:p w14:paraId="682101DF" w14:textId="005DA37B" w:rsidR="00F64D00" w:rsidRPr="00B6663B" w:rsidRDefault="00F64D00" w:rsidP="00F64D00">
            <w:pPr>
              <w:pStyle w:val="ListParagraph"/>
              <w:tabs>
                <w:tab w:val="left" w:pos="72"/>
              </w:tabs>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i/>
                <w:sz w:val="18"/>
                <w:szCs w:val="18"/>
              </w:rPr>
            </w:pPr>
            <w:r w:rsidRPr="00B6663B">
              <w:rPr>
                <w:rFonts w:cstheme="minorHAnsi"/>
                <w:i/>
                <w:sz w:val="18"/>
                <w:szCs w:val="18"/>
                <w:lang w:val="fr"/>
              </w:rPr>
              <w:t>Exemples :</w:t>
            </w:r>
          </w:p>
          <w:p w14:paraId="4317A3F7" w14:textId="38592640"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Au moins un type d</w:t>
            </w:r>
            <w:r w:rsidR="00F03255">
              <w:rPr>
                <w:lang w:val="fr"/>
              </w:rPr>
              <w:t xml:space="preserve">e </w:t>
            </w:r>
            <w:r w:rsidRPr="00B6663B">
              <w:rPr>
                <w:lang w:val="fr"/>
              </w:rPr>
              <w:t>handicap est pris en compte (par exemple, certaines rampes).</w:t>
            </w:r>
          </w:p>
        </w:tc>
        <w:tc>
          <w:tcPr>
            <w:tcW w:w="3060" w:type="dxa"/>
            <w:tcBorders>
              <w:top w:val="none" w:sz="0" w:space="0" w:color="auto"/>
              <w:bottom w:val="nil"/>
            </w:tcBorders>
            <w:shd w:val="clear" w:color="auto" w:fill="FFFFFF" w:themeFill="background1"/>
          </w:tcPr>
          <w:p w14:paraId="2E80F19E" w14:textId="533E0EC9" w:rsidR="00F64D00" w:rsidRPr="00B6663B" w:rsidRDefault="00F64D00" w:rsidP="00F64D00">
            <w:pPr>
              <w:pStyle w:val="ListParagraph"/>
              <w:tabs>
                <w:tab w:val="left" w:pos="72"/>
              </w:tabs>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i/>
                <w:sz w:val="18"/>
                <w:szCs w:val="18"/>
              </w:rPr>
            </w:pPr>
            <w:r w:rsidRPr="00B6663B">
              <w:rPr>
                <w:rFonts w:cstheme="minorHAnsi"/>
                <w:i/>
                <w:sz w:val="18"/>
                <w:szCs w:val="18"/>
                <w:lang w:val="fr"/>
              </w:rPr>
              <w:t>Exemples :</w:t>
            </w:r>
          </w:p>
          <w:p w14:paraId="7CFA02F5" w14:textId="13F2D198"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Plusieurs types d</w:t>
            </w:r>
            <w:r w:rsidR="00F03255">
              <w:rPr>
                <w:lang w:val="fr"/>
              </w:rPr>
              <w:t xml:space="preserve">e </w:t>
            </w:r>
            <w:r w:rsidRPr="00B6663B">
              <w:rPr>
                <w:lang w:val="fr"/>
              </w:rPr>
              <w:t>handicap sont pris en compte (par exemple, les rampes et le braille).</w:t>
            </w:r>
          </w:p>
        </w:tc>
        <w:tc>
          <w:tcPr>
            <w:tcW w:w="3510" w:type="dxa"/>
            <w:tcBorders>
              <w:top w:val="none" w:sz="0" w:space="0" w:color="auto"/>
              <w:bottom w:val="nil"/>
            </w:tcBorders>
            <w:shd w:val="clear" w:color="auto" w:fill="FFFFFF" w:themeFill="background1"/>
          </w:tcPr>
          <w:p w14:paraId="1E94193F" w14:textId="30732836" w:rsidR="00F64D00" w:rsidRPr="00B6663B" w:rsidRDefault="00F64D00" w:rsidP="00F64D00">
            <w:pPr>
              <w:pStyle w:val="ListParagraph"/>
              <w:tabs>
                <w:tab w:val="left" w:pos="72"/>
              </w:tabs>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i/>
                <w:sz w:val="18"/>
                <w:szCs w:val="18"/>
              </w:rPr>
            </w:pPr>
            <w:r w:rsidRPr="00B6663B">
              <w:rPr>
                <w:rFonts w:cstheme="minorHAnsi"/>
                <w:i/>
                <w:sz w:val="18"/>
                <w:szCs w:val="18"/>
                <w:lang w:val="fr"/>
              </w:rPr>
              <w:t>Exemples :</w:t>
            </w:r>
          </w:p>
          <w:p w14:paraId="616C002E" w14:textId="374B865F"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Plusieurs types d</w:t>
            </w:r>
            <w:r w:rsidR="00F03255">
              <w:rPr>
                <w:lang w:val="fr"/>
              </w:rPr>
              <w:t xml:space="preserve">e </w:t>
            </w:r>
            <w:r w:rsidRPr="00B6663B">
              <w:rPr>
                <w:lang w:val="fr"/>
              </w:rPr>
              <w:t>handicap sont pris en compte dans l’ensemble du bâtiment.</w:t>
            </w:r>
          </w:p>
          <w:p w14:paraId="1E50751B" w14:textId="76166419" w:rsidR="00F64D00" w:rsidRPr="00B6663B" w:rsidRDefault="00F64D00" w:rsidP="00F64D00">
            <w:pPr>
              <w:pStyle w:val="YPATTablebullet"/>
              <w:cnfStyle w:val="000000100000" w:firstRow="0" w:lastRow="0" w:firstColumn="0" w:lastColumn="0" w:oddVBand="0" w:evenVBand="0" w:oddHBand="1" w:evenHBand="0" w:firstRowFirstColumn="0" w:firstRowLastColumn="0" w:lastRowFirstColumn="0" w:lastRowLastColumn="0"/>
            </w:pPr>
            <w:r w:rsidRPr="00B6663B">
              <w:rPr>
                <w:lang w:val="fr"/>
              </w:rPr>
              <w:t xml:space="preserve">Des modifications sont apportées si un participant a un handicap </w:t>
            </w:r>
            <w:r w:rsidRPr="00F03255">
              <w:rPr>
                <w:color w:val="000000" w:themeColor="text1"/>
                <w:lang w:val="fr"/>
              </w:rPr>
              <w:t>qui n’</w:t>
            </w:r>
            <w:r w:rsidR="006D4ABC" w:rsidRPr="00F03255">
              <w:rPr>
                <w:color w:val="000000" w:themeColor="text1"/>
                <w:lang w:val="fr"/>
              </w:rPr>
              <w:t xml:space="preserve">a pas été encore pris </w:t>
            </w:r>
            <w:r w:rsidRPr="00F03255">
              <w:rPr>
                <w:color w:val="000000" w:themeColor="text1"/>
                <w:lang w:val="fr"/>
              </w:rPr>
              <w:t>en compte.</w:t>
            </w:r>
          </w:p>
        </w:tc>
        <w:tc>
          <w:tcPr>
            <w:tcW w:w="1703" w:type="dxa"/>
            <w:tcBorders>
              <w:top w:val="none" w:sz="0" w:space="0" w:color="auto"/>
              <w:bottom w:val="none" w:sz="0" w:space="0" w:color="auto"/>
              <w:right w:val="none" w:sz="0" w:space="0" w:color="auto"/>
            </w:tcBorders>
            <w:shd w:val="clear" w:color="auto" w:fill="FFFFFF" w:themeFill="background1"/>
          </w:tcPr>
          <w:p w14:paraId="2A54005E" w14:textId="5AD78E3C" w:rsidR="00F64D00" w:rsidRPr="00B6663B" w:rsidRDefault="00F64D00" w:rsidP="00F64D00">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24E25663" w14:textId="77777777" w:rsidR="00F64D00" w:rsidRPr="00B6663B" w:rsidRDefault="00F64D00" w:rsidP="00F64D00">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p w14:paraId="69BA4638" w14:textId="77777777" w:rsidR="00F64D00" w:rsidRPr="00B6663B" w:rsidRDefault="00F64D00" w:rsidP="00F64D00">
            <w:pPr>
              <w:pStyle w:val="ListParagraph"/>
              <w:tabs>
                <w:tab w:val="left" w:pos="72"/>
              </w:tabs>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i/>
                <w:sz w:val="18"/>
                <w:szCs w:val="18"/>
              </w:rPr>
            </w:pPr>
          </w:p>
        </w:tc>
      </w:tr>
      <w:tr w:rsidR="00F64D00" w:rsidRPr="00B6663B" w14:paraId="7085592C" w14:textId="77777777" w:rsidTr="003D226E">
        <w:tc>
          <w:tcPr>
            <w:cnfStyle w:val="001000000000" w:firstRow="0" w:lastRow="0" w:firstColumn="1" w:lastColumn="0" w:oddVBand="0" w:evenVBand="0" w:oddHBand="0" w:evenHBand="0" w:firstRowFirstColumn="0" w:firstRowLastColumn="0" w:lastRowFirstColumn="0" w:lastRowLastColumn="0"/>
            <w:tcW w:w="11247" w:type="dxa"/>
            <w:gridSpan w:val="4"/>
            <w:tcBorders>
              <w:top w:val="nil"/>
              <w:bottom w:val="single" w:sz="2" w:space="0" w:color="026666"/>
              <w:right w:val="single" w:sz="2" w:space="0" w:color="026666"/>
            </w:tcBorders>
            <w:shd w:val="clear" w:color="auto" w:fill="026666"/>
          </w:tcPr>
          <w:p w14:paraId="5F1D353A" w14:textId="6C3A64A4" w:rsidR="00F64D00" w:rsidRPr="00B6663B" w:rsidRDefault="00F64D00" w:rsidP="00F64D00">
            <w:pPr>
              <w:pStyle w:val="ListParagraph"/>
              <w:tabs>
                <w:tab w:val="left" w:pos="72"/>
              </w:tabs>
              <w:spacing w:line="276" w:lineRule="auto"/>
              <w:ind w:left="0"/>
              <w:jc w:val="right"/>
              <w:rPr>
                <w:rFonts w:cstheme="minorHAnsi"/>
                <w:bCs w:val="0"/>
                <w:i/>
                <w:sz w:val="18"/>
                <w:szCs w:val="18"/>
              </w:rPr>
            </w:pPr>
            <w:r w:rsidRPr="00B6663B">
              <w:rPr>
                <w:rFonts w:cstheme="minorHAnsi"/>
                <w:bCs w:val="0"/>
                <w:color w:val="FFFFFF" w:themeColor="background1"/>
                <w:lang w:val="fr"/>
              </w:rPr>
              <w:t>SCORE MOYEN POUR UN ESPACE SÛR :</w:t>
            </w:r>
          </w:p>
        </w:tc>
        <w:tc>
          <w:tcPr>
            <w:tcW w:w="1703" w:type="dxa"/>
            <w:tcBorders>
              <w:left w:val="single" w:sz="2" w:space="0" w:color="026666"/>
            </w:tcBorders>
            <w:shd w:val="clear" w:color="auto" w:fill="D9E5E1"/>
          </w:tcPr>
          <w:p w14:paraId="7E8FDFB0" w14:textId="77777777" w:rsidR="00F64D00" w:rsidRPr="00B6663B" w:rsidRDefault="00F64D00" w:rsidP="00F64D00">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iCs/>
                <w:sz w:val="18"/>
                <w:szCs w:val="18"/>
              </w:rPr>
            </w:pPr>
          </w:p>
        </w:tc>
      </w:tr>
    </w:tbl>
    <w:p w14:paraId="787706F9" w14:textId="210BA00C" w:rsidR="009D5B3B" w:rsidRPr="00B6663B" w:rsidRDefault="009D5B3B" w:rsidP="001D457D">
      <w:pPr>
        <w:spacing w:after="0"/>
        <w:rPr>
          <w:rFonts w:cstheme="minorHAnsi"/>
          <w:sz w:val="20"/>
          <w:szCs w:val="20"/>
        </w:rPr>
      </w:pPr>
    </w:p>
    <w:p w14:paraId="6CE941BA" w14:textId="13B4FC01" w:rsidR="00A520E6" w:rsidRPr="00B6663B" w:rsidRDefault="009D5B3B" w:rsidP="003A6253">
      <w:pPr>
        <w:pStyle w:val="YPATHeading2"/>
        <w:spacing w:before="0"/>
        <w:rPr>
          <w:rFonts w:asciiTheme="minorHAnsi" w:hAnsiTheme="minorHAnsi" w:cstheme="minorHAnsi"/>
        </w:rPr>
      </w:pPr>
      <w:bookmarkStart w:id="63" w:name="_Toc525839657"/>
      <w:bookmarkStart w:id="64" w:name="_Toc46178581"/>
      <w:bookmarkStart w:id="65" w:name="_Toc520977774"/>
      <w:bookmarkStart w:id="66" w:name="_Toc521421525"/>
      <w:bookmarkStart w:id="67" w:name="_Toc397197347"/>
      <w:r w:rsidRPr="00B6663B">
        <w:rPr>
          <w:rFonts w:asciiTheme="minorHAnsi" w:hAnsiTheme="minorHAnsi" w:cstheme="minorHAnsi"/>
          <w:noProof/>
          <w:lang w:val="fr"/>
        </w:rPr>
        <mc:AlternateContent>
          <mc:Choice Requires="wps">
            <w:drawing>
              <wp:anchor distT="45720" distB="45720" distL="114300" distR="114300" simplePos="0" relativeHeight="251673602" behindDoc="0" locked="0" layoutInCell="1" allowOverlap="1" wp14:anchorId="60543084" wp14:editId="6B469BEA">
                <wp:simplePos x="0" y="0"/>
                <wp:positionH relativeFrom="column">
                  <wp:posOffset>4376420</wp:posOffset>
                </wp:positionH>
                <wp:positionV relativeFrom="paragraph">
                  <wp:posOffset>12700</wp:posOffset>
                </wp:positionV>
                <wp:extent cx="3719195" cy="81534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815340"/>
                        </a:xfrm>
                        <a:prstGeom prst="rect">
                          <a:avLst/>
                        </a:prstGeom>
                        <a:solidFill>
                          <a:schemeClr val="bg1">
                            <a:lumMod val="95000"/>
                          </a:schemeClr>
                        </a:solidFill>
                        <a:ln w="9525">
                          <a:noFill/>
                          <a:miter lim="800000"/>
                          <a:headEnd/>
                          <a:tailEnd/>
                        </a:ln>
                      </wps:spPr>
                      <wps:txbx>
                        <w:txbxContent>
                          <w:p w14:paraId="04025E33" w14:textId="0FBDD9C6" w:rsidR="007F0564" w:rsidRPr="009D5B3B" w:rsidRDefault="007F0564" w:rsidP="008077F1">
                            <w:pPr>
                              <w:rPr>
                                <w:rFonts w:cstheme="minorHAnsi"/>
                              </w:rPr>
                            </w:pPr>
                            <w:r w:rsidRPr="009D5B3B">
                              <w:rPr>
                                <w:sz w:val="18"/>
                                <w:szCs w:val="18"/>
                                <w:lang w:val="fr"/>
                              </w:rPr>
                              <w:t xml:space="preserve">L’approche du </w:t>
                            </w:r>
                            <w:r>
                              <w:rPr>
                                <w:sz w:val="18"/>
                                <w:szCs w:val="18"/>
                                <w:lang w:val="fr"/>
                              </w:rPr>
                              <w:t xml:space="preserve">DPJ </w:t>
                            </w:r>
                            <w:r w:rsidRPr="009D5B3B">
                              <w:rPr>
                                <w:sz w:val="18"/>
                                <w:szCs w:val="18"/>
                                <w:lang w:val="fr"/>
                              </w:rPr>
                              <w:t xml:space="preserve">reconnaît que les résultats des jeunes sont </w:t>
                            </w:r>
                            <w:r>
                              <w:rPr>
                                <w:sz w:val="18"/>
                                <w:szCs w:val="18"/>
                                <w:lang w:val="fr"/>
                              </w:rPr>
                              <w:t>influenc</w:t>
                            </w:r>
                            <w:r w:rsidRPr="009D5B3B">
                              <w:rPr>
                                <w:sz w:val="18"/>
                                <w:szCs w:val="18"/>
                                <w:lang w:val="fr"/>
                              </w:rPr>
                              <w:t>és par la co</w:t>
                            </w:r>
                            <w:r>
                              <w:rPr>
                                <w:sz w:val="18"/>
                                <w:szCs w:val="18"/>
                                <w:lang w:val="fr"/>
                              </w:rPr>
                              <w:t>mmunaut</w:t>
                            </w:r>
                            <w:r w:rsidRPr="009D5B3B">
                              <w:rPr>
                                <w:sz w:val="18"/>
                                <w:szCs w:val="18"/>
                                <w:lang w:val="fr"/>
                              </w:rPr>
                              <w:t>é</w:t>
                            </w:r>
                            <w:r>
                              <w:rPr>
                                <w:sz w:val="18"/>
                                <w:szCs w:val="18"/>
                                <w:lang w:val="fr"/>
                              </w:rPr>
                              <w:t xml:space="preserve"> au sens large</w:t>
                            </w:r>
                            <w:r w:rsidRPr="009D5B3B">
                              <w:rPr>
                                <w:sz w:val="18"/>
                                <w:szCs w:val="18"/>
                                <w:lang w:val="fr"/>
                              </w:rPr>
                              <w:t xml:space="preserve"> et qu’ils ont besoin au-delà de ce qu’une organisation peut fournir. L’outil évalue </w:t>
                            </w:r>
                            <w:r>
                              <w:rPr>
                                <w:sz w:val="18"/>
                                <w:szCs w:val="18"/>
                                <w:lang w:val="fr"/>
                              </w:rPr>
                              <w:t xml:space="preserve">dans quelle mesure </w:t>
                            </w:r>
                            <w:r w:rsidRPr="009D5B3B">
                              <w:rPr>
                                <w:sz w:val="18"/>
                                <w:szCs w:val="18"/>
                                <w:lang w:val="fr"/>
                              </w:rPr>
                              <w:t>une organisation se connecte avec d’autres acteurs importants</w:t>
                            </w:r>
                            <w:r>
                              <w:rPr>
                                <w:sz w:val="18"/>
                                <w:szCs w:val="18"/>
                                <w:lang w:val="fr"/>
                              </w:rPr>
                              <w:t>,</w:t>
                            </w:r>
                            <w:r w:rsidRPr="009D5B3B">
                              <w:rPr>
                                <w:sz w:val="18"/>
                                <w:szCs w:val="18"/>
                                <w:lang w:val="fr"/>
                              </w:rPr>
                              <w:t xml:space="preserve"> tels que les familles, les écoles</w:t>
                            </w:r>
                            <w:r>
                              <w:rPr>
                                <w:sz w:val="18"/>
                                <w:szCs w:val="18"/>
                                <w:lang w:val="fr"/>
                              </w:rPr>
                              <w:t xml:space="preserve">, </w:t>
                            </w:r>
                            <w:r w:rsidRPr="009D5B3B">
                              <w:rPr>
                                <w:sz w:val="18"/>
                                <w:szCs w:val="18"/>
                                <w:lang w:val="fr"/>
                              </w:rPr>
                              <w:t>et les services sociaux et de santé.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43084" id="_x0000_s1032" type="#_x0000_t202" style="position:absolute;left:0;text-align:left;margin-left:344.6pt;margin-top:1pt;width:292.85pt;height:64.2pt;z-index:2516736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" fillcolor="#f2f2f2 [3052]" stroked="f">
                <v:textbox>
                  <w:txbxContent>
                    <w:p w14:paraId="04025E33" w14:textId="0FBDD9C6" w:rsidR="007F0564" w:rsidRPr="009D5B3B" w:rsidRDefault="007F0564" w:rsidP="008077F1">
                      <w:pPr>
                        <w:rPr>
                          <w:rFonts w:cstheme="minorHAnsi"/>
                        </w:rPr>
                      </w:pPr>
                      <w:r w:rsidRPr="009D5B3B">
                        <w:rPr>
                          <w:sz w:val="18"/>
                          <w:szCs w:val="18"/>
                          <w:lang w:val="fr"/>
                        </w:rPr>
                        <w:t xml:space="preserve">L’approche du </w:t>
                      </w:r>
                      <w:r>
                        <w:rPr>
                          <w:sz w:val="18"/>
                          <w:szCs w:val="18"/>
                          <w:lang w:val="fr"/>
                        </w:rPr>
                        <w:t xml:space="preserve">DPJ </w:t>
                      </w:r>
                      <w:r w:rsidRPr="009D5B3B">
                        <w:rPr>
                          <w:sz w:val="18"/>
                          <w:szCs w:val="18"/>
                          <w:lang w:val="fr"/>
                        </w:rPr>
                        <w:t xml:space="preserve">reconnaît que les résultats des jeunes sont </w:t>
                      </w:r>
                      <w:r>
                        <w:rPr>
                          <w:sz w:val="18"/>
                          <w:szCs w:val="18"/>
                          <w:lang w:val="fr"/>
                        </w:rPr>
                        <w:t>influenc</w:t>
                      </w:r>
                      <w:r w:rsidRPr="009D5B3B">
                        <w:rPr>
                          <w:sz w:val="18"/>
                          <w:szCs w:val="18"/>
                          <w:lang w:val="fr"/>
                        </w:rPr>
                        <w:t>és par la co</w:t>
                      </w:r>
                      <w:r>
                        <w:rPr>
                          <w:sz w:val="18"/>
                          <w:szCs w:val="18"/>
                          <w:lang w:val="fr"/>
                        </w:rPr>
                        <w:t>mmunaut</w:t>
                      </w:r>
                      <w:r w:rsidRPr="009D5B3B">
                        <w:rPr>
                          <w:sz w:val="18"/>
                          <w:szCs w:val="18"/>
                          <w:lang w:val="fr"/>
                        </w:rPr>
                        <w:t>é</w:t>
                      </w:r>
                      <w:r>
                        <w:rPr>
                          <w:sz w:val="18"/>
                          <w:szCs w:val="18"/>
                          <w:lang w:val="fr"/>
                        </w:rPr>
                        <w:t xml:space="preserve"> au sens large</w:t>
                      </w:r>
                      <w:r w:rsidRPr="009D5B3B">
                        <w:rPr>
                          <w:sz w:val="18"/>
                          <w:szCs w:val="18"/>
                          <w:lang w:val="fr"/>
                        </w:rPr>
                        <w:t xml:space="preserve"> et qu’ils ont besoin au-delà de ce qu’une organisation peut fournir. L’outil évalue </w:t>
                      </w:r>
                      <w:r>
                        <w:rPr>
                          <w:sz w:val="18"/>
                          <w:szCs w:val="18"/>
                          <w:lang w:val="fr"/>
                        </w:rPr>
                        <w:t xml:space="preserve">dans quelle mesure </w:t>
                      </w:r>
                      <w:r w:rsidRPr="009D5B3B">
                        <w:rPr>
                          <w:sz w:val="18"/>
                          <w:szCs w:val="18"/>
                          <w:lang w:val="fr"/>
                        </w:rPr>
                        <w:t>une organisation se connecte avec d’autres acteurs importants</w:t>
                      </w:r>
                      <w:r>
                        <w:rPr>
                          <w:sz w:val="18"/>
                          <w:szCs w:val="18"/>
                          <w:lang w:val="fr"/>
                        </w:rPr>
                        <w:t>,</w:t>
                      </w:r>
                      <w:r w:rsidRPr="009D5B3B">
                        <w:rPr>
                          <w:sz w:val="18"/>
                          <w:szCs w:val="18"/>
                          <w:lang w:val="fr"/>
                        </w:rPr>
                        <w:t xml:space="preserve"> tels que les familles, les écoles</w:t>
                      </w:r>
                      <w:r>
                        <w:rPr>
                          <w:sz w:val="18"/>
                          <w:szCs w:val="18"/>
                          <w:lang w:val="fr"/>
                        </w:rPr>
                        <w:t xml:space="preserve">, </w:t>
                      </w:r>
                      <w:r w:rsidRPr="009D5B3B">
                        <w:rPr>
                          <w:sz w:val="18"/>
                          <w:szCs w:val="18"/>
                          <w:lang w:val="fr"/>
                        </w:rPr>
                        <w:t>et les services sociaux et de santé.</w:t>
                      </w:r>
                    </w:p>
                  </w:txbxContent>
                </v:textbox>
                <w10:wrap type="square"/>
              </v:shape>
            </w:pict>
          </mc:Fallback>
        </mc:AlternateContent>
      </w:r>
      <w:r w:rsidR="007C7E12" w:rsidRPr="007C7E12">
        <w:rPr>
          <w:rFonts w:asciiTheme="minorHAnsi" w:hAnsiTheme="minorHAnsi" w:cstheme="minorHAnsi"/>
          <w:lang w:val="fr"/>
        </w:rPr>
        <w:t xml:space="preserve"> </w:t>
      </w:r>
      <w:r w:rsidR="007C7E12">
        <w:rPr>
          <w:rFonts w:asciiTheme="minorHAnsi" w:hAnsiTheme="minorHAnsi" w:cstheme="minorHAnsi"/>
          <w:lang w:val="fr"/>
        </w:rPr>
        <w:t>FONCTIONNALIT</w:t>
      </w:r>
      <w:r w:rsidR="007C7E12" w:rsidRPr="00B6663B">
        <w:rPr>
          <w:rFonts w:asciiTheme="minorHAnsi" w:hAnsiTheme="minorHAnsi" w:cstheme="minorHAnsi"/>
          <w:lang w:val="fr"/>
        </w:rPr>
        <w:t>és</w:t>
      </w:r>
      <w:r w:rsidR="4FF25FC1" w:rsidRPr="00B6663B">
        <w:rPr>
          <w:rFonts w:asciiTheme="minorHAnsi" w:hAnsiTheme="minorHAnsi" w:cstheme="minorHAnsi"/>
          <w:lang w:val="fr"/>
        </w:rPr>
        <w:t xml:space="preserve"> : Accès et intégration </w:t>
      </w:r>
      <w:r w:rsidR="00E16AAA">
        <w:rPr>
          <w:rFonts w:asciiTheme="minorHAnsi" w:hAnsiTheme="minorHAnsi" w:cstheme="minorHAnsi"/>
          <w:lang w:val="fr"/>
        </w:rPr>
        <w:t>AU SEIN DE LA</w:t>
      </w:r>
      <w:r w:rsidR="4FF25FC1" w:rsidRPr="00B6663B">
        <w:rPr>
          <w:rFonts w:asciiTheme="minorHAnsi" w:hAnsiTheme="minorHAnsi" w:cstheme="minorHAnsi"/>
          <w:lang w:val="fr"/>
        </w:rPr>
        <w:t xml:space="preserve"> famille, </w:t>
      </w:r>
      <w:r w:rsidR="00E16AAA">
        <w:rPr>
          <w:rFonts w:asciiTheme="minorHAnsi" w:hAnsiTheme="minorHAnsi" w:cstheme="minorHAnsi"/>
          <w:lang w:val="fr"/>
        </w:rPr>
        <w:t xml:space="preserve">DE LA </w:t>
      </w:r>
      <w:r w:rsidR="4FF25FC1" w:rsidRPr="00B6663B">
        <w:rPr>
          <w:rFonts w:asciiTheme="minorHAnsi" w:hAnsiTheme="minorHAnsi" w:cstheme="minorHAnsi"/>
          <w:lang w:val="fr"/>
        </w:rPr>
        <w:t>communauté</w:t>
      </w:r>
      <w:r w:rsidR="00F01C73" w:rsidRPr="00B6663B">
        <w:rPr>
          <w:rFonts w:asciiTheme="minorHAnsi" w:hAnsiTheme="minorHAnsi" w:cstheme="minorHAnsi"/>
          <w:lang w:val="fr"/>
        </w:rPr>
        <w:t>,</w:t>
      </w:r>
      <w:r w:rsidR="4FF25FC1" w:rsidRPr="00B6663B">
        <w:rPr>
          <w:rFonts w:asciiTheme="minorHAnsi" w:hAnsiTheme="minorHAnsi" w:cstheme="minorHAnsi"/>
          <w:lang w:val="fr"/>
        </w:rPr>
        <w:t xml:space="preserve"> et </w:t>
      </w:r>
      <w:r w:rsidR="00E16AAA">
        <w:rPr>
          <w:rFonts w:asciiTheme="minorHAnsi" w:hAnsiTheme="minorHAnsi" w:cstheme="minorHAnsi"/>
          <w:lang w:val="fr"/>
        </w:rPr>
        <w:t xml:space="preserve">DU </w:t>
      </w:r>
      <w:r w:rsidR="4FF25FC1" w:rsidRPr="00B6663B">
        <w:rPr>
          <w:rFonts w:asciiTheme="minorHAnsi" w:hAnsiTheme="minorHAnsi" w:cstheme="minorHAnsi"/>
          <w:lang w:val="fr"/>
        </w:rPr>
        <w:t>programme</w:t>
      </w:r>
      <w:bookmarkEnd w:id="63"/>
      <w:bookmarkEnd w:id="64"/>
      <w:r w:rsidR="4FF25FC1" w:rsidRPr="00B6663B">
        <w:rPr>
          <w:rFonts w:asciiTheme="minorHAnsi" w:hAnsiTheme="minorHAnsi" w:cstheme="minorHAnsi"/>
          <w:lang w:val="fr"/>
        </w:rPr>
        <w:t xml:space="preserve"> </w:t>
      </w:r>
      <w:bookmarkEnd w:id="65"/>
      <w:bookmarkEnd w:id="66"/>
      <w:bookmarkEnd w:id="67"/>
    </w:p>
    <w:p w14:paraId="2378D8B1" w14:textId="77777777" w:rsidR="00672271" w:rsidRPr="00B6663B" w:rsidRDefault="0046609C" w:rsidP="00CF293B">
      <w:pPr>
        <w:pStyle w:val="YPATbodytextitalic"/>
        <w:rPr>
          <w:rFonts w:cstheme="minorHAnsi"/>
        </w:rPr>
      </w:pPr>
      <w:r w:rsidRPr="00B6663B">
        <w:rPr>
          <w:rFonts w:cstheme="minorHAnsi"/>
          <w:noProof/>
          <w:lang w:val="fr"/>
        </w:rPr>
        <mc:AlternateContent>
          <mc:Choice Requires="wps">
            <w:drawing>
              <wp:anchor distT="0" distB="0" distL="114300" distR="114300" simplePos="0" relativeHeight="251684866" behindDoc="0" locked="0" layoutInCell="1" allowOverlap="1" wp14:anchorId="3C2F263B" wp14:editId="7B1CFB9C">
                <wp:simplePos x="0" y="0"/>
                <wp:positionH relativeFrom="column">
                  <wp:posOffset>7706360</wp:posOffset>
                </wp:positionH>
                <wp:positionV relativeFrom="paragraph">
                  <wp:posOffset>220980</wp:posOffset>
                </wp:positionV>
                <wp:extent cx="509270" cy="225688"/>
                <wp:effectExtent l="25400" t="12700" r="11430" b="15875"/>
                <wp:wrapNone/>
                <wp:docPr id="23" name="Right Triangle 23"/>
                <wp:cNvGraphicFramePr/>
                <a:graphic xmlns:a="http://schemas.openxmlformats.org/drawingml/2006/main">
                  <a:graphicData uri="http://schemas.microsoft.com/office/word/2010/wordprocessingShape">
                    <wps:wsp>
                      <wps:cNvSpPr/>
                      <wps:spPr>
                        <a:xfrm rot="10800000" flipV="1">
                          <a:off x="0" y="0"/>
                          <a:ext cx="509270" cy="225688"/>
                        </a:xfrm>
                        <a:prstGeom prst="rtTriangle">
                          <a:avLst/>
                        </a:prstGeom>
                        <a:solidFill>
                          <a:srgbClr val="FFFF7F"/>
                        </a:solidFill>
                        <a:ln>
                          <a:solidFill>
                            <a:srgbClr val="FFF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 id="Right Triangle 23" style="position:absolute;margin-left:606.8pt;margin-top:17.4pt;width:40.1pt;height:17.75pt;rotation:180;flip:y;z-index:2516848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fff7f" strokecolor="#ffff7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" w14:anchorId="6399662F"/>
            </w:pict>
          </mc:Fallback>
        </mc:AlternateContent>
      </w:r>
      <w:r w:rsidR="002515E7" w:rsidRPr="00B6663B">
        <w:rPr>
          <w:rFonts w:cstheme="minorHAnsi"/>
          <w:lang w:val="fr"/>
        </w:rPr>
        <w:t>Connecter et intégrer les jeunes et les familles aux services de santé et aux services sociaux afin qu’il y ait un continuum de soins et de soutien au niveau communautaire.</w:t>
      </w:r>
    </w:p>
    <w:tbl>
      <w:tblPr>
        <w:tblStyle w:val="GridTable4-Accent3"/>
        <w:tblW w:w="12950" w:type="dxa"/>
        <w:tblBorders>
          <w:top w:val="single" w:sz="2" w:space="0" w:color="00B9B5"/>
          <w:left w:val="none" w:sz="0" w:space="0" w:color="auto"/>
          <w:bottom w:val="single" w:sz="2" w:space="0" w:color="00B9B5"/>
          <w:right w:val="none" w:sz="0" w:space="0" w:color="auto"/>
          <w:insideH w:val="single" w:sz="2" w:space="0" w:color="00B9B5"/>
        </w:tblBorders>
        <w:tblLook w:val="04A0" w:firstRow="1" w:lastRow="0" w:firstColumn="1" w:lastColumn="0" w:noHBand="0" w:noVBand="1"/>
      </w:tblPr>
      <w:tblGrid>
        <w:gridCol w:w="2245"/>
        <w:gridCol w:w="2340"/>
        <w:gridCol w:w="2880"/>
        <w:gridCol w:w="3420"/>
        <w:gridCol w:w="2065"/>
      </w:tblGrid>
      <w:tr w:rsidR="00DC698E" w:rsidRPr="00B6663B" w14:paraId="3B2556C8" w14:textId="7679CD6F" w:rsidTr="00864236">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left w:val="none" w:sz="0" w:space="0" w:color="auto"/>
              <w:bottom w:val="none" w:sz="0" w:space="0" w:color="auto"/>
              <w:right w:val="single" w:sz="2" w:space="0" w:color="FFFFFF" w:themeColor="background1"/>
            </w:tcBorders>
            <w:shd w:val="clear" w:color="auto" w:fill="00B9B5"/>
            <w:vAlign w:val="bottom"/>
            <w:hideMark/>
          </w:tcPr>
          <w:p w14:paraId="40F98CC8" w14:textId="4CA2931F" w:rsidR="00DC698E" w:rsidRPr="00B6663B" w:rsidRDefault="00DC698E" w:rsidP="00DC698E">
            <w:pPr>
              <w:pStyle w:val="YPATTableTitle"/>
              <w:rPr>
                <w:rFonts w:cstheme="minorHAnsi"/>
              </w:rPr>
            </w:pPr>
            <w:r w:rsidRPr="00B6663B">
              <w:rPr>
                <w:rFonts w:cstheme="minorHAnsi"/>
                <w:lang w:val="fr"/>
              </w:rPr>
              <w:t>Pas encore développé (1)</w:t>
            </w:r>
          </w:p>
        </w:tc>
        <w:tc>
          <w:tcPr>
            <w:tcW w:w="2340" w:type="dxa"/>
            <w:tcBorders>
              <w:top w:val="none" w:sz="0" w:space="0" w:color="auto"/>
              <w:left w:val="single" w:sz="2" w:space="0" w:color="FFFFFF" w:themeColor="background1"/>
              <w:bottom w:val="none" w:sz="0" w:space="0" w:color="auto"/>
              <w:right w:val="single" w:sz="2" w:space="0" w:color="FFFFFF" w:themeColor="background1"/>
            </w:tcBorders>
            <w:shd w:val="clear" w:color="auto" w:fill="00B9B5"/>
            <w:vAlign w:val="bottom"/>
            <w:hideMark/>
          </w:tcPr>
          <w:p w14:paraId="66477E13"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DébutANT</w:t>
            </w:r>
          </w:p>
          <w:p w14:paraId="409AA4D4" w14:textId="5FBC9463"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(2)</w:t>
            </w:r>
          </w:p>
        </w:tc>
        <w:tc>
          <w:tcPr>
            <w:tcW w:w="2880" w:type="dxa"/>
            <w:tcBorders>
              <w:top w:val="none" w:sz="0" w:space="0" w:color="auto"/>
              <w:left w:val="single" w:sz="2" w:space="0" w:color="FFFFFF" w:themeColor="background1"/>
              <w:bottom w:val="none" w:sz="0" w:space="0" w:color="auto"/>
              <w:right w:val="single" w:sz="2" w:space="0" w:color="FFFFFF" w:themeColor="background1"/>
            </w:tcBorders>
            <w:shd w:val="clear" w:color="auto" w:fill="00B9B5"/>
            <w:vAlign w:val="bottom"/>
            <w:hideMark/>
          </w:tcPr>
          <w:p w14:paraId="653441B5"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Développé</w:t>
            </w:r>
          </w:p>
          <w:p w14:paraId="07B2407F" w14:textId="20C9A222"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(3)</w:t>
            </w:r>
          </w:p>
        </w:tc>
        <w:tc>
          <w:tcPr>
            <w:tcW w:w="3420" w:type="dxa"/>
            <w:tcBorders>
              <w:top w:val="none" w:sz="0" w:space="0" w:color="auto"/>
              <w:left w:val="single" w:sz="2" w:space="0" w:color="FFFFFF" w:themeColor="background1"/>
              <w:bottom w:val="none" w:sz="0" w:space="0" w:color="auto"/>
              <w:right w:val="single" w:sz="2" w:space="0" w:color="FFFFFF" w:themeColor="background1"/>
            </w:tcBorders>
            <w:shd w:val="clear" w:color="auto" w:fill="00B9B5"/>
            <w:vAlign w:val="bottom"/>
            <w:hideMark/>
          </w:tcPr>
          <w:p w14:paraId="120DB562"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Compétent</w:t>
            </w:r>
          </w:p>
          <w:p w14:paraId="5C60F5B1" w14:textId="32F42BDF"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(4)</w:t>
            </w:r>
          </w:p>
        </w:tc>
        <w:tc>
          <w:tcPr>
            <w:tcW w:w="2065" w:type="dxa"/>
            <w:tcBorders>
              <w:top w:val="none" w:sz="0" w:space="0" w:color="auto"/>
              <w:left w:val="single" w:sz="2" w:space="0" w:color="FFFFFF" w:themeColor="background1"/>
              <w:bottom w:val="none" w:sz="0" w:space="0" w:color="auto"/>
              <w:right w:val="none" w:sz="0" w:space="0" w:color="auto"/>
            </w:tcBorders>
            <w:shd w:val="clear" w:color="auto" w:fill="026666"/>
          </w:tcPr>
          <w:p w14:paraId="39CB0C77" w14:textId="65DF1AD0"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NOTE/SCORE</w:t>
            </w:r>
          </w:p>
        </w:tc>
      </w:tr>
      <w:tr w:rsidR="007C0E34" w:rsidRPr="00B6663B" w14:paraId="71AE46A2" w14:textId="6E8D1842" w:rsidTr="003A625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950" w:type="dxa"/>
            <w:gridSpan w:val="5"/>
            <w:tcBorders>
              <w:top w:val="none" w:sz="0" w:space="0" w:color="auto"/>
              <w:left w:val="none" w:sz="0" w:space="0" w:color="auto"/>
              <w:bottom w:val="single" w:sz="2" w:space="0" w:color="00B9B5"/>
              <w:right w:val="none" w:sz="0" w:space="0" w:color="auto"/>
            </w:tcBorders>
            <w:shd w:val="clear" w:color="auto" w:fill="E7FFF7"/>
            <w:vAlign w:val="center"/>
          </w:tcPr>
          <w:p w14:paraId="35E8A027" w14:textId="1C2C3432" w:rsidR="007C0E34" w:rsidRPr="00B6663B" w:rsidRDefault="007C0E34" w:rsidP="00CF293B">
            <w:pPr>
              <w:pStyle w:val="YPATTableHeader1"/>
            </w:pPr>
            <w:r w:rsidRPr="00B6663B">
              <w:rPr>
                <w:lang w:val="fr"/>
              </w:rPr>
              <w:t xml:space="preserve">3.F.1 Le programme a mis en place des politiques et des processus pour l’engagement et la sensibilisation des </w:t>
            </w:r>
            <w:r w:rsidR="00BA2C43" w:rsidRPr="00B6663B">
              <w:rPr>
                <w:lang w:val="fr"/>
              </w:rPr>
              <w:t>familles.</w:t>
            </w:r>
          </w:p>
        </w:tc>
      </w:tr>
      <w:tr w:rsidR="00107721" w:rsidRPr="00B6663B" w14:paraId="039C8E84" w14:textId="2E72D33F" w:rsidTr="00CA6D4E">
        <w:trPr>
          <w:trHeight w:val="1360"/>
        </w:trPr>
        <w:tc>
          <w:tcPr>
            <w:cnfStyle w:val="001000000000" w:firstRow="0" w:lastRow="0" w:firstColumn="1" w:lastColumn="0" w:oddVBand="0" w:evenVBand="0" w:oddHBand="0" w:evenHBand="0" w:firstRowFirstColumn="0" w:firstRowLastColumn="0" w:lastRowFirstColumn="0" w:lastRowLastColumn="0"/>
            <w:tcW w:w="2245" w:type="dxa"/>
            <w:tcBorders>
              <w:bottom w:val="single" w:sz="2" w:space="0" w:color="00B9B5"/>
              <w:right w:val="single" w:sz="2" w:space="0" w:color="00B9B5"/>
            </w:tcBorders>
            <w:shd w:val="clear" w:color="auto" w:fill="FFFFFF" w:themeFill="background1"/>
            <w:tcMar>
              <w:top w:w="43" w:type="dxa"/>
              <w:left w:w="115" w:type="dxa"/>
              <w:bottom w:w="43" w:type="dxa"/>
              <w:right w:w="115" w:type="dxa"/>
            </w:tcMar>
            <w:hideMark/>
          </w:tcPr>
          <w:p w14:paraId="2536C73B" w14:textId="3401FC3E" w:rsidR="00107721" w:rsidRPr="00B6663B" w:rsidRDefault="00107721" w:rsidP="00427B03">
            <w:pPr>
              <w:pStyle w:val="YPATTabletext"/>
            </w:pPr>
            <w:r w:rsidRPr="00B6663B">
              <w:t>Le programme n’a pas de communication ou de programmation structurée et régulière avec les membres de la famille.</w:t>
            </w:r>
          </w:p>
        </w:tc>
        <w:tc>
          <w:tcPr>
            <w:tcW w:w="2340" w:type="dxa"/>
            <w:tcBorders>
              <w:left w:val="single" w:sz="2" w:space="0" w:color="00B9B5"/>
              <w:bottom w:val="single" w:sz="2" w:space="0" w:color="00B9B5"/>
              <w:right w:val="single" w:sz="2" w:space="0" w:color="00B9B5"/>
            </w:tcBorders>
            <w:shd w:val="clear" w:color="auto" w:fill="FFFFFF" w:themeFill="background1"/>
            <w:tcMar>
              <w:top w:w="43" w:type="dxa"/>
              <w:left w:w="115" w:type="dxa"/>
              <w:bottom w:w="43" w:type="dxa"/>
              <w:right w:w="115" w:type="dxa"/>
            </w:tcMar>
            <w:hideMark/>
          </w:tcPr>
          <w:p w14:paraId="4BD59EFB" w14:textId="78AD1047" w:rsidR="00107721" w:rsidRPr="00B6663B" w:rsidRDefault="00107721"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Le programme communique régulièrement avec les parents pour les </w:t>
            </w:r>
            <w:r w:rsidR="00340478" w:rsidRPr="00B6663B">
              <w:t>informe</w:t>
            </w:r>
            <w:r w:rsidRPr="00B6663B">
              <w:t xml:space="preserve">r </w:t>
            </w:r>
            <w:r w:rsidR="00340478" w:rsidRPr="00B6663B">
              <w:t>d</w:t>
            </w:r>
            <w:r w:rsidRPr="00B6663B">
              <w:t xml:space="preserve">u programme et </w:t>
            </w:r>
            <w:r w:rsidR="00340478" w:rsidRPr="00B6663B">
              <w:t xml:space="preserve">des </w:t>
            </w:r>
            <w:r w:rsidRPr="00B6663B">
              <w:t xml:space="preserve">services </w:t>
            </w:r>
            <w:r w:rsidR="00340478" w:rsidRPr="00B6663B">
              <w:t>fournis</w:t>
            </w:r>
          </w:p>
        </w:tc>
        <w:tc>
          <w:tcPr>
            <w:tcW w:w="2880" w:type="dxa"/>
            <w:tcBorders>
              <w:left w:val="single" w:sz="2" w:space="0" w:color="00B9B5"/>
              <w:bottom w:val="single" w:sz="2" w:space="0" w:color="00B9B5"/>
              <w:right w:val="single" w:sz="2" w:space="0" w:color="00B9B5"/>
            </w:tcBorders>
            <w:shd w:val="clear" w:color="auto" w:fill="FFFFFF" w:themeFill="background1"/>
            <w:tcMar>
              <w:top w:w="43" w:type="dxa"/>
              <w:left w:w="115" w:type="dxa"/>
              <w:bottom w:w="43" w:type="dxa"/>
              <w:right w:w="115" w:type="dxa"/>
            </w:tcMar>
            <w:hideMark/>
          </w:tcPr>
          <w:p w14:paraId="5D40E51D" w14:textId="25C4A5F3" w:rsidR="00107721" w:rsidRPr="00B6663B" w:rsidRDefault="00107721" w:rsidP="00427B03">
            <w:pPr>
              <w:pStyle w:val="YPATTabletext"/>
              <w:cnfStyle w:val="000000000000" w:firstRow="0" w:lastRow="0" w:firstColumn="0" w:lastColumn="0" w:oddVBand="0" w:evenVBand="0" w:oddHBand="0" w:evenHBand="0" w:firstRowFirstColumn="0" w:firstRowLastColumn="0" w:lastRowFirstColumn="0" w:lastRowLastColumn="0"/>
            </w:pPr>
            <w:r w:rsidRPr="00B6663B">
              <w:t xml:space="preserve">Il </w:t>
            </w:r>
            <w:r w:rsidR="00340478" w:rsidRPr="00B6663B">
              <w:t xml:space="preserve">existe des </w:t>
            </w:r>
            <w:r w:rsidRPr="00B6663B">
              <w:t xml:space="preserve">interactions fréquentes et régulières entre les familles et les membres du personnel. Les familles ont parfois l’occasion </w:t>
            </w:r>
            <w:r w:rsidR="00C03DCB">
              <w:t>pour</w:t>
            </w:r>
            <w:r w:rsidRPr="00B6663B">
              <w:t xml:space="preserve"> participer au programme.</w:t>
            </w:r>
          </w:p>
        </w:tc>
        <w:tc>
          <w:tcPr>
            <w:tcW w:w="3420" w:type="dxa"/>
            <w:tcBorders>
              <w:left w:val="single" w:sz="2" w:space="0" w:color="00B9B5"/>
              <w:bottom w:val="single" w:sz="2" w:space="0" w:color="00B9B5"/>
              <w:right w:val="single" w:sz="2" w:space="0" w:color="00B9B5"/>
            </w:tcBorders>
            <w:shd w:val="clear" w:color="auto" w:fill="FFFFFF" w:themeFill="background1"/>
            <w:tcMar>
              <w:top w:w="43" w:type="dxa"/>
              <w:left w:w="115" w:type="dxa"/>
              <w:bottom w:w="43" w:type="dxa"/>
              <w:right w:w="115" w:type="dxa"/>
            </w:tcMar>
          </w:tcPr>
          <w:p w14:paraId="5AD10672" w14:textId="48A9C306" w:rsidR="009D5B3B" w:rsidRPr="00B6663B" w:rsidRDefault="00107721" w:rsidP="00427B03">
            <w:pPr>
              <w:pStyle w:val="YPATTabletext"/>
              <w:cnfStyle w:val="000000000000" w:firstRow="0" w:lastRow="0" w:firstColumn="0" w:lastColumn="0" w:oddVBand="0" w:evenVBand="0" w:oddHBand="0" w:evenHBand="0" w:firstRowFirstColumn="0" w:firstRowLastColumn="0" w:lastRowFirstColumn="0" w:lastRowLastColumn="0"/>
            </w:pPr>
            <w:r w:rsidRPr="00B6663B">
              <w:t>Le soutien familial est considéré comme essentiel à la réussite des jeunes et il existe des programmes dédiés aux membres de la famille. Les familles sont encouragées à participer à la prise de décisions ou à la planification de programmes.</w:t>
            </w:r>
          </w:p>
        </w:tc>
        <w:tc>
          <w:tcPr>
            <w:tcW w:w="2065" w:type="dxa"/>
            <w:tcBorders>
              <w:left w:val="single" w:sz="2" w:space="0" w:color="00B9B5"/>
              <w:bottom w:val="single" w:sz="2" w:space="0" w:color="00B9B5"/>
            </w:tcBorders>
            <w:shd w:val="clear" w:color="auto" w:fill="FFFFFF" w:themeFill="background1"/>
            <w:tcMar>
              <w:top w:w="43" w:type="dxa"/>
              <w:left w:w="115" w:type="dxa"/>
              <w:bottom w:w="43" w:type="dxa"/>
              <w:right w:w="115" w:type="dxa"/>
            </w:tcMar>
          </w:tcPr>
          <w:p w14:paraId="47FD5E99" w14:textId="240A979E" w:rsidR="00107721" w:rsidRPr="00B6663B" w:rsidRDefault="00BA2C43" w:rsidP="00107721">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5E22E241" w14:textId="77777777" w:rsidR="00107721" w:rsidRPr="00B6663B" w:rsidRDefault="00107721" w:rsidP="00107721">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p w14:paraId="061EE8D0" w14:textId="7B4ECD2C" w:rsidR="00107721" w:rsidRPr="00B6663B" w:rsidRDefault="00107721" w:rsidP="0010772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6663B">
              <w:rPr>
                <w:rFonts w:cstheme="minorHAnsi"/>
                <w:b/>
                <w:color w:val="222222"/>
                <w:sz w:val="18"/>
                <w:szCs w:val="18"/>
                <w:lang w:val="fr"/>
              </w:rPr>
              <w:t>___________</w:t>
            </w:r>
          </w:p>
        </w:tc>
      </w:tr>
      <w:tr w:rsidR="00107721" w:rsidRPr="00B6663B" w14:paraId="60965EFF" w14:textId="0D75FC42" w:rsidTr="003A625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left w:val="none" w:sz="0" w:space="0" w:color="auto"/>
              <w:bottom w:val="none" w:sz="0" w:space="0" w:color="auto"/>
              <w:right w:val="single" w:sz="2" w:space="0" w:color="00B9B5"/>
            </w:tcBorders>
            <w:shd w:val="clear" w:color="auto" w:fill="FFFFFF" w:themeFill="background1"/>
            <w:tcMar>
              <w:top w:w="43" w:type="dxa"/>
              <w:left w:w="115" w:type="dxa"/>
              <w:bottom w:w="43" w:type="dxa"/>
              <w:right w:w="115" w:type="dxa"/>
            </w:tcMar>
          </w:tcPr>
          <w:p w14:paraId="37176CB8" w14:textId="77535171" w:rsidR="00107721" w:rsidRPr="00B6663B" w:rsidRDefault="00BA2C43" w:rsidP="00107721">
            <w:pPr>
              <w:pStyle w:val="ListParagraph"/>
              <w:tabs>
                <w:tab w:val="left" w:pos="99"/>
              </w:tabs>
              <w:ind w:left="0"/>
              <w:rPr>
                <w:rFonts w:cstheme="minorHAnsi"/>
                <w:i/>
                <w:iCs/>
                <w:sz w:val="18"/>
                <w:szCs w:val="18"/>
                <w:lang w:val="fr-FR"/>
              </w:rPr>
            </w:pPr>
            <w:r w:rsidRPr="00B6663B">
              <w:rPr>
                <w:rFonts w:cstheme="minorHAnsi"/>
                <w:i/>
                <w:iCs/>
                <w:sz w:val="18"/>
                <w:szCs w:val="18"/>
                <w:lang w:val="fr-FR"/>
              </w:rPr>
              <w:t>Exemples :</w:t>
            </w:r>
          </w:p>
          <w:p w14:paraId="3C7654CC" w14:textId="364E7A79" w:rsidR="00107721" w:rsidRPr="00B6663B" w:rsidRDefault="00107721" w:rsidP="00A145FB">
            <w:pPr>
              <w:pStyle w:val="YPATTablebullet"/>
              <w:rPr>
                <w:lang w:val="fr-FR"/>
              </w:rPr>
            </w:pPr>
            <w:r w:rsidRPr="00B6663B">
              <w:rPr>
                <w:lang w:val="fr-FR"/>
              </w:rPr>
              <w:t>Le programme n’interagit qu’avec les jeunes (au-delà de l</w:t>
            </w:r>
            <w:r w:rsidR="00340478" w:rsidRPr="00B6663B">
              <w:rPr>
                <w:lang w:val="fr-FR"/>
              </w:rPr>
              <w:t xml:space="preserve">’autorisation </w:t>
            </w:r>
            <w:r w:rsidRPr="00B6663B">
              <w:rPr>
                <w:lang w:val="fr-FR"/>
              </w:rPr>
              <w:t>parent</w:t>
            </w:r>
            <w:r w:rsidR="00340478" w:rsidRPr="00B6663B">
              <w:rPr>
                <w:lang w:val="fr-FR"/>
              </w:rPr>
              <w:t xml:space="preserve">ale </w:t>
            </w:r>
            <w:r w:rsidRPr="00B6663B">
              <w:rPr>
                <w:lang w:val="fr-FR"/>
              </w:rPr>
              <w:t>pour permettre aux jeunes de participer).</w:t>
            </w:r>
          </w:p>
        </w:tc>
        <w:tc>
          <w:tcPr>
            <w:tcW w:w="2340" w:type="dxa"/>
            <w:tcBorders>
              <w:top w:val="none" w:sz="0" w:space="0" w:color="auto"/>
              <w:left w:val="single" w:sz="2" w:space="0" w:color="00B9B5"/>
              <w:bottom w:val="none" w:sz="0" w:space="0" w:color="auto"/>
              <w:right w:val="single" w:sz="2" w:space="0" w:color="00B9B5"/>
            </w:tcBorders>
            <w:shd w:val="clear" w:color="auto" w:fill="FFFFFF" w:themeFill="background1"/>
            <w:tcMar>
              <w:top w:w="43" w:type="dxa"/>
              <w:left w:w="115" w:type="dxa"/>
              <w:bottom w:w="43" w:type="dxa"/>
              <w:right w:w="115" w:type="dxa"/>
            </w:tcMar>
          </w:tcPr>
          <w:p w14:paraId="717188E2" w14:textId="31A4344B" w:rsidR="00107721" w:rsidRPr="00B6663B" w:rsidRDefault="00BA2C43" w:rsidP="00107721">
            <w:pPr>
              <w:pStyle w:val="ListParagraph"/>
              <w:tabs>
                <w:tab w:val="left" w:pos="99"/>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lang w:val="fr-FR"/>
              </w:rPr>
            </w:pPr>
            <w:r w:rsidRPr="00B6663B">
              <w:rPr>
                <w:rFonts w:cstheme="minorHAnsi"/>
                <w:i/>
                <w:iCs/>
                <w:sz w:val="18"/>
                <w:szCs w:val="18"/>
                <w:lang w:val="fr-FR"/>
              </w:rPr>
              <w:t>Exemples :</w:t>
            </w:r>
          </w:p>
          <w:p w14:paraId="229FFA24" w14:textId="77B84C71" w:rsidR="00107721" w:rsidRPr="00B6663B" w:rsidRDefault="00107721" w:rsidP="00A145FB">
            <w:pPr>
              <w:pStyle w:val="YPATTablebullet"/>
              <w:cnfStyle w:val="000000100000" w:firstRow="0" w:lastRow="0" w:firstColumn="0" w:lastColumn="0" w:oddVBand="0" w:evenVBand="0" w:oddHBand="1" w:evenHBand="0" w:firstRowFirstColumn="0" w:firstRowLastColumn="0" w:lastRowFirstColumn="0" w:lastRowLastColumn="0"/>
              <w:rPr>
                <w:lang w:val="fr-FR"/>
              </w:rPr>
            </w:pPr>
            <w:r w:rsidRPr="00B6663B">
              <w:rPr>
                <w:lang w:val="fr-FR"/>
              </w:rPr>
              <w:t>L’organisation fournit de</w:t>
            </w:r>
            <w:r w:rsidR="00340478" w:rsidRPr="00B6663B">
              <w:rPr>
                <w:lang w:val="fr-FR"/>
              </w:rPr>
              <w:t>s informations</w:t>
            </w:r>
            <w:r w:rsidRPr="00B6663B">
              <w:rPr>
                <w:lang w:val="fr-FR"/>
              </w:rPr>
              <w:t xml:space="preserve"> aux parents, afin qu’ils comprennent le programme.</w:t>
            </w:r>
          </w:p>
        </w:tc>
        <w:tc>
          <w:tcPr>
            <w:tcW w:w="2880" w:type="dxa"/>
            <w:tcBorders>
              <w:top w:val="none" w:sz="0" w:space="0" w:color="auto"/>
              <w:left w:val="single" w:sz="2" w:space="0" w:color="00B9B5"/>
              <w:bottom w:val="none" w:sz="0" w:space="0" w:color="auto"/>
              <w:right w:val="single" w:sz="2" w:space="0" w:color="00B9B5"/>
            </w:tcBorders>
            <w:shd w:val="clear" w:color="auto" w:fill="FFFFFF" w:themeFill="background1"/>
            <w:tcMar>
              <w:top w:w="43" w:type="dxa"/>
              <w:left w:w="115" w:type="dxa"/>
              <w:bottom w:w="43" w:type="dxa"/>
              <w:right w:w="115" w:type="dxa"/>
            </w:tcMar>
          </w:tcPr>
          <w:p w14:paraId="31601C65" w14:textId="09638B0F" w:rsidR="00107721" w:rsidRPr="00B6663B" w:rsidRDefault="00BA2C43" w:rsidP="00107721">
            <w:pPr>
              <w:pStyle w:val="ListParagraph"/>
              <w:tabs>
                <w:tab w:val="left" w:pos="99"/>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lang w:val="fr-FR"/>
              </w:rPr>
            </w:pPr>
            <w:r w:rsidRPr="00B6663B">
              <w:rPr>
                <w:rFonts w:cstheme="minorHAnsi"/>
                <w:i/>
                <w:iCs/>
                <w:sz w:val="18"/>
                <w:szCs w:val="18"/>
                <w:lang w:val="fr-FR"/>
              </w:rPr>
              <w:t>Exemples :</w:t>
            </w:r>
          </w:p>
          <w:p w14:paraId="447B50E0" w14:textId="4C6F0568" w:rsidR="00107721" w:rsidRPr="00B6663B" w:rsidRDefault="00107721" w:rsidP="00A145FB">
            <w:pPr>
              <w:pStyle w:val="YPATTablebullet"/>
              <w:cnfStyle w:val="000000100000" w:firstRow="0" w:lastRow="0" w:firstColumn="0" w:lastColumn="0" w:oddVBand="0" w:evenVBand="0" w:oddHBand="1" w:evenHBand="0" w:firstRowFirstColumn="0" w:firstRowLastColumn="0" w:lastRowFirstColumn="0" w:lastRowLastColumn="0"/>
              <w:rPr>
                <w:lang w:val="fr-FR"/>
              </w:rPr>
            </w:pPr>
            <w:r w:rsidRPr="00B6663B">
              <w:rPr>
                <w:lang w:val="fr-FR"/>
              </w:rPr>
              <w:t xml:space="preserve">Le programme </w:t>
            </w:r>
            <w:r w:rsidR="00340478" w:rsidRPr="00B6663B">
              <w:rPr>
                <w:lang w:val="fr-FR"/>
              </w:rPr>
              <w:t xml:space="preserve">a </w:t>
            </w:r>
            <w:r w:rsidRPr="00B6663B">
              <w:rPr>
                <w:lang w:val="fr-FR"/>
              </w:rPr>
              <w:t xml:space="preserve">un bulletin mensuel </w:t>
            </w:r>
            <w:r w:rsidR="00340478" w:rsidRPr="00B6663B">
              <w:rPr>
                <w:lang w:val="fr-FR"/>
              </w:rPr>
              <w:t>pour les</w:t>
            </w:r>
            <w:r w:rsidRPr="00B6663B">
              <w:rPr>
                <w:lang w:val="fr-FR"/>
              </w:rPr>
              <w:t xml:space="preserve"> membres de la famille.</w:t>
            </w:r>
          </w:p>
          <w:p w14:paraId="6635C1FC" w14:textId="4F9AD51A" w:rsidR="00107721" w:rsidRPr="00B6663B" w:rsidRDefault="00107721" w:rsidP="00A145FB">
            <w:pPr>
              <w:pStyle w:val="YPATTablebullet"/>
              <w:cnfStyle w:val="000000100000" w:firstRow="0" w:lastRow="0" w:firstColumn="0" w:lastColumn="0" w:oddVBand="0" w:evenVBand="0" w:oddHBand="1" w:evenHBand="0" w:firstRowFirstColumn="0" w:firstRowLastColumn="0" w:lastRowFirstColumn="0" w:lastRowLastColumn="0"/>
              <w:rPr>
                <w:lang w:val="fr-FR"/>
              </w:rPr>
            </w:pPr>
            <w:r w:rsidRPr="00B6663B">
              <w:rPr>
                <w:lang w:val="fr-FR"/>
              </w:rPr>
              <w:t>Les suggestions, les idées</w:t>
            </w:r>
            <w:r w:rsidR="00340478" w:rsidRPr="00B6663B">
              <w:rPr>
                <w:lang w:val="fr-FR"/>
              </w:rPr>
              <w:t>,</w:t>
            </w:r>
            <w:r w:rsidRPr="00B6663B">
              <w:rPr>
                <w:lang w:val="fr-FR"/>
              </w:rPr>
              <w:t xml:space="preserve"> et les préoccupations des membres de la famille sont les bienvenues, </w:t>
            </w:r>
            <w:r w:rsidR="00340478" w:rsidRPr="00B6663B">
              <w:rPr>
                <w:lang w:val="fr-FR"/>
              </w:rPr>
              <w:lastRenderedPageBreak/>
              <w:t>demandées</w:t>
            </w:r>
            <w:r w:rsidRPr="00B6663B">
              <w:rPr>
                <w:lang w:val="fr-FR"/>
              </w:rPr>
              <w:t xml:space="preserve">, </w:t>
            </w:r>
            <w:r w:rsidR="00340478" w:rsidRPr="00B6663B">
              <w:rPr>
                <w:lang w:val="fr-FR"/>
              </w:rPr>
              <w:t>documentées,</w:t>
            </w:r>
            <w:r w:rsidRPr="00B6663B">
              <w:rPr>
                <w:lang w:val="fr-FR"/>
              </w:rPr>
              <w:t xml:space="preserve"> et mises en œuvre dans la mesure du possible.</w:t>
            </w:r>
          </w:p>
          <w:p w14:paraId="6E4BFD5C" w14:textId="2477242E" w:rsidR="00C653C5" w:rsidRPr="00B6663B" w:rsidRDefault="00107721" w:rsidP="00A145FB">
            <w:pPr>
              <w:pStyle w:val="YPATTablebullet"/>
              <w:cnfStyle w:val="000000100000" w:firstRow="0" w:lastRow="0" w:firstColumn="0" w:lastColumn="0" w:oddVBand="0" w:evenVBand="0" w:oddHBand="1" w:evenHBand="0" w:firstRowFirstColumn="0" w:firstRowLastColumn="0" w:lastRowFirstColumn="0" w:lastRowLastColumn="0"/>
              <w:rPr>
                <w:lang w:val="fr-FR"/>
              </w:rPr>
            </w:pPr>
            <w:r w:rsidRPr="00B6663B">
              <w:rPr>
                <w:lang w:val="fr-FR"/>
              </w:rPr>
              <w:t xml:space="preserve">Il y a des activités pour les membres de la famille </w:t>
            </w:r>
            <w:r w:rsidR="00FE302C" w:rsidRPr="00B6663B">
              <w:rPr>
                <w:lang w:val="fr-FR"/>
              </w:rPr>
              <w:t xml:space="preserve">pour </w:t>
            </w:r>
            <w:r w:rsidRPr="00B6663B">
              <w:rPr>
                <w:lang w:val="fr-FR"/>
              </w:rPr>
              <w:t>observe</w:t>
            </w:r>
            <w:r w:rsidR="00FE302C" w:rsidRPr="00B6663B">
              <w:rPr>
                <w:lang w:val="fr-FR"/>
              </w:rPr>
              <w:t>r</w:t>
            </w:r>
            <w:r w:rsidRPr="00B6663B">
              <w:rPr>
                <w:lang w:val="fr-FR"/>
              </w:rPr>
              <w:t xml:space="preserve"> les jeunes dans le programme et des </w:t>
            </w:r>
            <w:r w:rsidR="00FE302C" w:rsidRPr="00B6663B">
              <w:rPr>
                <w:lang w:val="fr-FR"/>
              </w:rPr>
              <w:t>o</w:t>
            </w:r>
            <w:r w:rsidR="00F11CF7">
              <w:rPr>
                <w:lang w:val="fr-FR"/>
              </w:rPr>
              <w:t xml:space="preserve">ccasions </w:t>
            </w:r>
            <w:r w:rsidRPr="00B6663B">
              <w:rPr>
                <w:lang w:val="fr-FR"/>
              </w:rPr>
              <w:t xml:space="preserve">structurées </w:t>
            </w:r>
            <w:r w:rsidR="00FE302C" w:rsidRPr="00B6663B">
              <w:rPr>
                <w:lang w:val="fr-FR"/>
              </w:rPr>
              <w:t xml:space="preserve">pour </w:t>
            </w:r>
            <w:r w:rsidRPr="00B6663B">
              <w:rPr>
                <w:lang w:val="fr-FR"/>
              </w:rPr>
              <w:t>rencontrer le personnel.</w:t>
            </w:r>
          </w:p>
        </w:tc>
        <w:tc>
          <w:tcPr>
            <w:tcW w:w="3420" w:type="dxa"/>
            <w:tcBorders>
              <w:top w:val="none" w:sz="0" w:space="0" w:color="auto"/>
              <w:left w:val="single" w:sz="2" w:space="0" w:color="00B9B5"/>
              <w:bottom w:val="none" w:sz="0" w:space="0" w:color="auto"/>
              <w:right w:val="single" w:sz="2" w:space="0" w:color="00B9B5"/>
            </w:tcBorders>
            <w:shd w:val="clear" w:color="auto" w:fill="FFFFFF" w:themeFill="background1"/>
            <w:tcMar>
              <w:top w:w="43" w:type="dxa"/>
              <w:left w:w="115" w:type="dxa"/>
              <w:bottom w:w="43" w:type="dxa"/>
              <w:right w:w="115" w:type="dxa"/>
            </w:tcMar>
          </w:tcPr>
          <w:p w14:paraId="353DE477" w14:textId="1F69E773" w:rsidR="00107721" w:rsidRPr="00B6663B" w:rsidRDefault="00BA2C43" w:rsidP="00107721">
            <w:pPr>
              <w:pStyle w:val="ListParagraph"/>
              <w:tabs>
                <w:tab w:val="left" w:pos="99"/>
              </w:tabs>
              <w:ind w:left="0"/>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cstheme="minorHAnsi"/>
                <w:i/>
                <w:iCs/>
                <w:color w:val="auto"/>
                <w:sz w:val="18"/>
                <w:szCs w:val="18"/>
                <w:lang w:val="fr-FR"/>
              </w:rPr>
            </w:pPr>
            <w:r w:rsidRPr="00B6663B">
              <w:rPr>
                <w:rFonts w:cstheme="minorHAnsi"/>
                <w:i/>
                <w:iCs/>
                <w:sz w:val="18"/>
                <w:szCs w:val="18"/>
                <w:lang w:val="fr-FR"/>
              </w:rPr>
              <w:lastRenderedPageBreak/>
              <w:t>Exemples :</w:t>
            </w:r>
          </w:p>
          <w:p w14:paraId="2AE99C43" w14:textId="49DD7573" w:rsidR="00107721" w:rsidRPr="00B6663B" w:rsidRDefault="00107721" w:rsidP="00A145FB">
            <w:pPr>
              <w:pStyle w:val="YPATTablebulle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color w:val="222222"/>
                <w:sz w:val="18"/>
                <w:szCs w:val="18"/>
                <w:lang w:val="fr-FR"/>
              </w:rPr>
            </w:pPr>
            <w:r w:rsidRPr="004B2FED">
              <w:rPr>
                <w:rStyle w:val="fontstyle01"/>
                <w:rFonts w:asciiTheme="minorHAnsi" w:hAnsiTheme="minorHAnsi"/>
                <w:color w:val="000000" w:themeColor="text1"/>
                <w:sz w:val="18"/>
                <w:szCs w:val="18"/>
                <w:lang w:val="fr-FR"/>
              </w:rPr>
              <w:t xml:space="preserve">Activités de structure du </w:t>
            </w:r>
            <w:r w:rsidRPr="00B6663B">
              <w:rPr>
                <w:rStyle w:val="fontstyle01"/>
                <w:rFonts w:asciiTheme="minorHAnsi" w:hAnsiTheme="minorHAnsi"/>
                <w:color w:val="222222"/>
                <w:sz w:val="18"/>
                <w:szCs w:val="18"/>
                <w:lang w:val="fr-FR"/>
              </w:rPr>
              <w:t xml:space="preserve">personnel pour les parents, </w:t>
            </w:r>
            <w:r w:rsidR="002E6326" w:rsidRPr="00B6663B">
              <w:rPr>
                <w:rStyle w:val="fontstyle01"/>
                <w:rFonts w:asciiTheme="minorHAnsi" w:hAnsiTheme="minorHAnsi"/>
                <w:color w:val="222222"/>
                <w:sz w:val="18"/>
                <w:szCs w:val="18"/>
                <w:lang w:val="fr-FR"/>
              </w:rPr>
              <w:t xml:space="preserve">telles que </w:t>
            </w:r>
            <w:r w:rsidRPr="00B6663B">
              <w:rPr>
                <w:rStyle w:val="fontstyle01"/>
                <w:rFonts w:asciiTheme="minorHAnsi" w:hAnsiTheme="minorHAnsi"/>
                <w:color w:val="222222"/>
                <w:sz w:val="18"/>
                <w:szCs w:val="18"/>
                <w:lang w:val="fr-FR"/>
              </w:rPr>
              <w:t xml:space="preserve">les groupes </w:t>
            </w:r>
            <w:r w:rsidR="002E6326" w:rsidRPr="00B6663B">
              <w:rPr>
                <w:rStyle w:val="fontstyle01"/>
                <w:rFonts w:asciiTheme="minorHAnsi" w:hAnsiTheme="minorHAnsi"/>
                <w:color w:val="222222"/>
                <w:sz w:val="18"/>
                <w:szCs w:val="18"/>
                <w:lang w:val="fr-FR"/>
              </w:rPr>
              <w:t>des parents</w:t>
            </w:r>
            <w:r w:rsidRPr="00B6663B">
              <w:rPr>
                <w:rStyle w:val="fontstyle01"/>
                <w:rFonts w:asciiTheme="minorHAnsi" w:hAnsiTheme="minorHAnsi"/>
                <w:color w:val="222222"/>
                <w:sz w:val="18"/>
                <w:szCs w:val="18"/>
                <w:lang w:val="fr-FR"/>
              </w:rPr>
              <w:t xml:space="preserve">, les événements familiaux, la participation des parents </w:t>
            </w:r>
            <w:r w:rsidR="002E6326" w:rsidRPr="00B6663B">
              <w:rPr>
                <w:rStyle w:val="fontstyle01"/>
                <w:rFonts w:asciiTheme="minorHAnsi" w:hAnsiTheme="minorHAnsi"/>
                <w:color w:val="222222"/>
                <w:sz w:val="18"/>
                <w:szCs w:val="18"/>
                <w:lang w:val="fr-FR"/>
              </w:rPr>
              <w:t xml:space="preserve">aux réunions de </w:t>
            </w:r>
            <w:r w:rsidRPr="00B6663B">
              <w:rPr>
                <w:rStyle w:val="fontstyle01"/>
                <w:rFonts w:asciiTheme="minorHAnsi" w:hAnsiTheme="minorHAnsi"/>
                <w:color w:val="222222"/>
                <w:sz w:val="18"/>
                <w:szCs w:val="18"/>
                <w:lang w:val="fr-FR"/>
              </w:rPr>
              <w:t>planification.</w:t>
            </w:r>
          </w:p>
          <w:p w14:paraId="74439ACB" w14:textId="5E462547" w:rsidR="00107721" w:rsidRPr="00B6663B" w:rsidRDefault="00107721" w:rsidP="00A145FB">
            <w:pPr>
              <w:pStyle w:val="YPATTablebullet"/>
              <w:cnfStyle w:val="000000100000" w:firstRow="0" w:lastRow="0" w:firstColumn="0" w:lastColumn="0" w:oddVBand="0" w:evenVBand="0" w:oddHBand="1" w:evenHBand="0" w:firstRowFirstColumn="0" w:firstRowLastColumn="0" w:lastRowFirstColumn="0" w:lastRowLastColumn="0"/>
              <w:rPr>
                <w:lang w:val="fr-FR"/>
              </w:rPr>
            </w:pPr>
            <w:r w:rsidRPr="00B6663B">
              <w:rPr>
                <w:rStyle w:val="fontstyle01"/>
                <w:rFonts w:asciiTheme="minorHAnsi" w:hAnsiTheme="minorHAnsi"/>
                <w:color w:val="222222"/>
                <w:sz w:val="18"/>
                <w:szCs w:val="18"/>
                <w:lang w:val="fr-FR"/>
              </w:rPr>
              <w:lastRenderedPageBreak/>
              <w:t>Dans</w:t>
            </w:r>
            <w:r w:rsidR="00BA2C43" w:rsidRPr="00B6663B">
              <w:rPr>
                <w:rStyle w:val="fontstyle01"/>
                <w:rFonts w:asciiTheme="minorHAnsi" w:hAnsiTheme="minorHAnsi"/>
                <w:color w:val="222222"/>
                <w:sz w:val="18"/>
                <w:szCs w:val="18"/>
                <w:lang w:val="fr-FR"/>
              </w:rPr>
              <w:t xml:space="preserve"> </w:t>
            </w:r>
            <w:r w:rsidRPr="00B6663B">
              <w:rPr>
                <w:lang w:val="fr-FR"/>
              </w:rPr>
              <w:t>le cadre du protocole du personnel, les membres du personnel s’adressent con</w:t>
            </w:r>
            <w:r w:rsidR="002E6326" w:rsidRPr="00B6663B">
              <w:rPr>
                <w:lang w:val="fr-FR"/>
              </w:rPr>
              <w:t xml:space="preserve">stamment </w:t>
            </w:r>
            <w:r w:rsidRPr="00B6663B">
              <w:rPr>
                <w:lang w:val="fr-FR"/>
              </w:rPr>
              <w:t xml:space="preserve">aux familles qui n’ont pas participé aux réunions de planification pour les encourager à </w:t>
            </w:r>
            <w:r w:rsidR="002E6326" w:rsidRPr="00B6663B">
              <w:rPr>
                <w:lang w:val="fr-FR"/>
              </w:rPr>
              <w:t>s’impliquer</w:t>
            </w:r>
            <w:r w:rsidRPr="00B6663B">
              <w:rPr>
                <w:lang w:val="fr-FR"/>
              </w:rPr>
              <w:t>.</w:t>
            </w:r>
            <w:r w:rsidR="00CF293B" w:rsidRPr="00B6663B">
              <w:rPr>
                <w:lang w:val="fr-FR"/>
              </w:rPr>
              <w:br/>
            </w:r>
          </w:p>
        </w:tc>
        <w:tc>
          <w:tcPr>
            <w:tcW w:w="2065" w:type="dxa"/>
            <w:tcBorders>
              <w:top w:val="none" w:sz="0" w:space="0" w:color="auto"/>
              <w:left w:val="single" w:sz="2" w:space="0" w:color="00B9B5"/>
              <w:bottom w:val="none" w:sz="0" w:space="0" w:color="auto"/>
              <w:right w:val="none" w:sz="0" w:space="0" w:color="auto"/>
            </w:tcBorders>
            <w:shd w:val="clear" w:color="auto" w:fill="FFFFFF" w:themeFill="background1"/>
            <w:tcMar>
              <w:top w:w="43" w:type="dxa"/>
              <w:left w:w="115" w:type="dxa"/>
              <w:bottom w:w="43" w:type="dxa"/>
              <w:right w:w="115" w:type="dxa"/>
            </w:tcMar>
          </w:tcPr>
          <w:p w14:paraId="1BA18D6D" w14:textId="15F66103" w:rsidR="00B847A4" w:rsidRPr="00B6663B" w:rsidRDefault="00BA2C43" w:rsidP="00B847A4">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r w:rsidRPr="00B6663B">
              <w:rPr>
                <w:rFonts w:cstheme="minorHAnsi"/>
                <w:b/>
                <w:iCs/>
                <w:sz w:val="18"/>
                <w:szCs w:val="18"/>
                <w:lang w:val="fr"/>
              </w:rPr>
              <w:lastRenderedPageBreak/>
              <w:t>Preuve :</w:t>
            </w:r>
          </w:p>
          <w:p w14:paraId="4AF1907F" w14:textId="77777777" w:rsidR="00107721" w:rsidRPr="00B6663B" w:rsidRDefault="00107721" w:rsidP="00107721">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b/>
                <w:iCs/>
                <w:sz w:val="18"/>
                <w:szCs w:val="18"/>
              </w:rPr>
            </w:pPr>
          </w:p>
          <w:p w14:paraId="025B2062" w14:textId="77777777" w:rsidR="00107721" w:rsidRPr="00B6663B" w:rsidRDefault="00107721" w:rsidP="00107721">
            <w:pPr>
              <w:pStyle w:val="ListParagraph"/>
              <w:tabs>
                <w:tab w:val="left" w:pos="99"/>
              </w:tabs>
              <w:ind w:left="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tc>
      </w:tr>
      <w:tr w:rsidR="00107721" w:rsidRPr="00B6663B" w14:paraId="0ADC3E5C" w14:textId="370ACBA2" w:rsidTr="00CA6D4E">
        <w:trPr>
          <w:trHeight w:val="400"/>
        </w:trPr>
        <w:tc>
          <w:tcPr>
            <w:cnfStyle w:val="001000000000" w:firstRow="0" w:lastRow="0" w:firstColumn="1" w:lastColumn="0" w:oddVBand="0" w:evenVBand="0" w:oddHBand="0" w:evenHBand="0" w:firstRowFirstColumn="0" w:firstRowLastColumn="0" w:lastRowFirstColumn="0" w:lastRowLastColumn="0"/>
            <w:tcW w:w="12950" w:type="dxa"/>
            <w:gridSpan w:val="5"/>
            <w:tcBorders>
              <w:bottom w:val="single" w:sz="2" w:space="0" w:color="00B9B5"/>
            </w:tcBorders>
            <w:shd w:val="clear" w:color="auto" w:fill="E7FFF7"/>
            <w:vAlign w:val="center"/>
          </w:tcPr>
          <w:p w14:paraId="3432C671" w14:textId="273DBEE1" w:rsidR="00107721" w:rsidRPr="00B6663B" w:rsidRDefault="00107721" w:rsidP="00CF293B">
            <w:pPr>
              <w:pStyle w:val="YPATTableHeader1"/>
            </w:pPr>
            <w:r w:rsidRPr="00B6663B">
              <w:rPr>
                <w:lang w:val="fr"/>
              </w:rPr>
              <w:t>*</w:t>
            </w:r>
            <w:r w:rsidR="00BA2C43" w:rsidRPr="00B6663B">
              <w:rPr>
                <w:lang w:val="fr"/>
              </w:rPr>
              <w:t>3. F.</w:t>
            </w:r>
            <w:r w:rsidRPr="00B6663B">
              <w:rPr>
                <w:lang w:val="fr"/>
              </w:rPr>
              <w:t xml:space="preserve">2 </w:t>
            </w:r>
            <w:r w:rsidRPr="00B6663B">
              <w:rPr>
                <w:lang w:val="fr-FR"/>
              </w:rPr>
              <w:t xml:space="preserve">Les jeunes sont liés aux </w:t>
            </w:r>
            <w:r w:rsidR="00CD4D9C">
              <w:rPr>
                <w:lang w:val="fr-FR"/>
              </w:rPr>
              <w:t>occasions</w:t>
            </w:r>
            <w:r w:rsidRPr="00B6663B">
              <w:rPr>
                <w:lang w:val="fr-FR"/>
              </w:rPr>
              <w:t xml:space="preserve">/ressources dans la </w:t>
            </w:r>
            <w:r w:rsidR="00B328BE" w:rsidRPr="00B6663B">
              <w:rPr>
                <w:lang w:val="fr-FR"/>
              </w:rPr>
              <w:t>communauté</w:t>
            </w:r>
            <w:r w:rsidRPr="00B6663B">
              <w:rPr>
                <w:lang w:val="fr-FR"/>
              </w:rPr>
              <w:t xml:space="preserve"> </w:t>
            </w:r>
            <w:r w:rsidR="001332C7" w:rsidRPr="00B6663B">
              <w:rPr>
                <w:lang w:val="fr-FR"/>
              </w:rPr>
              <w:t>selon le</w:t>
            </w:r>
            <w:r w:rsidR="00CD4D9C">
              <w:rPr>
                <w:lang w:val="fr-FR"/>
              </w:rPr>
              <w:t>urs</w:t>
            </w:r>
            <w:r w:rsidR="001332C7" w:rsidRPr="00B6663B">
              <w:rPr>
                <w:lang w:val="fr-FR"/>
              </w:rPr>
              <w:t xml:space="preserve"> besoin</w:t>
            </w:r>
            <w:r w:rsidR="00CD4D9C">
              <w:rPr>
                <w:lang w:val="fr-FR"/>
              </w:rPr>
              <w:t>s</w:t>
            </w:r>
            <w:r w:rsidR="001332C7" w:rsidRPr="00B6663B">
              <w:rPr>
                <w:lang w:val="fr-FR"/>
              </w:rPr>
              <w:t xml:space="preserve"> ou selon le</w:t>
            </w:r>
            <w:r w:rsidR="00CD4D9C">
              <w:rPr>
                <w:lang w:val="fr-FR"/>
              </w:rPr>
              <w:t>ur</w:t>
            </w:r>
            <w:r w:rsidR="001332C7" w:rsidRPr="00B6663B">
              <w:rPr>
                <w:lang w:val="fr-FR"/>
              </w:rPr>
              <w:t xml:space="preserve"> cas</w:t>
            </w:r>
            <w:r w:rsidR="007405D4" w:rsidRPr="00B6663B">
              <w:rPr>
                <w:lang w:val="fr-FR"/>
              </w:rPr>
              <w:t>.</w:t>
            </w:r>
          </w:p>
        </w:tc>
      </w:tr>
      <w:tr w:rsidR="006D15FA" w:rsidRPr="00B6663B" w14:paraId="36ACEE0D" w14:textId="77777777" w:rsidTr="00CA6D4E">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3E428A4E" w14:textId="2D1B189D" w:rsidR="006D15FA" w:rsidRPr="00B6663B" w:rsidRDefault="006D15FA" w:rsidP="00427B03">
            <w:pPr>
              <w:pStyle w:val="YPATTabletext"/>
            </w:pPr>
            <w:r w:rsidRPr="00B6663B">
              <w:t>Le programme n’associe pas les jeunes aux services, aux soutiens et aux o</w:t>
            </w:r>
            <w:r w:rsidR="00BB4C60">
              <w:t>ccasion</w:t>
            </w:r>
            <w:r w:rsidRPr="00B6663B">
              <w:t xml:space="preserve">s dans la communauté.  </w:t>
            </w:r>
          </w:p>
        </w:tc>
        <w:tc>
          <w:tcPr>
            <w:tcW w:w="234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19C0A702" w14:textId="20F73E30" w:rsidR="006D15FA" w:rsidRPr="00B6663B" w:rsidRDefault="006D15FA"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programme </w:t>
            </w:r>
            <w:r w:rsidRPr="00B6663B">
              <w:rPr>
                <w:u w:val="single"/>
              </w:rPr>
              <w:t>fournit des informations</w:t>
            </w:r>
            <w:r w:rsidRPr="00B6663B">
              <w:t xml:space="preserve"> sur les services fournis dans la communauté qui sont en dehors du programme, mais </w:t>
            </w:r>
            <w:r w:rsidRPr="00B6663B">
              <w:rPr>
                <w:u w:val="single"/>
              </w:rPr>
              <w:t xml:space="preserve">n’aide pas à connecter les jeunes à ces services.  </w:t>
            </w:r>
          </w:p>
        </w:tc>
        <w:tc>
          <w:tcPr>
            <w:tcW w:w="288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0ED3B4F2" w14:textId="4ABC4FF2" w:rsidR="006D15FA" w:rsidRPr="00427B03" w:rsidRDefault="006D15FA" w:rsidP="00427B03">
            <w:pPr>
              <w:pStyle w:val="YPATTabletext"/>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rPr>
            </w:pPr>
            <w:r w:rsidRPr="00427B03">
              <w:rPr>
                <w:rStyle w:val="fontstyle01"/>
                <w:rFonts w:asciiTheme="minorHAnsi" w:hAnsiTheme="minorHAnsi"/>
                <w:sz w:val="18"/>
                <w:szCs w:val="18"/>
              </w:rPr>
              <w:t xml:space="preserve">Le personnel du programme </w:t>
            </w:r>
            <w:r w:rsidRPr="00427B03">
              <w:rPr>
                <w:u w:val="single"/>
              </w:rPr>
              <w:t>entretient des relations et/ou des partenariats</w:t>
            </w:r>
            <w:r w:rsidRPr="00427B03">
              <w:t xml:space="preserve"> avec des écoles locales, des organisations communautaires (OC), des prestataires de soins de santé, la police, et d’autres organismes communautaires.</w:t>
            </w:r>
            <w:r w:rsidRPr="00427B03">
              <w:rPr>
                <w:i/>
                <w:iCs/>
              </w:rPr>
              <w:t xml:space="preserve"> </w:t>
            </w:r>
            <w:r w:rsidRPr="00427B03">
              <w:t xml:space="preserve"> Le personnel sensibilise les jeunes aux o</w:t>
            </w:r>
            <w:r w:rsidR="00BB4C60">
              <w:t xml:space="preserve">ccasions </w:t>
            </w:r>
            <w:r w:rsidRPr="00427B03">
              <w:t>d</w:t>
            </w:r>
            <w:r w:rsidR="005B54E1">
              <w:t xml:space="preserve">ans </w:t>
            </w:r>
            <w:r w:rsidRPr="00427B03">
              <w:t xml:space="preserve">la communauté et </w:t>
            </w:r>
            <w:r w:rsidRPr="00427B03">
              <w:rPr>
                <w:u w:val="single"/>
              </w:rPr>
              <w:t>aide à les connecter</w:t>
            </w:r>
            <w:r w:rsidRPr="00427B03">
              <w:t xml:space="preserve"> s’ils disent qu’ils sont intéressés.</w:t>
            </w:r>
          </w:p>
        </w:tc>
        <w:tc>
          <w:tcPr>
            <w:tcW w:w="342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6AD16ABF" w14:textId="03E4A85D" w:rsidR="006D15FA" w:rsidRPr="00B6663B" w:rsidRDefault="006D15FA" w:rsidP="00427B03">
            <w:pPr>
              <w:pStyle w:val="YPATTabletext"/>
              <w:cnfStyle w:val="000000100000" w:firstRow="0" w:lastRow="0" w:firstColumn="0" w:lastColumn="0" w:oddVBand="0" w:evenVBand="0" w:oddHBand="1" w:evenHBand="0" w:firstRowFirstColumn="0" w:firstRowLastColumn="0" w:lastRowFirstColumn="0" w:lastRowLastColumn="0"/>
            </w:pPr>
            <w:r w:rsidRPr="00B6663B">
              <w:t xml:space="preserve">Le personnel du programme recherche </w:t>
            </w:r>
            <w:r w:rsidRPr="00B6663B">
              <w:rPr>
                <w:u w:val="single"/>
              </w:rPr>
              <w:t>de manière proactive</w:t>
            </w:r>
            <w:r w:rsidRPr="00B6663B">
              <w:t xml:space="preserve"> la collaboration et les réseaux pour offrir des </w:t>
            </w:r>
            <w:r w:rsidR="005B54E1">
              <w:t>occasions</w:t>
            </w:r>
            <w:r w:rsidRPr="00B6663B">
              <w:t xml:space="preserve"> supplémentaires aux jeunes. </w:t>
            </w:r>
            <w:r w:rsidRPr="00B6663B">
              <w:rPr>
                <w:u w:val="single"/>
              </w:rPr>
              <w:t>Le personnel est en mesure d’identifier les jeunes</w:t>
            </w:r>
            <w:r w:rsidRPr="00B6663B">
              <w:t xml:space="preserve"> qui ont des besoins spéciaux, de les référer vers des prestataires de services et de rester en communication avec les prestataires de services pour fournir un continuum de soins. Cela se fait </w:t>
            </w:r>
            <w:r w:rsidR="004720B3" w:rsidRPr="00B6663B">
              <w:t xml:space="preserve">de </w:t>
            </w:r>
            <w:r w:rsidR="004720B3">
              <w:t>m</w:t>
            </w:r>
            <w:r w:rsidR="004720B3" w:rsidRPr="00B6663B">
              <w:t>anière</w:t>
            </w:r>
            <w:r w:rsidRPr="00B6663B">
              <w:t xml:space="preserve"> que les jeunes ne se sentent pas isolés ou à créer de différence sociale pour les jeunes là où elles n’existent pas. </w:t>
            </w:r>
          </w:p>
        </w:tc>
        <w:tc>
          <w:tcPr>
            <w:tcW w:w="2065"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7AB5DA6B" w14:textId="77777777" w:rsidR="006D15FA" w:rsidRPr="00B6663B" w:rsidRDefault="006D15FA" w:rsidP="006D15FA">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r w:rsidRPr="00B6663B">
              <w:rPr>
                <w:rFonts w:cstheme="minorHAnsi"/>
                <w:b/>
                <w:color w:val="222222"/>
                <w:sz w:val="18"/>
                <w:szCs w:val="18"/>
                <w:lang w:val="fr"/>
              </w:rPr>
              <w:t>Score :</w:t>
            </w:r>
          </w:p>
          <w:p w14:paraId="2D89354E" w14:textId="77777777" w:rsidR="006D15FA" w:rsidRPr="00B6663B" w:rsidRDefault="006D15FA" w:rsidP="006D15FA">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rPr>
            </w:pPr>
          </w:p>
          <w:p w14:paraId="7EF9227C" w14:textId="03CEC3B0" w:rsidR="006D15FA" w:rsidRPr="00B6663B" w:rsidRDefault="006D15FA" w:rsidP="006D15FA">
            <w:pPr>
              <w:cnfStyle w:val="000000100000" w:firstRow="0" w:lastRow="0" w:firstColumn="0" w:lastColumn="0" w:oddVBand="0" w:evenVBand="0" w:oddHBand="1" w:evenHBand="0" w:firstRowFirstColumn="0" w:firstRowLastColumn="0" w:lastRowFirstColumn="0" w:lastRowLastColumn="0"/>
              <w:rPr>
                <w:rFonts w:cstheme="minorHAnsi"/>
                <w:b/>
                <w:color w:val="222222"/>
                <w:sz w:val="18"/>
                <w:szCs w:val="18"/>
                <w:lang w:val="fr"/>
              </w:rPr>
            </w:pPr>
            <w:r w:rsidRPr="00B6663B">
              <w:rPr>
                <w:rFonts w:cstheme="minorHAnsi"/>
                <w:b/>
                <w:color w:val="222222"/>
                <w:sz w:val="18"/>
                <w:szCs w:val="18"/>
                <w:lang w:val="fr"/>
              </w:rPr>
              <w:t>___________</w:t>
            </w:r>
          </w:p>
        </w:tc>
      </w:tr>
      <w:tr w:rsidR="006D15FA" w:rsidRPr="00B6663B" w14:paraId="147C60BF" w14:textId="77777777" w:rsidTr="00CA6D4E">
        <w:trPr>
          <w:trHeight w:val="2029"/>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0BF37EA9" w14:textId="773828CD" w:rsidR="006D15FA" w:rsidRPr="00B6663B" w:rsidRDefault="006D15FA" w:rsidP="006D15FA">
            <w:pPr>
              <w:pStyle w:val="ListParagraph"/>
              <w:tabs>
                <w:tab w:val="left" w:pos="132"/>
              </w:tabs>
              <w:ind w:left="0"/>
              <w:rPr>
                <w:rFonts w:cstheme="minorHAnsi"/>
                <w:i/>
                <w:iCs/>
                <w:sz w:val="18"/>
                <w:szCs w:val="18"/>
              </w:rPr>
            </w:pPr>
            <w:r w:rsidRPr="00B6663B">
              <w:rPr>
                <w:rFonts w:cstheme="minorHAnsi"/>
                <w:i/>
                <w:iCs/>
                <w:sz w:val="18"/>
                <w:szCs w:val="18"/>
                <w:lang w:val="fr"/>
              </w:rPr>
              <w:t>Exemples :</w:t>
            </w:r>
          </w:p>
          <w:p w14:paraId="388F77E1" w14:textId="709D6AC3" w:rsidR="006D15FA" w:rsidRPr="00B6663B" w:rsidRDefault="006D15FA" w:rsidP="00427B03">
            <w:pPr>
              <w:pStyle w:val="YPATTabletext"/>
            </w:pPr>
            <w:r w:rsidRPr="00B6663B">
              <w:t>Le programme ne connaît pas et/ou ne communique pas avec d’autres programmes communautaires ou ressources de soutien.</w:t>
            </w:r>
          </w:p>
        </w:tc>
        <w:tc>
          <w:tcPr>
            <w:tcW w:w="234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452797E8" w14:textId="3676718D" w:rsidR="006D15FA" w:rsidRPr="00B6663B" w:rsidRDefault="006D15FA" w:rsidP="006D15FA">
            <w:pPr>
              <w:pStyle w:val="ListParagraph"/>
              <w:tabs>
                <w:tab w:val="left" w:pos="132"/>
              </w:tabs>
              <w:ind w:left="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6663B">
              <w:rPr>
                <w:rFonts w:cstheme="minorHAnsi"/>
                <w:i/>
                <w:iCs/>
                <w:sz w:val="18"/>
                <w:szCs w:val="18"/>
                <w:lang w:val="fr"/>
              </w:rPr>
              <w:t>Exemples :</w:t>
            </w:r>
          </w:p>
          <w:p w14:paraId="72F6D14C" w14:textId="7A06D184" w:rsidR="006D15FA" w:rsidRPr="00B6663B" w:rsidRDefault="006D15FA" w:rsidP="00427B03">
            <w:pPr>
              <w:pStyle w:val="YPATTabletext"/>
              <w:cnfStyle w:val="000000000000" w:firstRow="0" w:lastRow="0" w:firstColumn="0" w:lastColumn="0" w:oddVBand="0" w:evenVBand="0" w:oddHBand="0" w:evenHBand="0" w:firstRowFirstColumn="0" w:firstRowLastColumn="0" w:lastRowFirstColumn="0" w:lastRowLastColumn="0"/>
            </w:pPr>
            <w:r w:rsidRPr="00B6663B">
              <w:t>Le programme a un répertoire de services et de soutien pour les jeunes et fournit ce</w:t>
            </w:r>
            <w:r w:rsidR="00BB4C60">
              <w:t>s</w:t>
            </w:r>
            <w:r w:rsidRPr="00B6663B">
              <w:t xml:space="preserve"> information</w:t>
            </w:r>
            <w:r w:rsidR="00BB4C60">
              <w:t>s</w:t>
            </w:r>
            <w:r w:rsidRPr="00B6663B">
              <w:t xml:space="preserve"> à tous les jeunes.</w:t>
            </w:r>
          </w:p>
        </w:tc>
        <w:tc>
          <w:tcPr>
            <w:tcW w:w="288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3E5C552C" w14:textId="31C0D8F9" w:rsidR="006D15FA" w:rsidRPr="00B6663B" w:rsidRDefault="006D15FA" w:rsidP="006D15FA">
            <w:pPr>
              <w:pStyle w:val="ListParagraph"/>
              <w:tabs>
                <w:tab w:val="left" w:pos="132"/>
              </w:tabs>
              <w:ind w:left="0"/>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stheme="minorHAnsi"/>
                <w:i/>
                <w:iCs/>
                <w:sz w:val="18"/>
                <w:szCs w:val="18"/>
              </w:rPr>
            </w:pPr>
            <w:r w:rsidRPr="00B6663B">
              <w:rPr>
                <w:rStyle w:val="fontstyle01"/>
                <w:rFonts w:asciiTheme="minorHAnsi" w:hAnsiTheme="minorHAnsi" w:cstheme="minorHAnsi"/>
                <w:i/>
                <w:iCs/>
                <w:sz w:val="18"/>
                <w:szCs w:val="18"/>
                <w:lang w:val="fr"/>
              </w:rPr>
              <w:t>Exemples :</w:t>
            </w:r>
          </w:p>
          <w:p w14:paraId="01C8334B" w14:textId="77A11EE1" w:rsidR="006D15FA" w:rsidRPr="00B6663B" w:rsidRDefault="006D15FA" w:rsidP="00427B03">
            <w:pPr>
              <w:pStyle w:val="YPATTabletext"/>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rPr>
            </w:pPr>
            <w:r w:rsidRPr="00B6663B">
              <w:t>Le programme partage les o</w:t>
            </w:r>
            <w:r w:rsidR="005B54E1">
              <w:t>ccasion</w:t>
            </w:r>
            <w:r w:rsidRPr="00B6663B">
              <w:t xml:space="preserve">s avec les jeunes pour participer dans les écoles, les institutions religieuses, les administrations étatiques locales, et au sein de la communauté et présentera les jeunes </w:t>
            </w:r>
            <w:r w:rsidRPr="005B54E1">
              <w:rPr>
                <w:color w:val="000000" w:themeColor="text1"/>
              </w:rPr>
              <w:t>s’ils partagent un intérêt.</w:t>
            </w:r>
          </w:p>
        </w:tc>
        <w:tc>
          <w:tcPr>
            <w:tcW w:w="3420"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60BAF4E4" w14:textId="24FBF727" w:rsidR="006D15FA" w:rsidRPr="00B6663B" w:rsidRDefault="006D15FA" w:rsidP="006D15FA">
            <w:pPr>
              <w:pStyle w:val="ListParagraph"/>
              <w:tabs>
                <w:tab w:val="left" w:pos="132"/>
              </w:tabs>
              <w:ind w:left="0"/>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stheme="minorHAnsi"/>
                <w:i/>
                <w:iCs/>
                <w:sz w:val="18"/>
                <w:szCs w:val="18"/>
              </w:rPr>
            </w:pPr>
            <w:r w:rsidRPr="00B6663B">
              <w:rPr>
                <w:rStyle w:val="fontstyle01"/>
                <w:rFonts w:asciiTheme="minorHAnsi" w:hAnsiTheme="minorHAnsi" w:cstheme="minorHAnsi"/>
                <w:i/>
                <w:iCs/>
                <w:sz w:val="18"/>
                <w:szCs w:val="18"/>
                <w:lang w:val="fr"/>
              </w:rPr>
              <w:t>Exemples :</w:t>
            </w:r>
          </w:p>
          <w:p w14:paraId="78648043" w14:textId="0F652614" w:rsidR="006D15FA" w:rsidRPr="00B6663B" w:rsidRDefault="006D15FA" w:rsidP="00427B03">
            <w:pPr>
              <w:pStyle w:val="YPATTabletext"/>
              <w:cnfStyle w:val="000000000000" w:firstRow="0" w:lastRow="0" w:firstColumn="0" w:lastColumn="0" w:oddVBand="0" w:evenVBand="0" w:oddHBand="0" w:evenHBand="0" w:firstRowFirstColumn="0" w:firstRowLastColumn="0" w:lastRowFirstColumn="0" w:lastRowLastColumn="0"/>
            </w:pPr>
            <w:r w:rsidRPr="00B6663B">
              <w:rPr>
                <w:rStyle w:val="fontstyle01"/>
                <w:rFonts w:asciiTheme="minorHAnsi" w:hAnsiTheme="minorHAnsi"/>
                <w:color w:val="222222"/>
                <w:sz w:val="18"/>
                <w:szCs w:val="18"/>
              </w:rPr>
              <w:t>Il existe un protocole dans lequel le personnel du programme identifie les besoins particuliers des jeunes, tels que les jeunes handicapés, et informe les jeunes et leur famille de ce service, puis maintient la communication avec le prestataire de services pour suivre les besoins des jeunes.</w:t>
            </w:r>
          </w:p>
        </w:tc>
        <w:tc>
          <w:tcPr>
            <w:tcW w:w="2065" w:type="dxa"/>
            <w:tcBorders>
              <w:top w:val="single" w:sz="2" w:space="0" w:color="00B9B5"/>
              <w:left w:val="single" w:sz="2" w:space="0" w:color="00B9B5"/>
              <w:bottom w:val="single" w:sz="2" w:space="0" w:color="00B9B5"/>
              <w:right w:val="single" w:sz="2" w:space="0" w:color="00B9B5"/>
            </w:tcBorders>
            <w:shd w:val="clear" w:color="auto" w:fill="FFFFFF" w:themeFill="background1"/>
          </w:tcPr>
          <w:p w14:paraId="7D7DDA3C" w14:textId="421AAB97" w:rsidR="006D15FA" w:rsidRPr="00B6663B" w:rsidRDefault="006D15FA" w:rsidP="006D15FA">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r w:rsidRPr="00B6663B">
              <w:rPr>
                <w:rFonts w:cstheme="minorHAnsi"/>
                <w:b/>
                <w:iCs/>
                <w:sz w:val="18"/>
                <w:szCs w:val="18"/>
                <w:lang w:val="fr"/>
              </w:rPr>
              <w:t>Preuve :</w:t>
            </w:r>
          </w:p>
          <w:p w14:paraId="602A279B" w14:textId="77777777" w:rsidR="006D15FA" w:rsidRPr="00B6663B" w:rsidRDefault="006D15FA" w:rsidP="006D15FA">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20"/>
                <w:szCs w:val="20"/>
              </w:rPr>
            </w:pPr>
          </w:p>
          <w:p w14:paraId="42997723" w14:textId="77777777" w:rsidR="006D15FA" w:rsidRPr="00B6663B" w:rsidRDefault="006D15FA" w:rsidP="006D15FA">
            <w:pPr>
              <w:cnfStyle w:val="000000000000" w:firstRow="0" w:lastRow="0" w:firstColumn="0" w:lastColumn="0" w:oddVBand="0" w:evenVBand="0" w:oddHBand="0" w:evenHBand="0" w:firstRowFirstColumn="0" w:firstRowLastColumn="0" w:lastRowFirstColumn="0" w:lastRowLastColumn="0"/>
              <w:rPr>
                <w:rFonts w:cstheme="minorHAnsi"/>
                <w:b/>
                <w:color w:val="222222"/>
                <w:sz w:val="18"/>
                <w:szCs w:val="18"/>
              </w:rPr>
            </w:pPr>
          </w:p>
        </w:tc>
      </w:tr>
      <w:tr w:rsidR="006D15FA" w:rsidRPr="00B6663B" w14:paraId="784B4066" w14:textId="77777777" w:rsidTr="00CA6D4E">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0885" w:type="dxa"/>
            <w:gridSpan w:val="4"/>
            <w:tcBorders>
              <w:top w:val="single" w:sz="2" w:space="0" w:color="00B9B5"/>
              <w:left w:val="nil"/>
              <w:bottom w:val="single" w:sz="4" w:space="0" w:color="E7FFF7"/>
              <w:right w:val="single" w:sz="4" w:space="0" w:color="026666"/>
            </w:tcBorders>
            <w:shd w:val="clear" w:color="auto" w:fill="026666"/>
          </w:tcPr>
          <w:p w14:paraId="460A1F5B" w14:textId="6DBA0CD5" w:rsidR="006D15FA" w:rsidRPr="00B6663B" w:rsidRDefault="006D15FA" w:rsidP="006D15FA">
            <w:pPr>
              <w:pStyle w:val="ListParagraph"/>
              <w:tabs>
                <w:tab w:val="left" w:pos="132"/>
              </w:tabs>
              <w:ind w:left="0"/>
              <w:jc w:val="right"/>
              <w:rPr>
                <w:rStyle w:val="fontstyle01"/>
                <w:rFonts w:asciiTheme="minorHAnsi" w:hAnsiTheme="minorHAnsi" w:cstheme="minorHAnsi"/>
                <w:bCs w:val="0"/>
                <w:i/>
                <w:iCs/>
                <w:color w:val="FFFFFF" w:themeColor="background1"/>
                <w:sz w:val="18"/>
                <w:szCs w:val="18"/>
              </w:rPr>
            </w:pPr>
            <w:r w:rsidRPr="00B6663B">
              <w:rPr>
                <w:rFonts w:cstheme="minorHAnsi"/>
                <w:bCs w:val="0"/>
                <w:color w:val="FFFFFF" w:themeColor="background1"/>
                <w:lang w:val="fr"/>
              </w:rPr>
              <w:t>SCORE MOYEN POUR L’ACCÈS ET L’INTÉGRATION ENTRE LA FAMILLE, LA COMMUNAUTÉ ET LE PROGRAMME :</w:t>
            </w:r>
          </w:p>
        </w:tc>
        <w:tc>
          <w:tcPr>
            <w:tcW w:w="2065" w:type="dxa"/>
            <w:tcBorders>
              <w:top w:val="single" w:sz="2" w:space="0" w:color="00B9B5"/>
              <w:left w:val="single" w:sz="4" w:space="0" w:color="026666"/>
              <w:bottom w:val="single" w:sz="4" w:space="0" w:color="00B9B5"/>
              <w:right w:val="nil"/>
            </w:tcBorders>
            <w:shd w:val="clear" w:color="auto" w:fill="D9E5E1"/>
          </w:tcPr>
          <w:p w14:paraId="0D61B436" w14:textId="77777777" w:rsidR="006D15FA" w:rsidRPr="00B6663B" w:rsidRDefault="006D15FA" w:rsidP="006D15FA">
            <w:pPr>
              <w:pStyle w:val="ListParagraph"/>
              <w:ind w:left="-69"/>
              <w:cnfStyle w:val="000000100000" w:firstRow="0" w:lastRow="0" w:firstColumn="0" w:lastColumn="0" w:oddVBand="0" w:evenVBand="0" w:oddHBand="1" w:evenHBand="0" w:firstRowFirstColumn="0" w:firstRowLastColumn="0" w:lastRowFirstColumn="0" w:lastRowLastColumn="0"/>
              <w:rPr>
                <w:rFonts w:cstheme="minorHAnsi"/>
                <w:iCs/>
                <w:sz w:val="18"/>
                <w:szCs w:val="18"/>
              </w:rPr>
            </w:pPr>
          </w:p>
        </w:tc>
      </w:tr>
      <w:tr w:rsidR="006D15FA" w:rsidRPr="00B6663B" w14:paraId="4AE6259F" w14:textId="77777777" w:rsidTr="006E47E6">
        <w:trPr>
          <w:trHeight w:val="107"/>
        </w:trPr>
        <w:tc>
          <w:tcPr>
            <w:cnfStyle w:val="001000000000" w:firstRow="0" w:lastRow="0" w:firstColumn="1" w:lastColumn="0" w:oddVBand="0" w:evenVBand="0" w:oddHBand="0" w:evenHBand="0" w:firstRowFirstColumn="0" w:firstRowLastColumn="0" w:lastRowFirstColumn="0" w:lastRowLastColumn="0"/>
            <w:tcW w:w="10885" w:type="dxa"/>
            <w:gridSpan w:val="4"/>
            <w:tcBorders>
              <w:top w:val="single" w:sz="4" w:space="0" w:color="E7FFF7"/>
              <w:left w:val="nil"/>
              <w:bottom w:val="single" w:sz="4" w:space="0" w:color="026666"/>
              <w:right w:val="single" w:sz="4" w:space="0" w:color="026666"/>
            </w:tcBorders>
            <w:shd w:val="clear" w:color="auto" w:fill="026666"/>
          </w:tcPr>
          <w:p w14:paraId="1E5C0757" w14:textId="16752DB0" w:rsidR="006D15FA" w:rsidRPr="00B6663B" w:rsidRDefault="006D15FA" w:rsidP="006D15FA">
            <w:pPr>
              <w:pStyle w:val="ListParagraph"/>
              <w:tabs>
                <w:tab w:val="left" w:pos="132"/>
              </w:tabs>
              <w:ind w:left="0"/>
              <w:jc w:val="right"/>
              <w:rPr>
                <w:rFonts w:cstheme="minorHAnsi"/>
                <w:b/>
                <w:bCs w:val="0"/>
                <w:color w:val="FFFFFF" w:themeColor="background1"/>
              </w:rPr>
            </w:pPr>
            <w:r w:rsidRPr="00B6663B">
              <w:rPr>
                <w:rFonts w:cstheme="minorHAnsi"/>
                <w:b/>
                <w:bCs w:val="0"/>
                <w:color w:val="FFFFFF" w:themeColor="background1"/>
                <w:lang w:val="fr"/>
              </w:rPr>
              <w:t>SCORE MOYEN POUR L’ENVIRONNEMENT FAVORABLE :</w:t>
            </w:r>
          </w:p>
        </w:tc>
        <w:tc>
          <w:tcPr>
            <w:tcW w:w="2065" w:type="dxa"/>
            <w:tcBorders>
              <w:top w:val="single" w:sz="4" w:space="0" w:color="00B9B5"/>
              <w:left w:val="single" w:sz="4" w:space="0" w:color="026666"/>
              <w:bottom w:val="single" w:sz="4" w:space="0" w:color="00B9B5"/>
              <w:right w:val="nil"/>
            </w:tcBorders>
            <w:shd w:val="clear" w:color="auto" w:fill="D9E5E1"/>
          </w:tcPr>
          <w:p w14:paraId="4B926980" w14:textId="77777777" w:rsidR="006D15FA" w:rsidRPr="00B6663B" w:rsidRDefault="006D15FA" w:rsidP="006D15FA">
            <w:pPr>
              <w:pStyle w:val="ListParagraph"/>
              <w:ind w:left="-69"/>
              <w:cnfStyle w:val="000000000000" w:firstRow="0" w:lastRow="0" w:firstColumn="0" w:lastColumn="0" w:oddVBand="0" w:evenVBand="0" w:oddHBand="0" w:evenHBand="0" w:firstRowFirstColumn="0" w:firstRowLastColumn="0" w:lastRowFirstColumn="0" w:lastRowLastColumn="0"/>
              <w:rPr>
                <w:rFonts w:cstheme="minorHAnsi"/>
                <w:b/>
                <w:iCs/>
                <w:sz w:val="18"/>
                <w:szCs w:val="18"/>
              </w:rPr>
            </w:pPr>
          </w:p>
        </w:tc>
      </w:tr>
    </w:tbl>
    <w:p w14:paraId="567CC1B1" w14:textId="77777777" w:rsidR="000A452E" w:rsidRPr="00B6663B" w:rsidRDefault="000A452E" w:rsidP="00621074">
      <w:pPr>
        <w:rPr>
          <w:rFonts w:cstheme="minorHAnsi"/>
        </w:rPr>
      </w:pPr>
      <w:bookmarkStart w:id="68" w:name="_Toc525839658"/>
      <w:bookmarkStart w:id="69" w:name="_Toc521421526"/>
      <w:bookmarkStart w:id="70" w:name="_Toc397197348"/>
    </w:p>
    <w:p w14:paraId="6D7881B0" w14:textId="77777777" w:rsidR="00B64858" w:rsidRPr="00B6663B" w:rsidRDefault="00B64858">
      <w:pPr>
        <w:rPr>
          <w:rFonts w:cstheme="minorHAnsi"/>
        </w:rPr>
      </w:pPr>
      <w:r w:rsidRPr="00B6663B">
        <w:rPr>
          <w:rFonts w:cstheme="minorHAnsi"/>
        </w:rPr>
        <w:br w:type="page"/>
      </w:r>
    </w:p>
    <w:p w14:paraId="2471FC8E" w14:textId="6B7EFE2E" w:rsidR="00135CD3" w:rsidRPr="00B6663B" w:rsidRDefault="00CF293B" w:rsidP="005B06B3">
      <w:pPr>
        <w:pStyle w:val="YPATHeading1"/>
        <w:pBdr>
          <w:bottom w:val="single" w:sz="4" w:space="1" w:color="00B9B5"/>
        </w:pBdr>
        <w:rPr>
          <w:rFonts w:asciiTheme="minorHAnsi" w:hAnsiTheme="minorHAnsi" w:cstheme="minorHAnsi"/>
        </w:rPr>
      </w:pPr>
      <w:bookmarkStart w:id="71" w:name="_Toc46178582"/>
      <w:r w:rsidRPr="00B6663B">
        <w:rPr>
          <w:rFonts w:asciiTheme="minorHAnsi" w:hAnsiTheme="minorHAnsi" w:cstheme="minorHAnsi"/>
          <w:noProof/>
          <w:lang w:val="fr"/>
        </w:rPr>
        <w:lastRenderedPageBreak/>
        <mc:AlternateContent>
          <mc:Choice Requires="wps">
            <w:drawing>
              <wp:anchor distT="45720" distB="45720" distL="114300" distR="114300" simplePos="0" relativeHeight="251665410" behindDoc="0" locked="0" layoutInCell="1" allowOverlap="1" wp14:anchorId="6B728463" wp14:editId="078D1CE1">
                <wp:simplePos x="0" y="0"/>
                <wp:positionH relativeFrom="column">
                  <wp:posOffset>4110990</wp:posOffset>
                </wp:positionH>
                <wp:positionV relativeFrom="paragraph">
                  <wp:posOffset>0</wp:posOffset>
                </wp:positionV>
                <wp:extent cx="3816985" cy="82486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824865"/>
                        </a:xfrm>
                        <a:prstGeom prst="rect">
                          <a:avLst/>
                        </a:prstGeom>
                        <a:solidFill>
                          <a:schemeClr val="bg1">
                            <a:lumMod val="95000"/>
                          </a:schemeClr>
                        </a:solidFill>
                        <a:ln w="9525">
                          <a:noFill/>
                          <a:miter lim="800000"/>
                          <a:headEnd/>
                          <a:tailEnd/>
                        </a:ln>
                      </wps:spPr>
                      <wps:txbx>
                        <w:txbxContent>
                          <w:p w14:paraId="6F006DFB" w14:textId="151D3B72" w:rsidR="007F0564" w:rsidRPr="0015444D" w:rsidRDefault="007F0564" w:rsidP="009E1337">
                            <w:pPr>
                              <w:rPr>
                                <w:sz w:val="16"/>
                                <w:szCs w:val="16"/>
                              </w:rPr>
                            </w:pPr>
                            <w:r w:rsidRPr="0015444D">
                              <w:rPr>
                                <w:sz w:val="16"/>
                                <w:szCs w:val="16"/>
                                <w:lang w:val="fr"/>
                              </w:rPr>
                              <w:t xml:space="preserve">La mise en œuvre </w:t>
                            </w:r>
                            <w:r>
                              <w:rPr>
                                <w:sz w:val="16"/>
                                <w:szCs w:val="16"/>
                                <w:lang w:val="fr"/>
                              </w:rPr>
                              <w:t xml:space="preserve">effective </w:t>
                            </w:r>
                            <w:r w:rsidRPr="0015444D">
                              <w:rPr>
                                <w:sz w:val="16"/>
                                <w:szCs w:val="16"/>
                                <w:lang w:val="fr"/>
                              </w:rPr>
                              <w:t xml:space="preserve">du </w:t>
                            </w:r>
                            <w:r>
                              <w:rPr>
                                <w:sz w:val="16"/>
                                <w:szCs w:val="16"/>
                                <w:lang w:val="fr"/>
                              </w:rPr>
                              <w:t xml:space="preserve">DPJ nécessite </w:t>
                            </w:r>
                            <w:r w:rsidRPr="0015444D">
                              <w:rPr>
                                <w:sz w:val="16"/>
                                <w:szCs w:val="16"/>
                                <w:lang w:val="fr"/>
                              </w:rPr>
                              <w:t xml:space="preserve">qu’une organisation examine ses systèmes et ses opérations et </w:t>
                            </w:r>
                            <w:r>
                              <w:rPr>
                                <w:sz w:val="16"/>
                                <w:szCs w:val="16"/>
                                <w:lang w:val="fr"/>
                              </w:rPr>
                              <w:t xml:space="preserve">vielle </w:t>
                            </w:r>
                            <w:r>
                              <w:rPr>
                                <w:rFonts w:cstheme="minorHAnsi"/>
                                <w:sz w:val="16"/>
                                <w:szCs w:val="16"/>
                                <w:lang w:val="fr"/>
                              </w:rPr>
                              <w:t>à</w:t>
                            </w:r>
                            <w:r>
                              <w:rPr>
                                <w:sz w:val="16"/>
                                <w:szCs w:val="16"/>
                                <w:lang w:val="fr"/>
                              </w:rPr>
                              <w:t xml:space="preserve"> ce</w:t>
                            </w:r>
                            <w:r w:rsidRPr="0015444D">
                              <w:rPr>
                                <w:sz w:val="16"/>
                                <w:szCs w:val="16"/>
                                <w:lang w:val="fr"/>
                              </w:rPr>
                              <w:t xml:space="preserve"> que les meilleures pratiques </w:t>
                            </w:r>
                            <w:r>
                              <w:rPr>
                                <w:sz w:val="16"/>
                                <w:szCs w:val="16"/>
                                <w:lang w:val="fr"/>
                              </w:rPr>
                              <w:t>de</w:t>
                            </w:r>
                            <w:r w:rsidRPr="0015444D">
                              <w:rPr>
                                <w:sz w:val="16"/>
                                <w:szCs w:val="16"/>
                                <w:lang w:val="fr"/>
                              </w:rPr>
                              <w:t>s jeunes so</w:t>
                            </w:r>
                            <w:r>
                              <w:rPr>
                                <w:sz w:val="16"/>
                                <w:szCs w:val="16"/>
                                <w:lang w:val="fr"/>
                              </w:rPr>
                              <w:t>ie</w:t>
                            </w:r>
                            <w:r w:rsidRPr="0015444D">
                              <w:rPr>
                                <w:sz w:val="16"/>
                                <w:szCs w:val="16"/>
                                <w:lang w:val="fr"/>
                              </w:rPr>
                              <w:t xml:space="preserve">nt intégrées </w:t>
                            </w:r>
                            <w:r>
                              <w:rPr>
                                <w:sz w:val="16"/>
                                <w:szCs w:val="16"/>
                                <w:lang w:val="fr"/>
                              </w:rPr>
                              <w:t>entièrement</w:t>
                            </w:r>
                            <w:r w:rsidRPr="0015444D">
                              <w:rPr>
                                <w:sz w:val="16"/>
                                <w:szCs w:val="16"/>
                                <w:lang w:val="fr"/>
                              </w:rPr>
                              <w:t xml:space="preserve">. Cette section examine la gouvernance de votre organisation, les politiques en matière de RH et les pratiques en matière de </w:t>
                            </w:r>
                            <w:r>
                              <w:rPr>
                                <w:sz w:val="16"/>
                                <w:szCs w:val="16"/>
                                <w:lang w:val="fr"/>
                              </w:rPr>
                              <w:t xml:space="preserve">S&amp;E, </w:t>
                            </w:r>
                            <w:r w:rsidRPr="0015444D">
                              <w:rPr>
                                <w:sz w:val="16"/>
                                <w:szCs w:val="16"/>
                                <w:lang w:val="fr"/>
                              </w:rPr>
                              <w:t xml:space="preserve">et fournit des </w:t>
                            </w:r>
                            <w:r>
                              <w:rPr>
                                <w:sz w:val="16"/>
                                <w:szCs w:val="16"/>
                                <w:lang w:val="fr"/>
                              </w:rPr>
                              <w:t xml:space="preserve">moyens </w:t>
                            </w:r>
                            <w:r w:rsidRPr="0015444D">
                              <w:rPr>
                                <w:sz w:val="16"/>
                                <w:szCs w:val="16"/>
                                <w:lang w:val="fr"/>
                              </w:rPr>
                              <w:t>d’intégrer la représentation, la voix</w:t>
                            </w:r>
                            <w:r>
                              <w:rPr>
                                <w:sz w:val="16"/>
                                <w:szCs w:val="16"/>
                                <w:lang w:val="fr"/>
                              </w:rPr>
                              <w:t xml:space="preserve">, </w:t>
                            </w:r>
                            <w:r w:rsidRPr="0015444D">
                              <w:rPr>
                                <w:sz w:val="16"/>
                                <w:szCs w:val="16"/>
                                <w:lang w:val="fr"/>
                              </w:rPr>
                              <w:t>et le leadership des jeunes.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28463" id="_x0000_s1033" type="#_x0000_t202" style="position:absolute;left:0;text-align:left;margin-left:323.7pt;margin-top:0;width:300.55pt;height:64.95pt;z-index:2516654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" fillcolor="#f2f2f2 [3052]" stroked="f">
                <v:textbox>
                  <w:txbxContent>
                    <w:p w14:paraId="6F006DFB" w14:textId="151D3B72" w:rsidR="007F0564" w:rsidRPr="0015444D" w:rsidRDefault="007F0564" w:rsidP="009E1337">
                      <w:pPr>
                        <w:rPr>
                          <w:sz w:val="16"/>
                          <w:szCs w:val="16"/>
                        </w:rPr>
                      </w:pPr>
                      <w:r w:rsidRPr="0015444D">
                        <w:rPr>
                          <w:sz w:val="16"/>
                          <w:szCs w:val="16"/>
                          <w:lang w:val="fr"/>
                        </w:rPr>
                        <w:t xml:space="preserve">La mise en œuvre </w:t>
                      </w:r>
                      <w:r>
                        <w:rPr>
                          <w:sz w:val="16"/>
                          <w:szCs w:val="16"/>
                          <w:lang w:val="fr"/>
                        </w:rPr>
                        <w:t xml:space="preserve">effective </w:t>
                      </w:r>
                      <w:r w:rsidRPr="0015444D">
                        <w:rPr>
                          <w:sz w:val="16"/>
                          <w:szCs w:val="16"/>
                          <w:lang w:val="fr"/>
                        </w:rPr>
                        <w:t xml:space="preserve">du </w:t>
                      </w:r>
                      <w:r>
                        <w:rPr>
                          <w:sz w:val="16"/>
                          <w:szCs w:val="16"/>
                          <w:lang w:val="fr"/>
                        </w:rPr>
                        <w:t xml:space="preserve">DPJ nécessite </w:t>
                      </w:r>
                      <w:r w:rsidRPr="0015444D">
                        <w:rPr>
                          <w:sz w:val="16"/>
                          <w:szCs w:val="16"/>
                          <w:lang w:val="fr"/>
                        </w:rPr>
                        <w:t xml:space="preserve">qu’une organisation examine ses systèmes et ses opérations et </w:t>
                      </w:r>
                      <w:r>
                        <w:rPr>
                          <w:sz w:val="16"/>
                          <w:szCs w:val="16"/>
                          <w:lang w:val="fr"/>
                        </w:rPr>
                        <w:t xml:space="preserve">vielle </w:t>
                      </w:r>
                      <w:r>
                        <w:rPr>
                          <w:rFonts w:cstheme="minorHAnsi"/>
                          <w:sz w:val="16"/>
                          <w:szCs w:val="16"/>
                          <w:lang w:val="fr"/>
                        </w:rPr>
                        <w:t>à</w:t>
                      </w:r>
                      <w:r>
                        <w:rPr>
                          <w:sz w:val="16"/>
                          <w:szCs w:val="16"/>
                          <w:lang w:val="fr"/>
                        </w:rPr>
                        <w:t xml:space="preserve"> ce</w:t>
                      </w:r>
                      <w:r w:rsidRPr="0015444D">
                        <w:rPr>
                          <w:sz w:val="16"/>
                          <w:szCs w:val="16"/>
                          <w:lang w:val="fr"/>
                        </w:rPr>
                        <w:t xml:space="preserve"> que les meilleures pratiques </w:t>
                      </w:r>
                      <w:r>
                        <w:rPr>
                          <w:sz w:val="16"/>
                          <w:szCs w:val="16"/>
                          <w:lang w:val="fr"/>
                        </w:rPr>
                        <w:t>de</w:t>
                      </w:r>
                      <w:r w:rsidRPr="0015444D">
                        <w:rPr>
                          <w:sz w:val="16"/>
                          <w:szCs w:val="16"/>
                          <w:lang w:val="fr"/>
                        </w:rPr>
                        <w:t>s jeunes so</w:t>
                      </w:r>
                      <w:r>
                        <w:rPr>
                          <w:sz w:val="16"/>
                          <w:szCs w:val="16"/>
                          <w:lang w:val="fr"/>
                        </w:rPr>
                        <w:t>ie</w:t>
                      </w:r>
                      <w:r w:rsidRPr="0015444D">
                        <w:rPr>
                          <w:sz w:val="16"/>
                          <w:szCs w:val="16"/>
                          <w:lang w:val="fr"/>
                        </w:rPr>
                        <w:t xml:space="preserve">nt intégrées </w:t>
                      </w:r>
                      <w:r>
                        <w:rPr>
                          <w:sz w:val="16"/>
                          <w:szCs w:val="16"/>
                          <w:lang w:val="fr"/>
                        </w:rPr>
                        <w:t>entièrement</w:t>
                      </w:r>
                      <w:r w:rsidRPr="0015444D">
                        <w:rPr>
                          <w:sz w:val="16"/>
                          <w:szCs w:val="16"/>
                          <w:lang w:val="fr"/>
                        </w:rPr>
                        <w:t xml:space="preserve">. Cette section examine la gouvernance de votre organisation, les politiques en matière de RH et les pratiques en matière de </w:t>
                      </w:r>
                      <w:r>
                        <w:rPr>
                          <w:sz w:val="16"/>
                          <w:szCs w:val="16"/>
                          <w:lang w:val="fr"/>
                        </w:rPr>
                        <w:t xml:space="preserve">S&amp;E, </w:t>
                      </w:r>
                      <w:r w:rsidRPr="0015444D">
                        <w:rPr>
                          <w:sz w:val="16"/>
                          <w:szCs w:val="16"/>
                          <w:lang w:val="fr"/>
                        </w:rPr>
                        <w:t xml:space="preserve">et fournit des </w:t>
                      </w:r>
                      <w:r>
                        <w:rPr>
                          <w:sz w:val="16"/>
                          <w:szCs w:val="16"/>
                          <w:lang w:val="fr"/>
                        </w:rPr>
                        <w:t xml:space="preserve">moyens </w:t>
                      </w:r>
                      <w:r w:rsidRPr="0015444D">
                        <w:rPr>
                          <w:sz w:val="16"/>
                          <w:szCs w:val="16"/>
                          <w:lang w:val="fr"/>
                        </w:rPr>
                        <w:t>d’intégrer la représentation, la voix</w:t>
                      </w:r>
                      <w:r>
                        <w:rPr>
                          <w:sz w:val="16"/>
                          <w:szCs w:val="16"/>
                          <w:lang w:val="fr"/>
                        </w:rPr>
                        <w:t xml:space="preserve">, </w:t>
                      </w:r>
                      <w:r w:rsidRPr="0015444D">
                        <w:rPr>
                          <w:sz w:val="16"/>
                          <w:szCs w:val="16"/>
                          <w:lang w:val="fr"/>
                        </w:rPr>
                        <w:t>et le leadership des jeunes.</w:t>
                      </w:r>
                    </w:p>
                  </w:txbxContent>
                </v:textbox>
                <w10:wrap type="square"/>
              </v:shape>
            </w:pict>
          </mc:Fallback>
        </mc:AlternateContent>
      </w:r>
      <w:r w:rsidR="4FF25FC1" w:rsidRPr="00B6663B">
        <w:rPr>
          <w:rFonts w:asciiTheme="minorHAnsi" w:hAnsiTheme="minorHAnsi" w:cstheme="minorHAnsi"/>
          <w:lang w:val="fr"/>
        </w:rPr>
        <w:t>Domaine : Capacité organisationnelle</w:t>
      </w:r>
      <w:bookmarkEnd w:id="68"/>
      <w:bookmarkEnd w:id="71"/>
    </w:p>
    <w:bookmarkStart w:id="72" w:name="_Toc525839659"/>
    <w:bookmarkStart w:id="73" w:name="_Toc46178583"/>
    <w:p w14:paraId="07CB35BB" w14:textId="5C5413FB" w:rsidR="0061136E" w:rsidRPr="00B6663B" w:rsidRDefault="0046609C" w:rsidP="005D75BC">
      <w:pPr>
        <w:pStyle w:val="YPATHeading2"/>
        <w:numPr>
          <w:ilvl w:val="0"/>
          <w:numId w:val="6"/>
        </w:numPr>
        <w:rPr>
          <w:rFonts w:asciiTheme="minorHAnsi" w:hAnsiTheme="minorHAnsi" w:cstheme="minorHAnsi"/>
        </w:rPr>
      </w:pPr>
      <w:r w:rsidRPr="00B6663B">
        <w:rPr>
          <w:rFonts w:asciiTheme="minorHAnsi" w:hAnsiTheme="minorHAnsi" w:cstheme="minorHAnsi"/>
          <w:noProof/>
          <w:lang w:val="fr"/>
        </w:rPr>
        <mc:AlternateContent>
          <mc:Choice Requires="wps">
            <w:drawing>
              <wp:anchor distT="0" distB="0" distL="114300" distR="114300" simplePos="0" relativeHeight="251686914" behindDoc="0" locked="1" layoutInCell="1" allowOverlap="1" wp14:anchorId="453A5C48" wp14:editId="42104D50">
                <wp:simplePos x="0" y="0"/>
                <wp:positionH relativeFrom="column">
                  <wp:posOffset>7667625</wp:posOffset>
                </wp:positionH>
                <wp:positionV relativeFrom="paragraph">
                  <wp:posOffset>151765</wp:posOffset>
                </wp:positionV>
                <wp:extent cx="511810" cy="228600"/>
                <wp:effectExtent l="25400" t="12700" r="8890" b="12700"/>
                <wp:wrapNone/>
                <wp:docPr id="24" name="Right Triangle 24"/>
                <wp:cNvGraphicFramePr/>
                <a:graphic xmlns:a="http://schemas.openxmlformats.org/drawingml/2006/main">
                  <a:graphicData uri="http://schemas.microsoft.com/office/word/2010/wordprocessingShape">
                    <wps:wsp>
                      <wps:cNvSpPr/>
                      <wps:spPr>
                        <a:xfrm rot="10800000" flipV="1">
                          <a:off x="0" y="0"/>
                          <a:ext cx="511810" cy="228600"/>
                        </a:xfrm>
                        <a:prstGeom prst="rtTriangle">
                          <a:avLst/>
                        </a:prstGeom>
                        <a:solidFill>
                          <a:srgbClr val="FFFF7F"/>
                        </a:solidFill>
                        <a:ln>
                          <a:solidFill>
                            <a:srgbClr val="FFF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Right Triangle 24" style="position:absolute;margin-left:603.75pt;margin-top:11.95pt;width:40.3pt;height:18pt;rotation:180;flip:y;z-index:251686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ff7f" strokecolor="#ffff7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" w14:anchorId="32CDBBD7">
                <w10:anchorlock/>
              </v:shape>
            </w:pict>
          </mc:Fallback>
        </mc:AlternateContent>
      </w:r>
      <w:r w:rsidR="004D0E98" w:rsidRPr="004D0E98">
        <w:rPr>
          <w:rFonts w:asciiTheme="minorHAnsi" w:hAnsiTheme="minorHAnsi" w:cstheme="minorHAnsi"/>
          <w:lang w:val="fr"/>
        </w:rPr>
        <w:t xml:space="preserve"> </w:t>
      </w:r>
      <w:r w:rsidR="004D0E98">
        <w:rPr>
          <w:rFonts w:asciiTheme="minorHAnsi" w:hAnsiTheme="minorHAnsi" w:cstheme="minorHAnsi"/>
          <w:lang w:val="fr"/>
        </w:rPr>
        <w:t>FONCTIONNALIT</w:t>
      </w:r>
      <w:r w:rsidR="004D0E98" w:rsidRPr="00B6663B">
        <w:rPr>
          <w:rFonts w:asciiTheme="minorHAnsi" w:hAnsiTheme="minorHAnsi" w:cstheme="minorHAnsi"/>
          <w:lang w:val="fr"/>
        </w:rPr>
        <w:t>és</w:t>
      </w:r>
      <w:r w:rsidR="00BA2C43" w:rsidRPr="00B6663B">
        <w:rPr>
          <w:rFonts w:asciiTheme="minorHAnsi" w:hAnsiTheme="minorHAnsi" w:cstheme="minorHAnsi"/>
          <w:lang w:val="fr"/>
        </w:rPr>
        <w:t xml:space="preserve"> :</w:t>
      </w:r>
      <w:r w:rsidR="1A8F24F4" w:rsidRPr="00B6663B">
        <w:rPr>
          <w:rFonts w:asciiTheme="minorHAnsi" w:hAnsiTheme="minorHAnsi" w:cstheme="minorHAnsi"/>
          <w:lang w:val="fr"/>
        </w:rPr>
        <w:t xml:space="preserve"> Gouvernance &amp; </w:t>
      </w:r>
      <w:r w:rsidR="00C653C5" w:rsidRPr="00B6663B">
        <w:rPr>
          <w:rFonts w:asciiTheme="minorHAnsi" w:hAnsiTheme="minorHAnsi" w:cstheme="minorHAnsi"/>
          <w:lang w:val="fr"/>
        </w:rPr>
        <w:t>s</w:t>
      </w:r>
      <w:r w:rsidR="1A8F24F4" w:rsidRPr="00B6663B">
        <w:rPr>
          <w:rFonts w:asciiTheme="minorHAnsi" w:hAnsiTheme="minorHAnsi" w:cstheme="minorHAnsi"/>
          <w:lang w:val="fr"/>
        </w:rPr>
        <w:t>tructure</w:t>
      </w:r>
      <w:bookmarkEnd w:id="72"/>
      <w:bookmarkEnd w:id="73"/>
    </w:p>
    <w:p w14:paraId="7C0C34B1" w14:textId="77777777" w:rsidR="00B64858" w:rsidRPr="00B6663B" w:rsidRDefault="00B64858" w:rsidP="00B64858">
      <w:pPr>
        <w:rPr>
          <w:rFonts w:cstheme="minorHAnsi"/>
        </w:rPr>
      </w:pPr>
    </w:p>
    <w:tbl>
      <w:tblPr>
        <w:tblStyle w:val="GridTable4-Accent5"/>
        <w:tblW w:w="12954" w:type="dxa"/>
        <w:tblBorders>
          <w:top w:val="single" w:sz="2" w:space="0" w:color="00B9B5"/>
          <w:left w:val="none" w:sz="0" w:space="0" w:color="auto"/>
          <w:bottom w:val="single" w:sz="2" w:space="0" w:color="00B9B5"/>
          <w:right w:val="none" w:sz="0" w:space="0" w:color="auto"/>
          <w:insideH w:val="single" w:sz="2" w:space="0" w:color="00B9B5"/>
          <w:insideV w:val="single" w:sz="2" w:space="0" w:color="00B9B5"/>
        </w:tblBorders>
        <w:tblLook w:val="04A0" w:firstRow="1" w:lastRow="0" w:firstColumn="1" w:lastColumn="0" w:noHBand="0" w:noVBand="1"/>
      </w:tblPr>
      <w:tblGrid>
        <w:gridCol w:w="2427"/>
        <w:gridCol w:w="1980"/>
        <w:gridCol w:w="3063"/>
        <w:gridCol w:w="3960"/>
        <w:gridCol w:w="1524"/>
      </w:tblGrid>
      <w:tr w:rsidR="00DC698E" w:rsidRPr="00B6663B" w14:paraId="14E6535F" w14:textId="694139C3" w:rsidTr="00864236">
        <w:trPr>
          <w:cnfStyle w:val="100000000000" w:firstRow="1" w:lastRow="0" w:firstColumn="0" w:lastColumn="0" w:oddVBand="0" w:evenVBand="0" w:oddHBand="0" w:evenHBand="0" w:firstRowFirstColumn="0" w:firstRowLastColumn="0" w:lastRowFirstColumn="0" w:lastRowLastColumn="0"/>
          <w:trHeight w:val="562"/>
          <w:tblHeader/>
        </w:trPr>
        <w:tc>
          <w:tcPr>
            <w:cnfStyle w:val="001000000000" w:firstRow="0" w:lastRow="0" w:firstColumn="1" w:lastColumn="0" w:oddVBand="0" w:evenVBand="0" w:oddHBand="0" w:evenHBand="0" w:firstRowFirstColumn="0" w:firstRowLastColumn="0" w:lastRowFirstColumn="0" w:lastRowLastColumn="0"/>
            <w:tcW w:w="2427" w:type="dxa"/>
            <w:tcBorders>
              <w:right w:val="single" w:sz="2" w:space="0" w:color="FFFFFF" w:themeColor="background1"/>
            </w:tcBorders>
            <w:shd w:val="clear" w:color="auto" w:fill="00B9B5"/>
            <w:vAlign w:val="bottom"/>
            <w:hideMark/>
          </w:tcPr>
          <w:p w14:paraId="012C1444" w14:textId="31CCDE43" w:rsidR="00DC698E" w:rsidRPr="00B6663B" w:rsidRDefault="00DC698E" w:rsidP="00DC698E">
            <w:pPr>
              <w:pStyle w:val="YPATTableTitle"/>
              <w:rPr>
                <w:rFonts w:cstheme="minorHAnsi"/>
              </w:rPr>
            </w:pPr>
            <w:r w:rsidRPr="00B6663B">
              <w:rPr>
                <w:rFonts w:cstheme="minorHAnsi"/>
                <w:lang w:val="fr"/>
              </w:rPr>
              <w:t>Pas encore développé (1)</w:t>
            </w:r>
          </w:p>
        </w:tc>
        <w:tc>
          <w:tcPr>
            <w:tcW w:w="1980" w:type="dxa"/>
            <w:tcBorders>
              <w:left w:val="single" w:sz="2" w:space="0" w:color="FFFFFF" w:themeColor="background1"/>
              <w:right w:val="single" w:sz="2" w:space="0" w:color="FFFFFF" w:themeColor="background1"/>
            </w:tcBorders>
            <w:shd w:val="clear" w:color="auto" w:fill="00B9B5"/>
            <w:vAlign w:val="bottom"/>
            <w:hideMark/>
          </w:tcPr>
          <w:p w14:paraId="54B7AFFA"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DébutANT</w:t>
            </w:r>
          </w:p>
          <w:p w14:paraId="376063A1" w14:textId="25E6E3E3"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(2)</w:t>
            </w:r>
          </w:p>
        </w:tc>
        <w:tc>
          <w:tcPr>
            <w:tcW w:w="3063" w:type="dxa"/>
            <w:tcBorders>
              <w:left w:val="single" w:sz="2" w:space="0" w:color="FFFFFF" w:themeColor="background1"/>
              <w:right w:val="single" w:sz="2" w:space="0" w:color="FFFFFF" w:themeColor="background1"/>
            </w:tcBorders>
            <w:shd w:val="clear" w:color="auto" w:fill="00B9B5"/>
            <w:vAlign w:val="bottom"/>
            <w:hideMark/>
          </w:tcPr>
          <w:p w14:paraId="011B4F3E"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Développé</w:t>
            </w:r>
          </w:p>
          <w:p w14:paraId="76B4F649" w14:textId="0FBBA683"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(3)</w:t>
            </w:r>
          </w:p>
        </w:tc>
        <w:tc>
          <w:tcPr>
            <w:tcW w:w="3960" w:type="dxa"/>
            <w:tcBorders>
              <w:left w:val="single" w:sz="2" w:space="0" w:color="FFFFFF" w:themeColor="background1"/>
              <w:right w:val="single" w:sz="2" w:space="0" w:color="FFFFFF" w:themeColor="background1"/>
            </w:tcBorders>
            <w:shd w:val="clear" w:color="auto" w:fill="00B9B5"/>
            <w:vAlign w:val="bottom"/>
            <w:hideMark/>
          </w:tcPr>
          <w:p w14:paraId="025DA8B0"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Compétent</w:t>
            </w:r>
          </w:p>
          <w:p w14:paraId="564AF6AE" w14:textId="5E1D105C"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(4)</w:t>
            </w:r>
          </w:p>
        </w:tc>
        <w:tc>
          <w:tcPr>
            <w:tcW w:w="1524" w:type="dxa"/>
            <w:tcBorders>
              <w:left w:val="single" w:sz="2" w:space="0" w:color="FFFFFF" w:themeColor="background1"/>
            </w:tcBorders>
            <w:shd w:val="clear" w:color="auto" w:fill="026666"/>
          </w:tcPr>
          <w:p w14:paraId="0651E01C" w14:textId="4756A22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NOTE/SCORE</w:t>
            </w:r>
          </w:p>
        </w:tc>
      </w:tr>
      <w:tr w:rsidR="00636E3A" w:rsidRPr="00B6663B" w14:paraId="6922577F" w14:textId="495E341A" w:rsidTr="00320B7B">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12954" w:type="dxa"/>
            <w:gridSpan w:val="5"/>
            <w:shd w:val="clear" w:color="auto" w:fill="E7FFF7"/>
            <w:vAlign w:val="center"/>
          </w:tcPr>
          <w:p w14:paraId="3E019832" w14:textId="64FE42B5" w:rsidR="00636E3A" w:rsidRPr="00320B7B" w:rsidRDefault="00320B7B" w:rsidP="00636E3A">
            <w:pPr>
              <w:pStyle w:val="YPATTableHeader1"/>
              <w:rPr>
                <w:lang w:val="fr-FR"/>
              </w:rPr>
            </w:pPr>
            <w:r w:rsidRPr="00320B7B">
              <w:rPr>
                <w:lang w:val="fr-FR"/>
              </w:rPr>
              <w:t xml:space="preserve">4.A.1 Les jeunes </w:t>
            </w:r>
            <w:r>
              <w:rPr>
                <w:lang w:val="fr-FR"/>
              </w:rPr>
              <w:t>sont représentés au sein du conseil d’administration et des pratiques sont mises en place pour garantir leur participation significative à la prise de décisions.</w:t>
            </w:r>
          </w:p>
        </w:tc>
      </w:tr>
      <w:tr w:rsidR="00107721" w:rsidRPr="00B6663B" w14:paraId="3EC7EB8F" w14:textId="6CD31604" w:rsidTr="00B0677B">
        <w:trPr>
          <w:cnfStyle w:val="000000010000" w:firstRow="0" w:lastRow="0" w:firstColumn="0" w:lastColumn="0" w:oddVBand="0" w:evenVBand="0" w:oddHBand="0" w:evenHBand="1" w:firstRowFirstColumn="0" w:firstRowLastColumn="0" w:lastRowFirstColumn="0" w:lastRowLastColumn="0"/>
          <w:trHeight w:val="3642"/>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tcMar>
              <w:top w:w="43" w:type="dxa"/>
              <w:left w:w="115" w:type="dxa"/>
              <w:bottom w:w="43" w:type="dxa"/>
              <w:right w:w="115" w:type="dxa"/>
            </w:tcMar>
          </w:tcPr>
          <w:p w14:paraId="0F1CA15D" w14:textId="15F238CF" w:rsidR="00107721" w:rsidRPr="00B6663B" w:rsidRDefault="00107721" w:rsidP="00A145FB">
            <w:pPr>
              <w:pStyle w:val="YPATTablebullet"/>
            </w:pPr>
            <w:r w:rsidRPr="00B6663B">
              <w:rPr>
                <w:lang w:val="fr"/>
              </w:rPr>
              <w:t xml:space="preserve">Il n’y a pas de jeunes membres </w:t>
            </w:r>
            <w:r w:rsidR="00DA1BEA" w:rsidRPr="00B6663B">
              <w:rPr>
                <w:lang w:val="fr"/>
              </w:rPr>
              <w:t>d</w:t>
            </w:r>
            <w:r w:rsidRPr="00B6663B">
              <w:rPr>
                <w:lang w:val="fr"/>
              </w:rPr>
              <w:t>u conseil d’administration ou il n’y a pas de conseil d’administration.</w:t>
            </w:r>
          </w:p>
          <w:p w14:paraId="494952F0" w14:textId="47C7EFCE" w:rsidR="00107721" w:rsidRPr="00B6663B" w:rsidRDefault="00107721" w:rsidP="00A145FB">
            <w:pPr>
              <w:pStyle w:val="YPATTablebullet"/>
            </w:pPr>
            <w:r w:rsidRPr="00B6663B">
              <w:rPr>
                <w:lang w:val="fr"/>
              </w:rPr>
              <w:t xml:space="preserve">Les </w:t>
            </w:r>
            <w:r w:rsidR="00AB04BD" w:rsidRPr="00B6663B">
              <w:rPr>
                <w:lang w:val="fr"/>
              </w:rPr>
              <w:t>règlements intérieurs</w:t>
            </w:r>
            <w:r w:rsidR="00DA1BEA" w:rsidRPr="00B6663B">
              <w:rPr>
                <w:lang w:val="fr"/>
              </w:rPr>
              <w:t xml:space="preserve"> de l’organisation n</w:t>
            </w:r>
            <w:r w:rsidRPr="00B6663B">
              <w:rPr>
                <w:lang w:val="fr"/>
              </w:rPr>
              <w:t xml:space="preserve">’incluent aucun article </w:t>
            </w:r>
            <w:r w:rsidR="00DA1BEA" w:rsidRPr="00B6663B">
              <w:rPr>
                <w:lang w:val="fr"/>
              </w:rPr>
              <w:t>concernant</w:t>
            </w:r>
            <w:r w:rsidRPr="00B6663B">
              <w:rPr>
                <w:lang w:val="fr"/>
              </w:rPr>
              <w:t xml:space="preserve"> la représentation des jeunes au sein de l’organisation.</w:t>
            </w:r>
          </w:p>
        </w:tc>
        <w:tc>
          <w:tcPr>
            <w:tcW w:w="1980" w:type="dxa"/>
            <w:tcBorders>
              <w:left w:val="none" w:sz="0" w:space="0" w:color="auto"/>
              <w:right w:val="none" w:sz="0" w:space="0" w:color="auto"/>
            </w:tcBorders>
            <w:tcMar>
              <w:top w:w="43" w:type="dxa"/>
              <w:left w:w="115" w:type="dxa"/>
              <w:bottom w:w="43" w:type="dxa"/>
              <w:right w:w="115" w:type="dxa"/>
            </w:tcMar>
          </w:tcPr>
          <w:p w14:paraId="1CFF9329" w14:textId="4808FDA9" w:rsidR="00107721" w:rsidRPr="00B6663B" w:rsidRDefault="00107721" w:rsidP="00A145FB">
            <w:pPr>
              <w:pStyle w:val="YPATTablebullet"/>
              <w:cnfStyle w:val="000000010000" w:firstRow="0" w:lastRow="0" w:firstColumn="0" w:lastColumn="0" w:oddVBand="0" w:evenVBand="0" w:oddHBand="0" w:evenHBand="1" w:firstRowFirstColumn="0" w:firstRowLastColumn="0" w:lastRowFirstColumn="0" w:lastRowLastColumn="0"/>
            </w:pPr>
            <w:r w:rsidRPr="00B6663B">
              <w:rPr>
                <w:lang w:val="fr"/>
              </w:rPr>
              <w:t xml:space="preserve">Il y a quelques (au moins 2) jeunes membres </w:t>
            </w:r>
            <w:r w:rsidR="00DA1BEA" w:rsidRPr="00B6663B">
              <w:rPr>
                <w:lang w:val="fr"/>
              </w:rPr>
              <w:t>d</w:t>
            </w:r>
            <w:r w:rsidRPr="00B6663B">
              <w:rPr>
                <w:lang w:val="fr"/>
              </w:rPr>
              <w:t>u conseil d’administration.</w:t>
            </w:r>
          </w:p>
          <w:p w14:paraId="58C0D572" w14:textId="64A06E6B" w:rsidR="00107721" w:rsidRPr="00B6663B" w:rsidRDefault="00DA1BEA" w:rsidP="00A145FB">
            <w:pPr>
              <w:pStyle w:val="YPATTablebullet"/>
              <w:cnfStyle w:val="000000010000" w:firstRow="0" w:lastRow="0" w:firstColumn="0" w:lastColumn="0" w:oddVBand="0" w:evenVBand="0" w:oddHBand="0" w:evenHBand="1" w:firstRowFirstColumn="0" w:firstRowLastColumn="0" w:lastRowFirstColumn="0" w:lastRowLastColumn="0"/>
            </w:pPr>
            <w:r w:rsidRPr="00B6663B">
              <w:rPr>
                <w:lang w:val="fr"/>
              </w:rPr>
              <w:t xml:space="preserve">Les </w:t>
            </w:r>
            <w:r w:rsidR="00AB04BD" w:rsidRPr="00B6663B">
              <w:rPr>
                <w:lang w:val="fr"/>
              </w:rPr>
              <w:t xml:space="preserve">règlements intérieurs </w:t>
            </w:r>
            <w:r w:rsidRPr="00B6663B">
              <w:rPr>
                <w:lang w:val="fr"/>
              </w:rPr>
              <w:t>de l’organisation n’incluent aucun article concernant la représentation des jeunes au sein de l’organisation</w:t>
            </w:r>
            <w:r w:rsidR="00107721" w:rsidRPr="00B6663B">
              <w:rPr>
                <w:lang w:val="fr"/>
              </w:rPr>
              <w:t>.</w:t>
            </w:r>
          </w:p>
        </w:tc>
        <w:tc>
          <w:tcPr>
            <w:tcW w:w="3063" w:type="dxa"/>
            <w:tcBorders>
              <w:left w:val="none" w:sz="0" w:space="0" w:color="auto"/>
              <w:right w:val="none" w:sz="0" w:space="0" w:color="auto"/>
            </w:tcBorders>
            <w:tcMar>
              <w:top w:w="43" w:type="dxa"/>
              <w:left w:w="115" w:type="dxa"/>
              <w:bottom w:w="43" w:type="dxa"/>
              <w:right w:w="115" w:type="dxa"/>
            </w:tcMar>
          </w:tcPr>
          <w:p w14:paraId="2B4ED493" w14:textId="77777777" w:rsidR="00942276" w:rsidRPr="00942276" w:rsidRDefault="00107721" w:rsidP="00A145FB">
            <w:pPr>
              <w:pStyle w:val="YPATTablebullet"/>
              <w:cnfStyle w:val="000000010000" w:firstRow="0" w:lastRow="0" w:firstColumn="0" w:lastColumn="0" w:oddVBand="0" w:evenVBand="0" w:oddHBand="0" w:evenHBand="1" w:firstRowFirstColumn="0" w:firstRowLastColumn="0" w:lastRowFirstColumn="0" w:lastRowLastColumn="0"/>
            </w:pPr>
            <w:r w:rsidRPr="00B6663B">
              <w:rPr>
                <w:lang w:val="fr"/>
              </w:rPr>
              <w:t xml:space="preserve">Il y a quelques jeunes membres </w:t>
            </w:r>
            <w:r w:rsidR="0034413B" w:rsidRPr="00B6663B">
              <w:rPr>
                <w:lang w:val="fr"/>
              </w:rPr>
              <w:t>d</w:t>
            </w:r>
            <w:r w:rsidRPr="00B6663B">
              <w:rPr>
                <w:lang w:val="fr"/>
              </w:rPr>
              <w:t xml:space="preserve">u conseil d’administration. </w:t>
            </w:r>
          </w:p>
          <w:p w14:paraId="78C95AAA" w14:textId="0A3DCA1F" w:rsidR="00107721" w:rsidRPr="00B6663B" w:rsidRDefault="00942276" w:rsidP="00A145FB">
            <w:pPr>
              <w:pStyle w:val="YPATTablebullet"/>
              <w:cnfStyle w:val="000000010000" w:firstRow="0" w:lastRow="0" w:firstColumn="0" w:lastColumn="0" w:oddVBand="0" w:evenVBand="0" w:oddHBand="0" w:evenHBand="1" w:firstRowFirstColumn="0" w:firstRowLastColumn="0" w:lastRowFirstColumn="0" w:lastRowLastColumn="0"/>
            </w:pPr>
            <w:r>
              <w:rPr>
                <w:lang w:val="fr"/>
              </w:rPr>
              <w:t>L</w:t>
            </w:r>
            <w:r w:rsidR="00107721" w:rsidRPr="00B6663B">
              <w:rPr>
                <w:lang w:val="fr"/>
              </w:rPr>
              <w:t xml:space="preserve">’organisme </w:t>
            </w:r>
            <w:r w:rsidR="0034413B" w:rsidRPr="00B6663B">
              <w:rPr>
                <w:lang w:val="fr"/>
              </w:rPr>
              <w:t>s’assure qu’il y a une représentation diversifiée d</w:t>
            </w:r>
            <w:r w:rsidR="00107721" w:rsidRPr="00B6663B">
              <w:rPr>
                <w:lang w:val="fr"/>
              </w:rPr>
              <w:t xml:space="preserve">es jeunes </w:t>
            </w:r>
            <w:r w:rsidR="0034413B" w:rsidRPr="00B6663B">
              <w:rPr>
                <w:lang w:val="fr"/>
              </w:rPr>
              <w:t>au</w:t>
            </w:r>
            <w:r w:rsidR="00107721" w:rsidRPr="00B6663B">
              <w:rPr>
                <w:lang w:val="fr"/>
              </w:rPr>
              <w:t xml:space="preserve"> conseil d’administration.</w:t>
            </w:r>
          </w:p>
          <w:p w14:paraId="625C9422" w14:textId="77777777" w:rsidR="00942276" w:rsidRPr="00942276" w:rsidRDefault="00107721" w:rsidP="00A145FB">
            <w:pPr>
              <w:pStyle w:val="YPATTablebullet"/>
              <w:cnfStyle w:val="000000010000" w:firstRow="0" w:lastRow="0" w:firstColumn="0" w:lastColumn="0" w:oddVBand="0" w:evenVBand="0" w:oddHBand="0" w:evenHBand="1" w:firstRowFirstColumn="0" w:firstRowLastColumn="0" w:lastRowFirstColumn="0" w:lastRowLastColumn="0"/>
            </w:pPr>
            <w:r w:rsidRPr="00B6663B">
              <w:rPr>
                <w:lang w:val="fr"/>
              </w:rPr>
              <w:t xml:space="preserve">Les règlements </w:t>
            </w:r>
            <w:r w:rsidR="0034413B" w:rsidRPr="00B6663B">
              <w:rPr>
                <w:lang w:val="fr"/>
              </w:rPr>
              <w:t xml:space="preserve">intérieurs de l’organisation </w:t>
            </w:r>
            <w:r w:rsidR="008B4C01" w:rsidRPr="00B6663B">
              <w:rPr>
                <w:lang w:val="fr"/>
              </w:rPr>
              <w:t>incluent des</w:t>
            </w:r>
            <w:r w:rsidRPr="00B6663B">
              <w:rPr>
                <w:lang w:val="fr"/>
              </w:rPr>
              <w:t xml:space="preserve"> articles </w:t>
            </w:r>
            <w:r w:rsidR="0034413B" w:rsidRPr="00B6663B">
              <w:rPr>
                <w:lang w:val="fr"/>
              </w:rPr>
              <w:t>concernant</w:t>
            </w:r>
            <w:r w:rsidRPr="00B6663B">
              <w:rPr>
                <w:lang w:val="fr"/>
              </w:rPr>
              <w:t xml:space="preserve"> la représentation des jeunes au sein de l’organisation. </w:t>
            </w:r>
          </w:p>
          <w:p w14:paraId="74D400EC" w14:textId="7F7FBC02" w:rsidR="00107721" w:rsidRPr="00B6663B" w:rsidRDefault="00107721" w:rsidP="00A145FB">
            <w:pPr>
              <w:pStyle w:val="YPATTablebullet"/>
              <w:cnfStyle w:val="000000010000" w:firstRow="0" w:lastRow="0" w:firstColumn="0" w:lastColumn="0" w:oddVBand="0" w:evenVBand="0" w:oddHBand="0" w:evenHBand="1" w:firstRowFirstColumn="0" w:firstRowLastColumn="0" w:lastRowFirstColumn="0" w:lastRowLastColumn="0"/>
            </w:pPr>
            <w:r w:rsidRPr="00B6663B">
              <w:rPr>
                <w:lang w:val="fr"/>
              </w:rPr>
              <w:t>L</w:t>
            </w:r>
            <w:r w:rsidR="002B53D0" w:rsidRPr="00B6663B">
              <w:rPr>
                <w:lang w:val="fr"/>
              </w:rPr>
              <w:t xml:space="preserve">e conseil d’administration </w:t>
            </w:r>
            <w:r w:rsidRPr="00B6663B">
              <w:rPr>
                <w:lang w:val="fr"/>
              </w:rPr>
              <w:t xml:space="preserve">n’a pas </w:t>
            </w:r>
            <w:r w:rsidR="002B53D0" w:rsidRPr="00B6663B">
              <w:rPr>
                <w:lang w:val="fr"/>
              </w:rPr>
              <w:t>ajust</w:t>
            </w:r>
            <w:r w:rsidRPr="00B6663B">
              <w:rPr>
                <w:lang w:val="fr"/>
              </w:rPr>
              <w:t xml:space="preserve">é les procédures pour </w:t>
            </w:r>
            <w:r w:rsidR="002B53D0" w:rsidRPr="00B6663B">
              <w:rPr>
                <w:lang w:val="fr"/>
              </w:rPr>
              <w:t xml:space="preserve">accommoder les jeunes membres </w:t>
            </w:r>
            <w:r w:rsidRPr="00B6663B">
              <w:rPr>
                <w:lang w:val="fr"/>
              </w:rPr>
              <w:t>du conseil d’administration afin de s’assurer qu’ils peuvent participer pleinement en tant que membres égaux au conseil d’administration.</w:t>
            </w:r>
          </w:p>
        </w:tc>
        <w:tc>
          <w:tcPr>
            <w:tcW w:w="3960" w:type="dxa"/>
            <w:tcBorders>
              <w:left w:val="none" w:sz="0" w:space="0" w:color="auto"/>
              <w:right w:val="none" w:sz="0" w:space="0" w:color="auto"/>
            </w:tcBorders>
            <w:tcMar>
              <w:top w:w="43" w:type="dxa"/>
              <w:left w:w="115" w:type="dxa"/>
              <w:bottom w:w="43" w:type="dxa"/>
              <w:right w:w="115" w:type="dxa"/>
            </w:tcMar>
          </w:tcPr>
          <w:p w14:paraId="043454F3" w14:textId="7E6A859E" w:rsidR="00107721" w:rsidRPr="00B6663B" w:rsidRDefault="00107721" w:rsidP="00A145FB">
            <w:pPr>
              <w:pStyle w:val="YPATTablebullet"/>
              <w:cnfStyle w:val="000000010000" w:firstRow="0" w:lastRow="0" w:firstColumn="0" w:lastColumn="0" w:oddVBand="0" w:evenVBand="0" w:oddHBand="0" w:evenHBand="1" w:firstRowFirstColumn="0" w:firstRowLastColumn="0" w:lastRowFirstColumn="0" w:lastRowLastColumn="0"/>
            </w:pPr>
            <w:r w:rsidRPr="00B6663B">
              <w:rPr>
                <w:lang w:val="fr"/>
              </w:rPr>
              <w:t>Les jeunes sont bien représentés, diversifiés et sont des membres actifs du conseil d’administration.</w:t>
            </w:r>
          </w:p>
          <w:p w14:paraId="437D1122" w14:textId="4CE30799" w:rsidR="00804AD6" w:rsidRPr="00B6663B" w:rsidRDefault="00107721" w:rsidP="00A145FB">
            <w:pPr>
              <w:pStyle w:val="YPATTablebullet"/>
              <w:cnfStyle w:val="000000010000" w:firstRow="0" w:lastRow="0" w:firstColumn="0" w:lastColumn="0" w:oddVBand="0" w:evenVBand="0" w:oddHBand="0" w:evenHBand="1" w:firstRowFirstColumn="0" w:firstRowLastColumn="0" w:lastRowFirstColumn="0" w:lastRowLastColumn="0"/>
            </w:pPr>
            <w:r w:rsidRPr="00B6663B">
              <w:rPr>
                <w:lang w:val="fr"/>
              </w:rPr>
              <w:t xml:space="preserve">Les règlements </w:t>
            </w:r>
            <w:r w:rsidR="00CB31A6" w:rsidRPr="00B6663B">
              <w:rPr>
                <w:lang w:val="fr"/>
              </w:rPr>
              <w:t>intérieurs de l’</w:t>
            </w:r>
            <w:r w:rsidRPr="00B6663B">
              <w:rPr>
                <w:lang w:val="fr"/>
              </w:rPr>
              <w:t xml:space="preserve">organisation </w:t>
            </w:r>
            <w:r w:rsidR="00CB31A6" w:rsidRPr="00B6663B">
              <w:rPr>
                <w:lang w:val="fr"/>
              </w:rPr>
              <w:t xml:space="preserve">incluent </w:t>
            </w:r>
            <w:r w:rsidRPr="00B6663B">
              <w:rPr>
                <w:lang w:val="fr"/>
              </w:rPr>
              <w:t xml:space="preserve">des articles qui </w:t>
            </w:r>
            <w:r w:rsidR="00CB31A6" w:rsidRPr="00B6663B">
              <w:rPr>
                <w:lang w:val="fr"/>
              </w:rPr>
              <w:t>nécessitent</w:t>
            </w:r>
            <w:r w:rsidRPr="00B6663B">
              <w:rPr>
                <w:lang w:val="fr"/>
              </w:rPr>
              <w:t xml:space="preserve"> une représentation des jeunes au conseil d’administration.</w:t>
            </w:r>
          </w:p>
          <w:p w14:paraId="63E762D8" w14:textId="3CC65C64" w:rsidR="00621074" w:rsidRPr="00B6663B" w:rsidRDefault="00107721" w:rsidP="00A145FB">
            <w:pPr>
              <w:pStyle w:val="YPATTablebullet"/>
              <w:cnfStyle w:val="000000010000" w:firstRow="0" w:lastRow="0" w:firstColumn="0" w:lastColumn="0" w:oddVBand="0" w:evenVBand="0" w:oddHBand="0" w:evenHBand="1" w:firstRowFirstColumn="0" w:firstRowLastColumn="0" w:lastRowFirstColumn="0" w:lastRowLastColumn="0"/>
            </w:pPr>
            <w:r w:rsidRPr="00B6663B">
              <w:rPr>
                <w:lang w:val="fr"/>
              </w:rPr>
              <w:t>L</w:t>
            </w:r>
            <w:r w:rsidR="00CB31A6" w:rsidRPr="00B6663B">
              <w:rPr>
                <w:lang w:val="fr"/>
              </w:rPr>
              <w:t xml:space="preserve">e conseil </w:t>
            </w:r>
            <w:r w:rsidRPr="00B6663B">
              <w:rPr>
                <w:lang w:val="fr"/>
              </w:rPr>
              <w:t>a établi des procédures pour s’assurer que les jeunes peuvent participer pleinement en tant que membres égaux du conseil (</w:t>
            </w:r>
            <w:r w:rsidR="003B131C" w:rsidRPr="00B6663B">
              <w:rPr>
                <w:lang w:val="fr"/>
              </w:rPr>
              <w:t>par exemple</w:t>
            </w:r>
            <w:r w:rsidRPr="00B6663B">
              <w:rPr>
                <w:lang w:val="fr"/>
              </w:rPr>
              <w:t xml:space="preserve">, s’assurer que les jeunes </w:t>
            </w:r>
            <w:r w:rsidR="00CB31A6" w:rsidRPr="00B6663B">
              <w:rPr>
                <w:lang w:val="fr"/>
              </w:rPr>
              <w:t>ont</w:t>
            </w:r>
            <w:r w:rsidRPr="00B6663B">
              <w:rPr>
                <w:lang w:val="fr"/>
              </w:rPr>
              <w:t xml:space="preserve"> suffisamment d’information</w:t>
            </w:r>
            <w:r w:rsidR="00CB31A6" w:rsidRPr="00B6663B">
              <w:rPr>
                <w:lang w:val="fr"/>
              </w:rPr>
              <w:t>s</w:t>
            </w:r>
            <w:r w:rsidRPr="00B6663B">
              <w:rPr>
                <w:lang w:val="fr"/>
              </w:rPr>
              <w:t xml:space="preserve"> pour éclairer la prise de décisions, orienter les autres membres du conseil sur l’importance d</w:t>
            </w:r>
            <w:r w:rsidR="00CB31A6" w:rsidRPr="00B6663B">
              <w:rPr>
                <w:lang w:val="fr"/>
              </w:rPr>
              <w:t xml:space="preserve">e la </w:t>
            </w:r>
            <w:r w:rsidRPr="00B6663B">
              <w:rPr>
                <w:lang w:val="fr"/>
              </w:rPr>
              <w:t>prise de décision</w:t>
            </w:r>
            <w:r w:rsidR="00015482">
              <w:rPr>
                <w:lang w:val="fr"/>
              </w:rPr>
              <w:t>s</w:t>
            </w:r>
            <w:r w:rsidRPr="00B6663B">
              <w:rPr>
                <w:lang w:val="fr"/>
              </w:rPr>
              <w:t xml:space="preserve"> partagée avec les jeunes, planifier l’heure et le lieu des réunions du </w:t>
            </w:r>
            <w:r w:rsidR="00CB31A6" w:rsidRPr="00B6663B">
              <w:rPr>
                <w:lang w:val="fr"/>
              </w:rPr>
              <w:t>c</w:t>
            </w:r>
            <w:r w:rsidRPr="00B6663B">
              <w:rPr>
                <w:lang w:val="fr"/>
              </w:rPr>
              <w:t>onseil pour faciliter la participation des jeunes).</w:t>
            </w:r>
          </w:p>
        </w:tc>
        <w:tc>
          <w:tcPr>
            <w:tcW w:w="1524" w:type="dxa"/>
            <w:tcBorders>
              <w:left w:val="none" w:sz="0" w:space="0" w:color="auto"/>
            </w:tcBorders>
            <w:tcMar>
              <w:top w:w="43" w:type="dxa"/>
              <w:left w:w="115" w:type="dxa"/>
              <w:bottom w:w="43" w:type="dxa"/>
              <w:right w:w="115" w:type="dxa"/>
            </w:tcMar>
          </w:tcPr>
          <w:p w14:paraId="26EC8960" w14:textId="77777777" w:rsidR="00107721" w:rsidRPr="00B6663B" w:rsidRDefault="00107721" w:rsidP="006D5AA2">
            <w:pPr>
              <w:pStyle w:val="ListParagraph"/>
              <w:tabs>
                <w:tab w:val="left" w:pos="301"/>
              </w:tabs>
              <w:ind w:left="31"/>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B6663B">
              <w:rPr>
                <w:rFonts w:cstheme="minorHAnsi"/>
                <w:b/>
                <w:sz w:val="18"/>
                <w:szCs w:val="18"/>
                <w:lang w:val="fr"/>
              </w:rPr>
              <w:t>Score ______</w:t>
            </w:r>
          </w:p>
          <w:p w14:paraId="790079AE" w14:textId="2A169CDF" w:rsidR="00107721" w:rsidRPr="00B6663B" w:rsidRDefault="00BA2C43" w:rsidP="006D5AA2">
            <w:pPr>
              <w:pStyle w:val="ListParagraph"/>
              <w:tabs>
                <w:tab w:val="left" w:pos="301"/>
              </w:tabs>
              <w:ind w:left="31"/>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B6663B">
              <w:rPr>
                <w:rFonts w:cstheme="minorHAnsi"/>
                <w:b/>
                <w:sz w:val="18"/>
                <w:szCs w:val="18"/>
                <w:lang w:val="fr"/>
              </w:rPr>
              <w:t>Preuve :</w:t>
            </w:r>
          </w:p>
        </w:tc>
      </w:tr>
      <w:tr w:rsidR="00107721" w:rsidRPr="00B6663B" w14:paraId="22A6D4A4" w14:textId="502F6A89" w:rsidTr="00FF08AC">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2954" w:type="dxa"/>
            <w:gridSpan w:val="5"/>
            <w:shd w:val="clear" w:color="auto" w:fill="E7FFF7"/>
            <w:vAlign w:val="center"/>
          </w:tcPr>
          <w:p w14:paraId="4616ED59" w14:textId="1BE82B8B" w:rsidR="00107721" w:rsidRPr="00B6663B" w:rsidRDefault="00107721" w:rsidP="00BB0111">
            <w:pPr>
              <w:pStyle w:val="YPATTableHeader1"/>
            </w:pPr>
            <w:r w:rsidRPr="00B6663B">
              <w:rPr>
                <w:lang w:val="fr"/>
              </w:rPr>
              <w:t xml:space="preserve">4.A.2 Les membres du conseil d’administration comprennent des personnes </w:t>
            </w:r>
            <w:r w:rsidR="00A648A4" w:rsidRPr="00B6663B">
              <w:rPr>
                <w:lang w:val="fr"/>
              </w:rPr>
              <w:t>possédant les</w:t>
            </w:r>
            <w:r w:rsidRPr="00B6663B">
              <w:rPr>
                <w:lang w:val="fr"/>
              </w:rPr>
              <w:t xml:space="preserve"> qualifications requises pour superviser un</w:t>
            </w:r>
            <w:r w:rsidR="00A648A4" w:rsidRPr="00B6663B">
              <w:rPr>
                <w:lang w:val="fr"/>
              </w:rPr>
              <w:t>e</w:t>
            </w:r>
            <w:r w:rsidRPr="00B6663B">
              <w:rPr>
                <w:lang w:val="fr"/>
              </w:rPr>
              <w:t xml:space="preserve"> organis</w:t>
            </w:r>
            <w:r w:rsidR="00A648A4" w:rsidRPr="00B6663B">
              <w:rPr>
                <w:lang w:val="fr"/>
              </w:rPr>
              <w:t xml:space="preserve">ation au service des </w:t>
            </w:r>
            <w:r w:rsidRPr="00B6663B">
              <w:rPr>
                <w:lang w:val="fr"/>
              </w:rPr>
              <w:t>jeunes.</w:t>
            </w:r>
          </w:p>
        </w:tc>
      </w:tr>
      <w:tr w:rsidR="00107721" w:rsidRPr="00B6663B" w14:paraId="425AE3B3" w14:textId="2CC64815" w:rsidTr="00B64858">
        <w:trPr>
          <w:cnfStyle w:val="000000010000" w:firstRow="0" w:lastRow="0" w:firstColumn="0" w:lastColumn="0" w:oddVBand="0" w:evenVBand="0" w:oddHBand="0" w:evenHBand="1"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tcMar>
              <w:top w:w="43" w:type="dxa"/>
              <w:left w:w="115" w:type="dxa"/>
              <w:bottom w:w="43" w:type="dxa"/>
              <w:right w:w="115" w:type="dxa"/>
            </w:tcMar>
            <w:hideMark/>
          </w:tcPr>
          <w:p w14:paraId="485D71F9" w14:textId="7B2C274C" w:rsidR="00107721" w:rsidRPr="00B6663B" w:rsidRDefault="00107721" w:rsidP="00427B03">
            <w:pPr>
              <w:pStyle w:val="YPATTabletext"/>
            </w:pPr>
            <w:r w:rsidRPr="00B6663B">
              <w:t xml:space="preserve">Les membres du conseil d’administration n’ont aucune expérience de travail </w:t>
            </w:r>
            <w:r w:rsidR="00326C14" w:rsidRPr="00B6663B">
              <w:t>auprès des</w:t>
            </w:r>
            <w:r w:rsidRPr="00B6663B">
              <w:t xml:space="preserve"> jeunes et n’ont pas </w:t>
            </w:r>
            <w:r w:rsidR="00326C14" w:rsidRPr="00B6663B">
              <w:t xml:space="preserve">reçu </w:t>
            </w:r>
            <w:r w:rsidRPr="00B6663B">
              <w:t xml:space="preserve">de formation appropriée sur le travail </w:t>
            </w:r>
            <w:r w:rsidR="0013443E">
              <w:t xml:space="preserve">auprès </w:t>
            </w:r>
            <w:r w:rsidRPr="00B6663B">
              <w:t>des jeunes.</w:t>
            </w:r>
            <w:r w:rsidR="00BB0111" w:rsidRPr="00B6663B">
              <w:br/>
            </w:r>
            <w:r w:rsidR="00BB0111" w:rsidRPr="00B6663B">
              <w:br/>
            </w:r>
            <w:r w:rsidR="00BB0111" w:rsidRPr="00B6663B">
              <w:br/>
            </w:r>
          </w:p>
        </w:tc>
        <w:tc>
          <w:tcPr>
            <w:tcW w:w="1980" w:type="dxa"/>
            <w:tcBorders>
              <w:left w:val="none" w:sz="0" w:space="0" w:color="auto"/>
              <w:right w:val="none" w:sz="0" w:space="0" w:color="auto"/>
            </w:tcBorders>
            <w:tcMar>
              <w:top w:w="43" w:type="dxa"/>
              <w:left w:w="115" w:type="dxa"/>
              <w:bottom w:w="43" w:type="dxa"/>
              <w:right w:w="115" w:type="dxa"/>
            </w:tcMar>
            <w:hideMark/>
          </w:tcPr>
          <w:p w14:paraId="0A8C1978" w14:textId="2663751D" w:rsidR="00107721" w:rsidRPr="00B6663B" w:rsidRDefault="006112C0" w:rsidP="00427B03">
            <w:pPr>
              <w:pStyle w:val="YPATTabletext"/>
              <w:cnfStyle w:val="000000010000" w:firstRow="0" w:lastRow="0" w:firstColumn="0" w:lastColumn="0" w:oddVBand="0" w:evenVBand="0" w:oddHBand="0" w:evenHBand="1" w:firstRowFirstColumn="0" w:firstRowLastColumn="0" w:lastRowFirstColumn="0" w:lastRowLastColumn="0"/>
            </w:pPr>
            <w:r w:rsidRPr="00B6663B">
              <w:rPr>
                <w:u w:val="single"/>
              </w:rPr>
              <w:t>Quelques</w:t>
            </w:r>
            <w:r w:rsidR="00107721" w:rsidRPr="00B6663B">
              <w:rPr>
                <w:u w:val="single"/>
              </w:rPr>
              <w:t xml:space="preserve"> </w:t>
            </w:r>
            <w:r w:rsidR="00107721" w:rsidRPr="00B6663B">
              <w:t>membres du conseil d’administration ont une expérience et des compétences antérieures</w:t>
            </w:r>
            <w:r w:rsidRPr="00B6663B">
              <w:t xml:space="preserve"> relatives </w:t>
            </w:r>
            <w:r w:rsidR="00107721" w:rsidRPr="00B6663B">
              <w:t xml:space="preserve">au développement des jeunes ou ont reçu une formation </w:t>
            </w:r>
            <w:r w:rsidR="00BA2C43" w:rsidRPr="00B6663B">
              <w:t>sur le</w:t>
            </w:r>
            <w:r w:rsidR="00107721" w:rsidRPr="00B6663B">
              <w:t xml:space="preserve"> </w:t>
            </w:r>
            <w:r w:rsidRPr="00B6663B">
              <w:t xml:space="preserve">développement </w:t>
            </w:r>
            <w:r w:rsidR="00107721" w:rsidRPr="00B6663B">
              <w:t>des jeunes.</w:t>
            </w:r>
          </w:p>
        </w:tc>
        <w:tc>
          <w:tcPr>
            <w:tcW w:w="3063" w:type="dxa"/>
            <w:tcBorders>
              <w:left w:val="none" w:sz="0" w:space="0" w:color="auto"/>
              <w:right w:val="none" w:sz="0" w:space="0" w:color="auto"/>
            </w:tcBorders>
            <w:tcMar>
              <w:top w:w="43" w:type="dxa"/>
              <w:left w:w="115" w:type="dxa"/>
              <w:bottom w:w="43" w:type="dxa"/>
              <w:right w:w="115" w:type="dxa"/>
            </w:tcMar>
            <w:hideMark/>
          </w:tcPr>
          <w:p w14:paraId="5E6D71B0" w14:textId="3DBE68BC"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rPr>
                <w:i/>
              </w:rPr>
            </w:pPr>
            <w:r w:rsidRPr="00B6663B">
              <w:rPr>
                <w:u w:val="single"/>
              </w:rPr>
              <w:t>Certains</w:t>
            </w:r>
            <w:r w:rsidRPr="00B6663B">
              <w:t xml:space="preserve"> membres du conseil d’administration ont une expérience et des compétences antérieures </w:t>
            </w:r>
            <w:r w:rsidR="006112C0" w:rsidRPr="00B6663B">
              <w:t>relatives</w:t>
            </w:r>
            <w:r w:rsidRPr="00B6663B">
              <w:t xml:space="preserve"> au développement des jeunes ou ont reçu une formation </w:t>
            </w:r>
            <w:r w:rsidR="00BA2C43" w:rsidRPr="00B6663B">
              <w:t>sur le</w:t>
            </w:r>
            <w:r w:rsidRPr="00B6663B">
              <w:t xml:space="preserve"> </w:t>
            </w:r>
            <w:r w:rsidR="006112C0" w:rsidRPr="00B6663B">
              <w:t>développement</w:t>
            </w:r>
            <w:r w:rsidRPr="00B6663B">
              <w:t xml:space="preserve"> des jeunes.</w:t>
            </w:r>
          </w:p>
        </w:tc>
        <w:tc>
          <w:tcPr>
            <w:tcW w:w="3960" w:type="dxa"/>
            <w:tcBorders>
              <w:left w:val="none" w:sz="0" w:space="0" w:color="auto"/>
              <w:right w:val="none" w:sz="0" w:space="0" w:color="auto"/>
            </w:tcBorders>
            <w:tcMar>
              <w:top w:w="43" w:type="dxa"/>
              <w:left w:w="115" w:type="dxa"/>
              <w:bottom w:w="43" w:type="dxa"/>
              <w:right w:w="115" w:type="dxa"/>
            </w:tcMar>
          </w:tcPr>
          <w:p w14:paraId="0B186803" w14:textId="57704F57"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pPr>
            <w:r w:rsidRPr="00B6663B">
              <w:rPr>
                <w:u w:val="single"/>
              </w:rPr>
              <w:t>La majorité</w:t>
            </w:r>
            <w:r w:rsidRPr="00B6663B">
              <w:t xml:space="preserve"> des membres du conseil d’administration ont déjà travaillé avec les jeunes </w:t>
            </w:r>
            <w:r w:rsidR="00BA2C43" w:rsidRPr="00B6663B">
              <w:t>ou ont</w:t>
            </w:r>
            <w:r w:rsidR="00804AD6" w:rsidRPr="00B6663B">
              <w:t xml:space="preserve"> </w:t>
            </w:r>
            <w:r w:rsidRPr="00B6663B">
              <w:t xml:space="preserve">reçu une formation appropriée sur le </w:t>
            </w:r>
            <w:r w:rsidR="006112C0" w:rsidRPr="00B6663B">
              <w:t>développement</w:t>
            </w:r>
            <w:r w:rsidRPr="00B6663B">
              <w:t xml:space="preserve"> des jeunes.</w:t>
            </w:r>
          </w:p>
        </w:tc>
        <w:tc>
          <w:tcPr>
            <w:tcW w:w="1524" w:type="dxa"/>
            <w:tcBorders>
              <w:left w:val="none" w:sz="0" w:space="0" w:color="auto"/>
            </w:tcBorders>
            <w:tcMar>
              <w:top w:w="43" w:type="dxa"/>
              <w:left w:w="115" w:type="dxa"/>
              <w:bottom w:w="43" w:type="dxa"/>
              <w:right w:w="115" w:type="dxa"/>
            </w:tcMar>
          </w:tcPr>
          <w:p w14:paraId="42F8061E" w14:textId="77777777" w:rsidR="00107721" w:rsidRPr="00B6663B" w:rsidRDefault="00107721" w:rsidP="00107721">
            <w:pPr>
              <w:pStyle w:val="ListParagraph"/>
              <w:tabs>
                <w:tab w:val="left" w:pos="301"/>
              </w:tabs>
              <w:ind w:left="31"/>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B6663B">
              <w:rPr>
                <w:rFonts w:cstheme="minorHAnsi"/>
                <w:b/>
                <w:sz w:val="18"/>
                <w:szCs w:val="18"/>
                <w:lang w:val="fr"/>
              </w:rPr>
              <w:t>Score ______</w:t>
            </w:r>
          </w:p>
          <w:p w14:paraId="61E068CA" w14:textId="299991EC" w:rsidR="00107721" w:rsidRPr="00B6663B" w:rsidRDefault="00BA2C43" w:rsidP="00107721">
            <w:pPr>
              <w:pStyle w:val="ListParagraph"/>
              <w:tabs>
                <w:tab w:val="left" w:pos="301"/>
              </w:tabs>
              <w:ind w:left="31"/>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B6663B">
              <w:rPr>
                <w:rFonts w:cstheme="minorHAnsi"/>
                <w:b/>
                <w:sz w:val="18"/>
                <w:szCs w:val="18"/>
                <w:lang w:val="fr"/>
              </w:rPr>
              <w:t>Preuve :</w:t>
            </w:r>
          </w:p>
          <w:p w14:paraId="7F9F487A" w14:textId="77777777" w:rsidR="004107BC" w:rsidRPr="00B6663B" w:rsidRDefault="004107BC" w:rsidP="00107721">
            <w:pPr>
              <w:pStyle w:val="ListParagraph"/>
              <w:tabs>
                <w:tab w:val="left" w:pos="301"/>
              </w:tabs>
              <w:ind w:left="31"/>
              <w:cnfStyle w:val="000000010000" w:firstRow="0" w:lastRow="0" w:firstColumn="0" w:lastColumn="0" w:oddVBand="0" w:evenVBand="0" w:oddHBand="0" w:evenHBand="1" w:firstRowFirstColumn="0" w:firstRowLastColumn="0" w:lastRowFirstColumn="0" w:lastRowLastColumn="0"/>
              <w:rPr>
                <w:rFonts w:cstheme="minorHAnsi"/>
                <w:sz w:val="18"/>
                <w:szCs w:val="18"/>
                <w:u w:val="single"/>
              </w:rPr>
            </w:pPr>
          </w:p>
          <w:p w14:paraId="1C82AC28" w14:textId="77777777" w:rsidR="004107BC" w:rsidRPr="00B6663B" w:rsidRDefault="004107BC" w:rsidP="00107721">
            <w:pPr>
              <w:pStyle w:val="ListParagraph"/>
              <w:tabs>
                <w:tab w:val="left" w:pos="301"/>
              </w:tabs>
              <w:ind w:left="31"/>
              <w:cnfStyle w:val="000000010000" w:firstRow="0" w:lastRow="0" w:firstColumn="0" w:lastColumn="0" w:oddVBand="0" w:evenVBand="0" w:oddHBand="0" w:evenHBand="1" w:firstRowFirstColumn="0" w:firstRowLastColumn="0" w:lastRowFirstColumn="0" w:lastRowLastColumn="0"/>
              <w:rPr>
                <w:rFonts w:cstheme="minorHAnsi"/>
                <w:sz w:val="18"/>
                <w:szCs w:val="18"/>
                <w:u w:val="single"/>
              </w:rPr>
            </w:pPr>
          </w:p>
          <w:p w14:paraId="6817E60B" w14:textId="77777777" w:rsidR="004107BC" w:rsidRPr="00B6663B" w:rsidRDefault="004107BC" w:rsidP="00107721">
            <w:pPr>
              <w:pStyle w:val="ListParagraph"/>
              <w:tabs>
                <w:tab w:val="left" w:pos="301"/>
              </w:tabs>
              <w:ind w:left="31"/>
              <w:cnfStyle w:val="000000010000" w:firstRow="0" w:lastRow="0" w:firstColumn="0" w:lastColumn="0" w:oddVBand="0" w:evenVBand="0" w:oddHBand="0" w:evenHBand="1" w:firstRowFirstColumn="0" w:firstRowLastColumn="0" w:lastRowFirstColumn="0" w:lastRowLastColumn="0"/>
              <w:rPr>
                <w:rFonts w:cstheme="minorHAnsi"/>
                <w:sz w:val="18"/>
                <w:szCs w:val="18"/>
                <w:u w:val="single"/>
              </w:rPr>
            </w:pPr>
          </w:p>
          <w:p w14:paraId="4DC822E6" w14:textId="5C133653" w:rsidR="004107BC" w:rsidRPr="00B6663B" w:rsidRDefault="004107BC" w:rsidP="00107721">
            <w:pPr>
              <w:pStyle w:val="ListParagraph"/>
              <w:tabs>
                <w:tab w:val="left" w:pos="301"/>
              </w:tabs>
              <w:ind w:left="31"/>
              <w:cnfStyle w:val="000000010000" w:firstRow="0" w:lastRow="0" w:firstColumn="0" w:lastColumn="0" w:oddVBand="0" w:evenVBand="0" w:oddHBand="0" w:evenHBand="1" w:firstRowFirstColumn="0" w:firstRowLastColumn="0" w:lastRowFirstColumn="0" w:lastRowLastColumn="0"/>
              <w:rPr>
                <w:rFonts w:cstheme="minorHAnsi"/>
                <w:sz w:val="18"/>
                <w:szCs w:val="18"/>
                <w:u w:val="single"/>
              </w:rPr>
            </w:pPr>
          </w:p>
        </w:tc>
      </w:tr>
      <w:tr w:rsidR="00107721" w:rsidRPr="00B6663B" w14:paraId="2A3D73EC" w14:textId="18A4A494" w:rsidTr="00B64858">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954" w:type="dxa"/>
            <w:gridSpan w:val="5"/>
            <w:shd w:val="clear" w:color="auto" w:fill="E7FFF7"/>
            <w:vAlign w:val="center"/>
          </w:tcPr>
          <w:p w14:paraId="7F4A7E27" w14:textId="1C683033" w:rsidR="00107721" w:rsidRPr="00B6663B" w:rsidRDefault="00107721" w:rsidP="00C27117">
            <w:pPr>
              <w:pStyle w:val="YPATTableHeader1"/>
              <w:rPr>
                <w:rFonts w:eastAsia="Trebuchet MS"/>
              </w:rPr>
            </w:pPr>
            <w:r w:rsidRPr="00B6663B">
              <w:rPr>
                <w:lang w:val="fr"/>
              </w:rPr>
              <w:lastRenderedPageBreak/>
              <w:t xml:space="preserve">4.A.3 Énoncé de </w:t>
            </w:r>
            <w:r w:rsidR="00695EE5" w:rsidRPr="00B6663B">
              <w:rPr>
                <w:lang w:val="fr"/>
              </w:rPr>
              <w:t xml:space="preserve">la </w:t>
            </w:r>
            <w:r w:rsidRPr="00B6663B">
              <w:rPr>
                <w:lang w:val="fr"/>
              </w:rPr>
              <w:t xml:space="preserve">mission et </w:t>
            </w:r>
            <w:r w:rsidR="00695EE5" w:rsidRPr="00B6663B">
              <w:rPr>
                <w:lang w:val="fr"/>
              </w:rPr>
              <w:t xml:space="preserve">le </w:t>
            </w:r>
            <w:r w:rsidRPr="00B6663B">
              <w:rPr>
                <w:lang w:val="fr"/>
              </w:rPr>
              <w:t xml:space="preserve">plan stratégique </w:t>
            </w:r>
            <w:r w:rsidR="00695EE5" w:rsidRPr="00B6663B">
              <w:rPr>
                <w:lang w:val="fr"/>
              </w:rPr>
              <w:t xml:space="preserve">accordent </w:t>
            </w:r>
            <w:r w:rsidRPr="00B6663B">
              <w:rPr>
                <w:lang w:val="fr"/>
              </w:rPr>
              <w:t>clairement la priorité au développement et à l</w:t>
            </w:r>
            <w:r w:rsidR="00695EE5" w:rsidRPr="00B6663B">
              <w:rPr>
                <w:lang w:val="fr"/>
              </w:rPr>
              <w:t xml:space="preserve">a participation </w:t>
            </w:r>
            <w:r w:rsidRPr="00B6663B">
              <w:rPr>
                <w:lang w:val="fr"/>
              </w:rPr>
              <w:t>inclusi</w:t>
            </w:r>
            <w:r w:rsidR="00695EE5" w:rsidRPr="00B6663B">
              <w:rPr>
                <w:lang w:val="fr"/>
              </w:rPr>
              <w:t>fs</w:t>
            </w:r>
            <w:r w:rsidRPr="00B6663B">
              <w:rPr>
                <w:lang w:val="fr"/>
              </w:rPr>
              <w:t xml:space="preserve"> des jeunes.</w:t>
            </w:r>
          </w:p>
        </w:tc>
      </w:tr>
      <w:tr w:rsidR="00107721" w:rsidRPr="00B6663B" w14:paraId="581DBDCC" w14:textId="10D01DD0" w:rsidTr="00B648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Borders>
              <w:right w:val="none" w:sz="0" w:space="0" w:color="auto"/>
            </w:tcBorders>
            <w:tcMar>
              <w:top w:w="43" w:type="dxa"/>
              <w:left w:w="115" w:type="dxa"/>
              <w:bottom w:w="43" w:type="dxa"/>
              <w:right w:w="115" w:type="dxa"/>
            </w:tcMar>
          </w:tcPr>
          <w:p w14:paraId="6F59FB30" w14:textId="2E09899A" w:rsidR="00107721" w:rsidRPr="00B6663B" w:rsidRDefault="00107721" w:rsidP="00427B03">
            <w:pPr>
              <w:pStyle w:val="YPATTabletext"/>
            </w:pPr>
            <w:r w:rsidRPr="00B6663B">
              <w:t xml:space="preserve">Les objectifs de développement des jeunes ne sont pas </w:t>
            </w:r>
            <w:r w:rsidR="00EA7F77" w:rsidRPr="00B6663B">
              <w:t xml:space="preserve">priorisés </w:t>
            </w:r>
            <w:r w:rsidRPr="00B6663B">
              <w:t xml:space="preserve">dans l’énoncé de </w:t>
            </w:r>
            <w:r w:rsidR="00EA7F77" w:rsidRPr="00B6663B">
              <w:t xml:space="preserve">la </w:t>
            </w:r>
            <w:r w:rsidRPr="00B6663B">
              <w:t xml:space="preserve">mission ou le plan stratégique de l’organisation </w:t>
            </w:r>
            <w:r w:rsidR="00BA2C43" w:rsidRPr="00B6663B">
              <w:rPr>
                <w:u w:val="single"/>
              </w:rPr>
              <w:t>ou</w:t>
            </w:r>
            <w:r w:rsidR="00BA2C43" w:rsidRPr="00B6663B">
              <w:t xml:space="preserve"> l’organisation</w:t>
            </w:r>
            <w:r w:rsidRPr="00B6663B">
              <w:t xml:space="preserve"> n’a pas d’énoncé de </w:t>
            </w:r>
            <w:r w:rsidR="00EA7F77" w:rsidRPr="00B6663B">
              <w:t xml:space="preserve">la </w:t>
            </w:r>
            <w:r w:rsidRPr="00B6663B">
              <w:t>mission ou de plan stratégique.</w:t>
            </w:r>
          </w:p>
        </w:tc>
        <w:tc>
          <w:tcPr>
            <w:tcW w:w="1980" w:type="dxa"/>
            <w:tcBorders>
              <w:left w:val="none" w:sz="0" w:space="0" w:color="auto"/>
              <w:right w:val="none" w:sz="0" w:space="0" w:color="auto"/>
            </w:tcBorders>
            <w:tcMar>
              <w:top w:w="43" w:type="dxa"/>
              <w:left w:w="115" w:type="dxa"/>
              <w:bottom w:w="43" w:type="dxa"/>
              <w:right w:w="115" w:type="dxa"/>
            </w:tcMar>
          </w:tcPr>
          <w:p w14:paraId="0EA588B6" w14:textId="21239744"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pPr>
            <w:r w:rsidRPr="00B6663B">
              <w:t>L’organisation</w:t>
            </w:r>
            <w:r w:rsidRPr="00B6663B">
              <w:rPr>
                <w:u w:val="single"/>
              </w:rPr>
              <w:t xml:space="preserve"> a des objectifs de développement et d</w:t>
            </w:r>
            <w:r w:rsidR="00EA7F77" w:rsidRPr="00B6663B">
              <w:rPr>
                <w:u w:val="single"/>
              </w:rPr>
              <w:t xml:space="preserve">e participation des </w:t>
            </w:r>
            <w:r w:rsidR="00BA2C43" w:rsidRPr="00B6663B">
              <w:rPr>
                <w:u w:val="single"/>
              </w:rPr>
              <w:t>jeunes,</w:t>
            </w:r>
            <w:r w:rsidR="00BA2C43" w:rsidRPr="00B6663B">
              <w:t xml:space="preserve"> mais</w:t>
            </w:r>
            <w:r w:rsidRPr="00B6663B">
              <w:t xml:space="preserve"> ils ne sont </w:t>
            </w:r>
            <w:r w:rsidR="00BA2C43" w:rsidRPr="00B6663B">
              <w:t>pas inclusifs</w:t>
            </w:r>
            <w:r w:rsidRPr="00B6663B">
              <w:t xml:space="preserve"> et ne sont pas représentés dans le plan stratégique.</w:t>
            </w:r>
          </w:p>
        </w:tc>
        <w:tc>
          <w:tcPr>
            <w:tcW w:w="3063" w:type="dxa"/>
            <w:tcBorders>
              <w:left w:val="none" w:sz="0" w:space="0" w:color="auto"/>
              <w:right w:val="none" w:sz="0" w:space="0" w:color="auto"/>
            </w:tcBorders>
            <w:tcMar>
              <w:top w:w="43" w:type="dxa"/>
              <w:left w:w="115" w:type="dxa"/>
              <w:bottom w:w="43" w:type="dxa"/>
              <w:right w:w="115" w:type="dxa"/>
            </w:tcMar>
          </w:tcPr>
          <w:p w14:paraId="13248B3C" w14:textId="2F8E0999"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pPr>
            <w:r w:rsidRPr="00B6663B">
              <w:t xml:space="preserve">L’organisation </w:t>
            </w:r>
            <w:r w:rsidRPr="00EA0786">
              <w:rPr>
                <w:u w:val="single"/>
              </w:rPr>
              <w:t>a é</w:t>
            </w:r>
            <w:r w:rsidRPr="00B6663B">
              <w:rPr>
                <w:u w:val="single"/>
              </w:rPr>
              <w:t>crit</w:t>
            </w:r>
            <w:r w:rsidRPr="00B6663B">
              <w:t xml:space="preserve"> des objectifs de développement et d</w:t>
            </w:r>
            <w:r w:rsidR="00EA7F77" w:rsidRPr="00B6663B">
              <w:t xml:space="preserve">e participation des </w:t>
            </w:r>
            <w:r w:rsidRPr="00B6663B">
              <w:t xml:space="preserve">jeunes qui sont </w:t>
            </w:r>
            <w:r w:rsidRPr="00B6663B">
              <w:rPr>
                <w:u w:val="single"/>
              </w:rPr>
              <w:t xml:space="preserve">sensibles au genre et socialement </w:t>
            </w:r>
            <w:r w:rsidR="00BA2C43" w:rsidRPr="00B6663B">
              <w:rPr>
                <w:u w:val="single"/>
              </w:rPr>
              <w:t>inclusifs,</w:t>
            </w:r>
            <w:r w:rsidR="00BA2C43" w:rsidRPr="00B6663B">
              <w:t xml:space="preserve"> mais</w:t>
            </w:r>
            <w:r w:rsidRPr="00B6663B">
              <w:t xml:space="preserve"> ils ne sont pas représentés dans le plan stratégique.</w:t>
            </w:r>
          </w:p>
        </w:tc>
        <w:tc>
          <w:tcPr>
            <w:tcW w:w="3960" w:type="dxa"/>
            <w:tcBorders>
              <w:left w:val="none" w:sz="0" w:space="0" w:color="auto"/>
              <w:right w:val="none" w:sz="0" w:space="0" w:color="auto"/>
            </w:tcBorders>
            <w:tcMar>
              <w:top w:w="43" w:type="dxa"/>
              <w:left w:w="115" w:type="dxa"/>
              <w:bottom w:w="43" w:type="dxa"/>
              <w:right w:w="115" w:type="dxa"/>
            </w:tcMar>
          </w:tcPr>
          <w:p w14:paraId="5FEB11FB" w14:textId="572BA125"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pPr>
            <w:r w:rsidRPr="00B6663B">
              <w:t xml:space="preserve">L’organisation </w:t>
            </w:r>
            <w:r w:rsidRPr="008D3103">
              <w:rPr>
                <w:u w:val="single"/>
              </w:rPr>
              <w:t xml:space="preserve">a </w:t>
            </w:r>
            <w:r w:rsidR="00BA2C43" w:rsidRPr="008D3103">
              <w:rPr>
                <w:u w:val="single"/>
              </w:rPr>
              <w:t>r</w:t>
            </w:r>
            <w:r w:rsidR="00BA2C43" w:rsidRPr="00B6663B">
              <w:rPr>
                <w:u w:val="single"/>
              </w:rPr>
              <w:t>édigé</w:t>
            </w:r>
            <w:r w:rsidR="00BA2C43" w:rsidRPr="00B6663B">
              <w:t xml:space="preserve"> des</w:t>
            </w:r>
            <w:r w:rsidRPr="00B6663B">
              <w:t xml:space="preserve"> programmes et des objectifs de développement et d</w:t>
            </w:r>
            <w:r w:rsidR="00EA7F77" w:rsidRPr="00B6663B">
              <w:t xml:space="preserve">e participation des </w:t>
            </w:r>
            <w:r w:rsidRPr="00B6663B">
              <w:t xml:space="preserve">jeunes qui sont sensibles au genre et socialement inclusifs, et le </w:t>
            </w:r>
            <w:r w:rsidRPr="00B6663B">
              <w:rPr>
                <w:u w:val="single"/>
              </w:rPr>
              <w:t xml:space="preserve">plan stratégique est conçu </w:t>
            </w:r>
            <w:r w:rsidR="00BA2C43" w:rsidRPr="00B6663B">
              <w:t>pour atteindre</w:t>
            </w:r>
            <w:r w:rsidRPr="00B6663B">
              <w:t xml:space="preserve"> ces objectifs.</w:t>
            </w:r>
          </w:p>
        </w:tc>
        <w:tc>
          <w:tcPr>
            <w:tcW w:w="1524" w:type="dxa"/>
            <w:tcBorders>
              <w:left w:val="none" w:sz="0" w:space="0" w:color="auto"/>
            </w:tcBorders>
            <w:tcMar>
              <w:top w:w="43" w:type="dxa"/>
              <w:left w:w="115" w:type="dxa"/>
              <w:bottom w:w="43" w:type="dxa"/>
              <w:right w:w="115" w:type="dxa"/>
            </w:tcMar>
          </w:tcPr>
          <w:p w14:paraId="11A82C30" w14:textId="77777777" w:rsidR="00107721" w:rsidRPr="00B6663B" w:rsidRDefault="00107721" w:rsidP="00107721">
            <w:pPr>
              <w:pStyle w:val="ListParagraph"/>
              <w:tabs>
                <w:tab w:val="left" w:pos="301"/>
              </w:tabs>
              <w:ind w:left="31"/>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B6663B">
              <w:rPr>
                <w:rFonts w:cstheme="minorHAnsi"/>
                <w:b/>
                <w:sz w:val="18"/>
                <w:szCs w:val="18"/>
                <w:lang w:val="fr"/>
              </w:rPr>
              <w:t>Score ______</w:t>
            </w:r>
          </w:p>
          <w:p w14:paraId="103B7826" w14:textId="1A9328DB" w:rsidR="00107721" w:rsidRPr="00B6663B" w:rsidRDefault="00BA2C43" w:rsidP="004107BC">
            <w:pPr>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B6663B">
              <w:rPr>
                <w:rFonts w:cstheme="minorHAnsi"/>
                <w:b/>
                <w:sz w:val="18"/>
                <w:szCs w:val="18"/>
                <w:lang w:val="fr"/>
              </w:rPr>
              <w:t>Preuve :</w:t>
            </w:r>
          </w:p>
          <w:p w14:paraId="5C9CE757" w14:textId="77777777" w:rsidR="004107BC" w:rsidRPr="00B6663B" w:rsidRDefault="004107BC" w:rsidP="004107BC">
            <w:pPr>
              <w:cnfStyle w:val="000000010000" w:firstRow="0" w:lastRow="0" w:firstColumn="0" w:lastColumn="0" w:oddVBand="0" w:evenVBand="0" w:oddHBand="0" w:evenHBand="1" w:firstRowFirstColumn="0" w:firstRowLastColumn="0" w:lastRowFirstColumn="0" w:lastRowLastColumn="0"/>
              <w:rPr>
                <w:rFonts w:eastAsia="Trebuchet MS" w:cstheme="minorHAnsi"/>
                <w:sz w:val="20"/>
                <w:szCs w:val="20"/>
              </w:rPr>
            </w:pPr>
          </w:p>
          <w:p w14:paraId="34CDDC3D" w14:textId="77777777" w:rsidR="004107BC" w:rsidRPr="00B6663B" w:rsidRDefault="004107BC" w:rsidP="004107BC">
            <w:pPr>
              <w:cnfStyle w:val="000000010000" w:firstRow="0" w:lastRow="0" w:firstColumn="0" w:lastColumn="0" w:oddVBand="0" w:evenVBand="0" w:oddHBand="0" w:evenHBand="1" w:firstRowFirstColumn="0" w:firstRowLastColumn="0" w:lastRowFirstColumn="0" w:lastRowLastColumn="0"/>
              <w:rPr>
                <w:rFonts w:eastAsia="Trebuchet MS" w:cstheme="minorHAnsi"/>
                <w:sz w:val="20"/>
                <w:szCs w:val="20"/>
              </w:rPr>
            </w:pPr>
          </w:p>
          <w:p w14:paraId="4916E754" w14:textId="77777777" w:rsidR="004107BC" w:rsidRPr="00B6663B" w:rsidRDefault="004107BC" w:rsidP="004107BC">
            <w:pPr>
              <w:cnfStyle w:val="000000010000" w:firstRow="0" w:lastRow="0" w:firstColumn="0" w:lastColumn="0" w:oddVBand="0" w:evenVBand="0" w:oddHBand="0" w:evenHBand="1" w:firstRowFirstColumn="0" w:firstRowLastColumn="0" w:lastRowFirstColumn="0" w:lastRowLastColumn="0"/>
              <w:rPr>
                <w:rFonts w:eastAsia="Trebuchet MS" w:cstheme="minorHAnsi"/>
                <w:sz w:val="20"/>
                <w:szCs w:val="20"/>
              </w:rPr>
            </w:pPr>
          </w:p>
          <w:p w14:paraId="60502EC7" w14:textId="77777777" w:rsidR="004107BC" w:rsidRPr="00B6663B" w:rsidRDefault="004107BC" w:rsidP="004107BC">
            <w:pPr>
              <w:cnfStyle w:val="000000010000" w:firstRow="0" w:lastRow="0" w:firstColumn="0" w:lastColumn="0" w:oddVBand="0" w:evenVBand="0" w:oddHBand="0" w:evenHBand="1" w:firstRowFirstColumn="0" w:firstRowLastColumn="0" w:lastRowFirstColumn="0" w:lastRowLastColumn="0"/>
              <w:rPr>
                <w:rFonts w:eastAsia="Trebuchet MS" w:cstheme="minorHAnsi"/>
                <w:sz w:val="20"/>
                <w:szCs w:val="20"/>
              </w:rPr>
            </w:pPr>
          </w:p>
          <w:p w14:paraId="1B147F1E" w14:textId="0EB5677F" w:rsidR="004107BC" w:rsidRPr="00B6663B" w:rsidRDefault="004107BC" w:rsidP="004107BC">
            <w:pPr>
              <w:cnfStyle w:val="000000010000" w:firstRow="0" w:lastRow="0" w:firstColumn="0" w:lastColumn="0" w:oddVBand="0" w:evenVBand="0" w:oddHBand="0" w:evenHBand="1" w:firstRowFirstColumn="0" w:firstRowLastColumn="0" w:lastRowFirstColumn="0" w:lastRowLastColumn="0"/>
              <w:rPr>
                <w:rFonts w:eastAsia="Trebuchet MS" w:cstheme="minorHAnsi"/>
                <w:sz w:val="20"/>
                <w:szCs w:val="20"/>
              </w:rPr>
            </w:pPr>
          </w:p>
        </w:tc>
      </w:tr>
      <w:tr w:rsidR="00107721" w:rsidRPr="00B6663B" w14:paraId="34EE3631" w14:textId="7EE99252" w:rsidTr="00B648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54" w:type="dxa"/>
            <w:gridSpan w:val="5"/>
            <w:shd w:val="clear" w:color="auto" w:fill="E7FFF7"/>
            <w:vAlign w:val="center"/>
          </w:tcPr>
          <w:p w14:paraId="619F4262" w14:textId="79E614F6" w:rsidR="00107721" w:rsidRPr="00B6663B" w:rsidRDefault="00107721" w:rsidP="00C27117">
            <w:pPr>
              <w:pStyle w:val="YPATTableHeader1"/>
              <w:rPr>
                <w:rFonts w:eastAsia="Trebuchet MS"/>
              </w:rPr>
            </w:pPr>
            <w:r w:rsidRPr="00B6663B">
              <w:rPr>
                <w:lang w:val="fr"/>
              </w:rPr>
              <w:t>4.A.4 L’</w:t>
            </w:r>
            <w:r w:rsidR="00797122">
              <w:rPr>
                <w:lang w:val="fr"/>
              </w:rPr>
              <w:t>o</w:t>
            </w:r>
            <w:r w:rsidRPr="00B6663B">
              <w:rPr>
                <w:lang w:val="fr"/>
              </w:rPr>
              <w:t xml:space="preserve">rganisation adopte le principe </w:t>
            </w:r>
            <w:r w:rsidR="006F58F6" w:rsidRPr="00B6663B">
              <w:rPr>
                <w:lang w:val="fr"/>
              </w:rPr>
              <w:t>« DE PRECAUTION »</w:t>
            </w:r>
            <w:r w:rsidRPr="00B6663B">
              <w:rPr>
                <w:lang w:val="fr"/>
              </w:rPr>
              <w:t xml:space="preserve"> dans tous les programmes et l’organisation prend des mesures pour le mettre en œuvre.</w:t>
            </w:r>
          </w:p>
        </w:tc>
      </w:tr>
      <w:tr w:rsidR="00107721" w:rsidRPr="00B6663B" w14:paraId="682BCE6B" w14:textId="5334AFE9" w:rsidTr="0062015C">
        <w:trPr>
          <w:cnfStyle w:val="000000010000" w:firstRow="0" w:lastRow="0" w:firstColumn="0" w:lastColumn="0" w:oddVBand="0" w:evenVBand="0" w:oddHBand="0" w:evenHBand="1" w:firstRowFirstColumn="0" w:firstRowLastColumn="0" w:lastRowFirstColumn="0" w:lastRowLastColumn="0"/>
          <w:trHeight w:val="1849"/>
        </w:trPr>
        <w:tc>
          <w:tcPr>
            <w:cnfStyle w:val="001000000000" w:firstRow="0" w:lastRow="0" w:firstColumn="1" w:lastColumn="0" w:oddVBand="0" w:evenVBand="0" w:oddHBand="0" w:evenHBand="0" w:firstRowFirstColumn="0" w:firstRowLastColumn="0" w:lastRowFirstColumn="0" w:lastRowLastColumn="0"/>
            <w:tcW w:w="2427" w:type="dxa"/>
            <w:tcBorders>
              <w:bottom w:val="single" w:sz="2" w:space="0" w:color="00B9B5"/>
              <w:right w:val="none" w:sz="0" w:space="0" w:color="auto"/>
            </w:tcBorders>
          </w:tcPr>
          <w:p w14:paraId="698DAA86" w14:textId="71FD0BC3" w:rsidR="00107721" w:rsidRPr="00B6663B" w:rsidRDefault="00107721" w:rsidP="00427B03">
            <w:pPr>
              <w:pStyle w:val="YPATTabletext"/>
            </w:pPr>
            <w:r w:rsidRPr="00B6663B">
              <w:t xml:space="preserve">L’organisation n’évalue pas ou ne met pas en œuvre une approche </w:t>
            </w:r>
            <w:r w:rsidR="006F58F6" w:rsidRPr="00B6663B">
              <w:t>basée sur le principe de « DE PRECAUTION »</w:t>
            </w:r>
            <w:r w:rsidRPr="00B6663B">
              <w:t>.</w:t>
            </w:r>
          </w:p>
        </w:tc>
        <w:tc>
          <w:tcPr>
            <w:tcW w:w="1980" w:type="dxa"/>
            <w:tcBorders>
              <w:left w:val="none" w:sz="0" w:space="0" w:color="auto"/>
              <w:bottom w:val="single" w:sz="2" w:space="0" w:color="00B9B5"/>
              <w:right w:val="none" w:sz="0" w:space="0" w:color="auto"/>
            </w:tcBorders>
          </w:tcPr>
          <w:p w14:paraId="7AD3BF6D" w14:textId="42F758EC" w:rsidR="00107721" w:rsidRPr="00B6663B" w:rsidRDefault="0034482F" w:rsidP="00427B03">
            <w:pPr>
              <w:pStyle w:val="YPATTabletext"/>
              <w:cnfStyle w:val="000000010000" w:firstRow="0" w:lastRow="0" w:firstColumn="0" w:lastColumn="0" w:oddVBand="0" w:evenVBand="0" w:oddHBand="0" w:evenHBand="1" w:firstRowFirstColumn="0" w:firstRowLastColumn="0" w:lastRowFirstColumn="0" w:lastRowLastColumn="0"/>
            </w:pPr>
            <w:r w:rsidRPr="00B6663B">
              <w:t>L’</w:t>
            </w:r>
            <w:r w:rsidR="006F58F6" w:rsidRPr="00B6663B">
              <w:t>o</w:t>
            </w:r>
            <w:r w:rsidRPr="00B6663B">
              <w:t xml:space="preserve">rganisation discute </w:t>
            </w:r>
            <w:r w:rsidR="006F58F6" w:rsidRPr="00B6663B">
              <w:t>une</w:t>
            </w:r>
            <w:r w:rsidRPr="00B6663B">
              <w:t xml:space="preserve"> approche </w:t>
            </w:r>
            <w:r w:rsidR="006F58F6" w:rsidRPr="00B6663B">
              <w:t>basée sur le principe « DE PRECUATION »</w:t>
            </w:r>
            <w:r w:rsidRPr="00B6663B">
              <w:t>, mais ne prend pas de mesures pratiques pour l</w:t>
            </w:r>
            <w:r w:rsidR="006F58F6" w:rsidRPr="00B6663B">
              <w:t>a</w:t>
            </w:r>
            <w:r w:rsidRPr="00B6663B">
              <w:t xml:space="preserve"> mettre en œuvre.</w:t>
            </w:r>
          </w:p>
        </w:tc>
        <w:tc>
          <w:tcPr>
            <w:tcW w:w="3063" w:type="dxa"/>
            <w:tcBorders>
              <w:left w:val="none" w:sz="0" w:space="0" w:color="auto"/>
              <w:bottom w:val="single" w:sz="2" w:space="0" w:color="00B9B5"/>
              <w:right w:val="none" w:sz="0" w:space="0" w:color="auto"/>
            </w:tcBorders>
          </w:tcPr>
          <w:p w14:paraId="2863B641" w14:textId="73F56140" w:rsidR="00107721" w:rsidRPr="00B6663B" w:rsidRDefault="0034482F" w:rsidP="00427B03">
            <w:pPr>
              <w:pStyle w:val="YPATTabletext"/>
              <w:cnfStyle w:val="000000010000" w:firstRow="0" w:lastRow="0" w:firstColumn="0" w:lastColumn="0" w:oddVBand="0" w:evenVBand="0" w:oddHBand="0" w:evenHBand="1" w:firstRowFirstColumn="0" w:firstRowLastColumn="0" w:lastRowFirstColumn="0" w:lastRowLastColumn="0"/>
            </w:pPr>
            <w:r w:rsidRPr="00B6663B">
              <w:t>L’</w:t>
            </w:r>
            <w:r w:rsidR="006F58F6" w:rsidRPr="00B6663B">
              <w:t>o</w:t>
            </w:r>
            <w:r w:rsidRPr="00B6663B">
              <w:t xml:space="preserve">rganisation effectue des évaluations continues </w:t>
            </w:r>
            <w:r w:rsidR="006F58F6" w:rsidRPr="00B6663B">
              <w:t xml:space="preserve">pour </w:t>
            </w:r>
            <w:r w:rsidRPr="00B6663B">
              <w:t xml:space="preserve">comprendre le contexte dans lequel </w:t>
            </w:r>
            <w:r w:rsidR="006F58F6" w:rsidRPr="00B6663B">
              <w:t>el</w:t>
            </w:r>
            <w:r w:rsidRPr="00B6663B">
              <w:t>l</w:t>
            </w:r>
            <w:r w:rsidR="006F58F6" w:rsidRPr="00B6663B">
              <w:t>e</w:t>
            </w:r>
            <w:r w:rsidRPr="00B6663B">
              <w:t xml:space="preserve"> fonctionne et l’interaction entre le programme </w:t>
            </w:r>
            <w:r w:rsidR="006F58F6" w:rsidRPr="00B6663B">
              <w:t>pour les jeunes</w:t>
            </w:r>
            <w:r w:rsidRPr="00B6663B">
              <w:t xml:space="preserve"> et le contexte, mais n’utilise pas les </w:t>
            </w:r>
            <w:r w:rsidR="006F58F6" w:rsidRPr="00B6663B">
              <w:t>résultats</w:t>
            </w:r>
            <w:r w:rsidRPr="00B6663B">
              <w:t xml:space="preserve"> pour éclairer l</w:t>
            </w:r>
            <w:r w:rsidR="006F58F6" w:rsidRPr="00B6663B">
              <w:t>a programmation.</w:t>
            </w:r>
          </w:p>
        </w:tc>
        <w:tc>
          <w:tcPr>
            <w:tcW w:w="3960" w:type="dxa"/>
            <w:tcBorders>
              <w:left w:val="none" w:sz="0" w:space="0" w:color="auto"/>
              <w:bottom w:val="single" w:sz="2" w:space="0" w:color="00B9B5"/>
              <w:right w:val="none" w:sz="0" w:space="0" w:color="auto"/>
            </w:tcBorders>
          </w:tcPr>
          <w:p w14:paraId="1453A69F" w14:textId="66CAE4AF"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pPr>
            <w:r w:rsidRPr="00B6663B">
              <w:t>L’</w:t>
            </w:r>
            <w:r w:rsidR="006F58F6" w:rsidRPr="00B6663B">
              <w:t>o</w:t>
            </w:r>
            <w:r w:rsidRPr="00B6663B">
              <w:t xml:space="preserve">rganisation effectue des évaluations continues pour comprendre le contexte dans lequel </w:t>
            </w:r>
            <w:r w:rsidR="006F58F6" w:rsidRPr="00B6663B">
              <w:t>elle</w:t>
            </w:r>
            <w:r w:rsidRPr="00B6663B">
              <w:t xml:space="preserve"> fonctionne et l’interaction entre le programme pour les jeunes et le contexte</w:t>
            </w:r>
            <w:r w:rsidR="0062015C">
              <w:t>,</w:t>
            </w:r>
            <w:r w:rsidRPr="00B6663B">
              <w:t xml:space="preserve"> et </w:t>
            </w:r>
            <w:r w:rsidR="0062015C">
              <w:t xml:space="preserve">pour </w:t>
            </w:r>
            <w:r w:rsidRPr="00B6663B">
              <w:t xml:space="preserve">agir </w:t>
            </w:r>
            <w:r w:rsidR="006F58F6" w:rsidRPr="00B6663B">
              <w:t>en permanence</w:t>
            </w:r>
            <w:r w:rsidRPr="00B6663B">
              <w:t xml:space="preserve"> sur les </w:t>
            </w:r>
            <w:r w:rsidR="006F58F6" w:rsidRPr="00B6663B">
              <w:t>résultats</w:t>
            </w:r>
            <w:r w:rsidRPr="00B6663B">
              <w:t xml:space="preserve"> afin d’éviter les impacts négatifs du programme et de maximiser le</w:t>
            </w:r>
            <w:r w:rsidR="006F58F6" w:rsidRPr="00B6663B">
              <w:t xml:space="preserve">s impacts </w:t>
            </w:r>
            <w:r w:rsidRPr="00B6663B">
              <w:t>positif</w:t>
            </w:r>
            <w:r w:rsidR="006F58F6" w:rsidRPr="00B6663B">
              <w:t>s</w:t>
            </w:r>
            <w:r w:rsidRPr="00B6663B">
              <w:t>.</w:t>
            </w:r>
          </w:p>
        </w:tc>
        <w:tc>
          <w:tcPr>
            <w:tcW w:w="1524" w:type="dxa"/>
            <w:tcBorders>
              <w:left w:val="none" w:sz="0" w:space="0" w:color="auto"/>
            </w:tcBorders>
          </w:tcPr>
          <w:p w14:paraId="07FDE572" w14:textId="77777777" w:rsidR="00107721" w:rsidRPr="00B6663B" w:rsidRDefault="00107721" w:rsidP="00107721">
            <w:pPr>
              <w:pStyle w:val="ListParagraph"/>
              <w:tabs>
                <w:tab w:val="left" w:pos="301"/>
              </w:tabs>
              <w:ind w:left="31"/>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B6663B">
              <w:rPr>
                <w:rFonts w:cstheme="minorHAnsi"/>
                <w:b/>
                <w:sz w:val="18"/>
                <w:szCs w:val="18"/>
                <w:lang w:val="fr"/>
              </w:rPr>
              <w:t>Score ______</w:t>
            </w:r>
          </w:p>
          <w:p w14:paraId="274D5F5B" w14:textId="6D99E124" w:rsidR="00107721" w:rsidRPr="00B6663B" w:rsidRDefault="00BA2C43" w:rsidP="00107721">
            <w:pPr>
              <w:cnfStyle w:val="000000010000" w:firstRow="0" w:lastRow="0" w:firstColumn="0" w:lastColumn="0" w:oddVBand="0" w:evenVBand="0" w:oddHBand="0" w:evenHBand="1" w:firstRowFirstColumn="0" w:firstRowLastColumn="0" w:lastRowFirstColumn="0" w:lastRowLastColumn="0"/>
              <w:rPr>
                <w:rFonts w:eastAsia="Trebuchet MS" w:cstheme="minorHAnsi"/>
                <w:sz w:val="20"/>
                <w:szCs w:val="20"/>
              </w:rPr>
            </w:pPr>
            <w:r w:rsidRPr="00B6663B">
              <w:rPr>
                <w:rFonts w:cstheme="minorHAnsi"/>
                <w:b/>
                <w:sz w:val="18"/>
                <w:szCs w:val="18"/>
                <w:lang w:val="fr"/>
              </w:rPr>
              <w:t>Preuve :</w:t>
            </w:r>
          </w:p>
        </w:tc>
      </w:tr>
      <w:tr w:rsidR="00983B75" w:rsidRPr="00B6663B" w14:paraId="01F775F8" w14:textId="77777777" w:rsidTr="004616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430" w:type="dxa"/>
            <w:gridSpan w:val="4"/>
            <w:tcBorders>
              <w:right w:val="single" w:sz="4" w:space="0" w:color="00B9B5"/>
            </w:tcBorders>
            <w:shd w:val="clear" w:color="auto" w:fill="026666"/>
          </w:tcPr>
          <w:p w14:paraId="4B7DBB2F" w14:textId="54D5C651" w:rsidR="00983B75" w:rsidRPr="00B6663B" w:rsidRDefault="00983B75" w:rsidP="00983B75">
            <w:pPr>
              <w:pStyle w:val="ListParagraph"/>
              <w:tabs>
                <w:tab w:val="left" w:pos="132"/>
              </w:tabs>
              <w:ind w:left="0"/>
              <w:jc w:val="right"/>
              <w:rPr>
                <w:rFonts w:cstheme="minorHAnsi"/>
                <w:b/>
                <w:caps/>
                <w:color w:val="FFFFFF" w:themeColor="background1"/>
              </w:rPr>
            </w:pPr>
            <w:r w:rsidRPr="00B6663B">
              <w:rPr>
                <w:rFonts w:cstheme="minorHAnsi"/>
                <w:bCs w:val="0"/>
                <w:caps/>
                <w:color w:val="FFFFFF" w:themeColor="background1"/>
                <w:lang w:val="fr"/>
              </w:rPr>
              <w:t xml:space="preserve">Note moyenne pour la gouvernance et la </w:t>
            </w:r>
            <w:r w:rsidR="00BA2C43" w:rsidRPr="00B6663B">
              <w:rPr>
                <w:rFonts w:cstheme="minorHAnsi"/>
                <w:bCs w:val="0"/>
                <w:caps/>
                <w:color w:val="FFFFFF" w:themeColor="background1"/>
                <w:lang w:val="fr"/>
              </w:rPr>
              <w:t>STRUCTURE :</w:t>
            </w:r>
          </w:p>
        </w:tc>
        <w:tc>
          <w:tcPr>
            <w:tcW w:w="1524" w:type="dxa"/>
            <w:tcBorders>
              <w:left w:val="single" w:sz="4" w:space="0" w:color="00B9B5"/>
            </w:tcBorders>
            <w:shd w:val="clear" w:color="auto" w:fill="E7E6E6" w:themeFill="background2"/>
          </w:tcPr>
          <w:p w14:paraId="3182CCCC" w14:textId="77777777" w:rsidR="00983B75" w:rsidRPr="00B6663B" w:rsidRDefault="00983B75" w:rsidP="00107721">
            <w:pPr>
              <w:pStyle w:val="ListParagraph"/>
              <w:tabs>
                <w:tab w:val="left" w:pos="301"/>
              </w:tabs>
              <w:ind w:left="31"/>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r>
    </w:tbl>
    <w:p w14:paraId="144B0DFA" w14:textId="4BB44513" w:rsidR="0061136E" w:rsidRPr="00B6663B" w:rsidRDefault="002719CD" w:rsidP="0080424A">
      <w:pPr>
        <w:pStyle w:val="YPATHeading2"/>
        <w:rPr>
          <w:rFonts w:asciiTheme="minorHAnsi" w:hAnsiTheme="minorHAnsi" w:cstheme="minorHAnsi"/>
        </w:rPr>
      </w:pPr>
      <w:bookmarkStart w:id="74" w:name="_Toc525839660"/>
      <w:bookmarkStart w:id="75" w:name="_Toc46178584"/>
      <w:r>
        <w:rPr>
          <w:rFonts w:asciiTheme="minorHAnsi" w:hAnsiTheme="minorHAnsi" w:cstheme="minorHAnsi"/>
          <w:lang w:val="fr"/>
        </w:rPr>
        <w:lastRenderedPageBreak/>
        <w:t>FONCTIONNALIT</w:t>
      </w:r>
      <w:r w:rsidRPr="00B6663B">
        <w:rPr>
          <w:rFonts w:asciiTheme="minorHAnsi" w:hAnsiTheme="minorHAnsi" w:cstheme="minorHAnsi"/>
          <w:lang w:val="fr"/>
        </w:rPr>
        <w:t>é</w:t>
      </w:r>
      <w:r w:rsidR="00C653C5" w:rsidRPr="00B6663B">
        <w:rPr>
          <w:rFonts w:asciiTheme="minorHAnsi" w:hAnsiTheme="minorHAnsi" w:cstheme="minorHAnsi"/>
          <w:lang w:val="fr"/>
        </w:rPr>
        <w:t xml:space="preserve"> : Ressources humaines</w:t>
      </w:r>
      <w:bookmarkEnd w:id="74"/>
      <w:bookmarkEnd w:id="75"/>
    </w:p>
    <w:tbl>
      <w:tblPr>
        <w:tblStyle w:val="GridTable4-Accent5"/>
        <w:tblW w:w="12487" w:type="dxa"/>
        <w:tblLook w:val="04A0" w:firstRow="1" w:lastRow="0" w:firstColumn="1" w:lastColumn="0" w:noHBand="0" w:noVBand="1"/>
      </w:tblPr>
      <w:tblGrid>
        <w:gridCol w:w="2250"/>
        <w:gridCol w:w="2714"/>
        <w:gridCol w:w="2124"/>
        <w:gridCol w:w="3693"/>
        <w:gridCol w:w="1706"/>
      </w:tblGrid>
      <w:tr w:rsidR="00DC698E" w:rsidRPr="00B6663B" w14:paraId="794DD269" w14:textId="709458B2" w:rsidTr="00982294">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2250" w:type="dxa"/>
            <w:tcBorders>
              <w:top w:val="single" w:sz="2" w:space="0" w:color="FFFFFF" w:themeColor="background1"/>
              <w:left w:val="nil"/>
              <w:bottom w:val="single" w:sz="2" w:space="0" w:color="00B9B5"/>
              <w:right w:val="single" w:sz="2" w:space="0" w:color="FFFFFF" w:themeColor="background1"/>
            </w:tcBorders>
            <w:shd w:val="clear" w:color="auto" w:fill="00B9B5"/>
            <w:vAlign w:val="bottom"/>
            <w:hideMark/>
          </w:tcPr>
          <w:p w14:paraId="1DB09D56" w14:textId="77777777" w:rsidR="00DC698E" w:rsidRPr="00B6663B" w:rsidRDefault="00DC698E" w:rsidP="00DC698E">
            <w:pPr>
              <w:pStyle w:val="YPATTableTitle"/>
              <w:rPr>
                <w:rFonts w:cstheme="minorHAnsi"/>
                <w:b/>
                <w:bCs/>
                <w:lang w:val="fr"/>
              </w:rPr>
            </w:pPr>
            <w:r w:rsidRPr="00B6663B">
              <w:rPr>
                <w:rFonts w:cstheme="minorHAnsi"/>
                <w:lang w:val="fr"/>
              </w:rPr>
              <w:t xml:space="preserve">Pas encore développé </w:t>
            </w:r>
          </w:p>
          <w:p w14:paraId="00BF1E61" w14:textId="7FE20A43" w:rsidR="00DC698E" w:rsidRPr="00B6663B" w:rsidRDefault="00DC698E" w:rsidP="00DC698E">
            <w:pPr>
              <w:pStyle w:val="YPATTableTitle"/>
              <w:rPr>
                <w:rFonts w:cstheme="minorHAnsi"/>
              </w:rPr>
            </w:pPr>
            <w:r w:rsidRPr="00B6663B">
              <w:rPr>
                <w:rFonts w:cstheme="minorHAnsi"/>
                <w:lang w:val="fr"/>
              </w:rPr>
              <w:t>(1)</w:t>
            </w:r>
          </w:p>
        </w:tc>
        <w:tc>
          <w:tcPr>
            <w:tcW w:w="2714" w:type="dxa"/>
            <w:tcBorders>
              <w:top w:val="single" w:sz="2" w:space="0" w:color="FFFFFF" w:themeColor="background1"/>
              <w:left w:val="single" w:sz="2" w:space="0" w:color="FFFFFF" w:themeColor="background1"/>
              <w:bottom w:val="single" w:sz="2" w:space="0" w:color="00B9B5"/>
              <w:right w:val="single" w:sz="2" w:space="0" w:color="FFFFFF" w:themeColor="background1"/>
            </w:tcBorders>
            <w:shd w:val="clear" w:color="auto" w:fill="00B9B5"/>
            <w:vAlign w:val="bottom"/>
            <w:hideMark/>
          </w:tcPr>
          <w:p w14:paraId="22908B72"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DébutANT</w:t>
            </w:r>
          </w:p>
          <w:p w14:paraId="10129931" w14:textId="1E42558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(2)</w:t>
            </w:r>
          </w:p>
        </w:tc>
        <w:tc>
          <w:tcPr>
            <w:tcW w:w="2124" w:type="dxa"/>
            <w:tcBorders>
              <w:top w:val="single" w:sz="2" w:space="0" w:color="FFFFFF" w:themeColor="background1"/>
              <w:left w:val="single" w:sz="2" w:space="0" w:color="FFFFFF" w:themeColor="background1"/>
              <w:bottom w:val="single" w:sz="2" w:space="0" w:color="00B9B5"/>
              <w:right w:val="single" w:sz="2" w:space="0" w:color="FFFFFF" w:themeColor="background1"/>
            </w:tcBorders>
            <w:shd w:val="clear" w:color="auto" w:fill="00B9B5"/>
            <w:vAlign w:val="bottom"/>
            <w:hideMark/>
          </w:tcPr>
          <w:p w14:paraId="041D9AFE"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Développé</w:t>
            </w:r>
          </w:p>
          <w:p w14:paraId="6C682BC3" w14:textId="7ECFC80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(3)</w:t>
            </w:r>
          </w:p>
        </w:tc>
        <w:tc>
          <w:tcPr>
            <w:tcW w:w="3693" w:type="dxa"/>
            <w:tcBorders>
              <w:top w:val="single" w:sz="2" w:space="0" w:color="FFFFFF" w:themeColor="background1"/>
              <w:left w:val="single" w:sz="2" w:space="0" w:color="FFFFFF" w:themeColor="background1"/>
              <w:bottom w:val="single" w:sz="2" w:space="0" w:color="00B9B5"/>
              <w:right w:val="single" w:sz="2" w:space="0" w:color="FFFFFF" w:themeColor="background1"/>
            </w:tcBorders>
            <w:shd w:val="clear" w:color="auto" w:fill="00B9B5"/>
            <w:vAlign w:val="bottom"/>
            <w:hideMark/>
          </w:tcPr>
          <w:p w14:paraId="3575EE19" w14:textId="77777777"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Compétent</w:t>
            </w:r>
          </w:p>
          <w:p w14:paraId="57FF5431" w14:textId="083BF992"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(4)</w:t>
            </w:r>
          </w:p>
        </w:tc>
        <w:tc>
          <w:tcPr>
            <w:tcW w:w="1706" w:type="dxa"/>
            <w:tcBorders>
              <w:top w:val="single" w:sz="2" w:space="0" w:color="FFFFFF" w:themeColor="background1"/>
              <w:left w:val="single" w:sz="2" w:space="0" w:color="FFFFFF" w:themeColor="background1"/>
              <w:bottom w:val="single" w:sz="2" w:space="0" w:color="00B9B5"/>
              <w:right w:val="nil"/>
            </w:tcBorders>
            <w:shd w:val="clear" w:color="auto" w:fill="026666"/>
          </w:tcPr>
          <w:p w14:paraId="061B95BC" w14:textId="646FC7F3" w:rsidR="00DC698E" w:rsidRPr="00B6663B" w:rsidRDefault="00DC698E" w:rsidP="00DC698E">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NOTE/SCORE</w:t>
            </w:r>
          </w:p>
        </w:tc>
      </w:tr>
      <w:tr w:rsidR="00107721" w:rsidRPr="00B6663B" w14:paraId="000A70E5" w14:textId="2C8E04DF" w:rsidTr="00514AE7">
        <w:trPr>
          <w:cnfStyle w:val="100000000000" w:firstRow="1" w:lastRow="0" w:firstColumn="0" w:lastColumn="0" w:oddVBand="0" w:evenVBand="0" w:oddHBand="0" w:evenHBand="0" w:firstRowFirstColumn="0" w:firstRowLastColumn="0" w:lastRowFirstColumn="0" w:lastRowLastColumn="0"/>
          <w:trHeight w:val="481"/>
          <w:tblHeader/>
        </w:trPr>
        <w:tc>
          <w:tcPr>
            <w:cnfStyle w:val="001000000000" w:firstRow="0" w:lastRow="0" w:firstColumn="1" w:lastColumn="0" w:oddVBand="0" w:evenVBand="0" w:oddHBand="0" w:evenHBand="0" w:firstRowFirstColumn="0" w:firstRowLastColumn="0" w:lastRowFirstColumn="0" w:lastRowLastColumn="0"/>
            <w:tcW w:w="12487" w:type="dxa"/>
            <w:gridSpan w:val="5"/>
            <w:tcBorders>
              <w:top w:val="single" w:sz="2" w:space="0" w:color="00B9B5"/>
              <w:left w:val="nil"/>
              <w:bottom w:val="single" w:sz="2" w:space="0" w:color="00B9B5"/>
              <w:right w:val="nil"/>
            </w:tcBorders>
            <w:shd w:val="clear" w:color="auto" w:fill="E7FFF7"/>
            <w:vAlign w:val="center"/>
          </w:tcPr>
          <w:p w14:paraId="5F5D999B" w14:textId="60B1C573" w:rsidR="00107721" w:rsidRPr="00B6663B" w:rsidRDefault="00107721" w:rsidP="00A72C51">
            <w:pPr>
              <w:pStyle w:val="YPATTableHeader1"/>
            </w:pPr>
            <w:r w:rsidRPr="00B6663B">
              <w:rPr>
                <w:b/>
                <w:bCs w:val="0"/>
                <w:lang w:val="fr"/>
              </w:rPr>
              <w:t xml:space="preserve">4.B.1 Le personnel est recruté sur la base de l’expertise </w:t>
            </w:r>
            <w:r w:rsidR="00AF487D" w:rsidRPr="00B6663B">
              <w:rPr>
                <w:b/>
                <w:bCs w:val="0"/>
                <w:lang w:val="fr"/>
              </w:rPr>
              <w:t xml:space="preserve">auprès </w:t>
            </w:r>
            <w:r w:rsidRPr="00B6663B">
              <w:rPr>
                <w:b/>
                <w:bCs w:val="0"/>
                <w:lang w:val="fr"/>
              </w:rPr>
              <w:t>des jeunes</w:t>
            </w:r>
            <w:r w:rsidRPr="00B6663B">
              <w:rPr>
                <w:lang w:val="fr"/>
              </w:rPr>
              <w:t>.</w:t>
            </w:r>
          </w:p>
        </w:tc>
      </w:tr>
      <w:tr w:rsidR="00107721" w:rsidRPr="00B6663B" w14:paraId="064DDCEA" w14:textId="1FCB834F" w:rsidTr="009822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Borders>
              <w:top w:val="single" w:sz="2" w:space="0" w:color="00B9B5"/>
              <w:left w:val="nil"/>
              <w:bottom w:val="single" w:sz="2" w:space="0" w:color="00B9B5"/>
              <w:right w:val="single" w:sz="2" w:space="0" w:color="00B9B5"/>
            </w:tcBorders>
            <w:shd w:val="clear" w:color="auto" w:fill="auto"/>
            <w:tcMar>
              <w:top w:w="29" w:type="dxa"/>
              <w:left w:w="115" w:type="dxa"/>
              <w:bottom w:w="29" w:type="dxa"/>
              <w:right w:w="115" w:type="dxa"/>
            </w:tcMar>
          </w:tcPr>
          <w:p w14:paraId="57C27F83" w14:textId="10DDB6C8" w:rsidR="00107721" w:rsidRPr="00292448" w:rsidRDefault="00107721" w:rsidP="00427B03">
            <w:pPr>
              <w:pStyle w:val="YPATTabletext"/>
              <w:rPr>
                <w:b w:val="0"/>
              </w:rPr>
            </w:pPr>
            <w:r w:rsidRPr="00292448">
              <w:rPr>
                <w:b w:val="0"/>
              </w:rPr>
              <w:t xml:space="preserve">Les descriptions de poste ne donnent pas la priorité au personnel ayant une expertise </w:t>
            </w:r>
            <w:r w:rsidR="00DB22B2">
              <w:rPr>
                <w:b w:val="0"/>
              </w:rPr>
              <w:t xml:space="preserve">en matière </w:t>
            </w:r>
            <w:r w:rsidRPr="00292448">
              <w:rPr>
                <w:b w:val="0"/>
              </w:rPr>
              <w:t>de jeunes</w:t>
            </w:r>
            <w:r w:rsidR="00DB22B2">
              <w:rPr>
                <w:b w:val="0"/>
              </w:rPr>
              <w:t>se</w:t>
            </w:r>
            <w:r w:rsidRPr="00292448">
              <w:rPr>
                <w:b w:val="0"/>
              </w:rPr>
              <w:t>.</w:t>
            </w:r>
          </w:p>
        </w:tc>
        <w:tc>
          <w:tcPr>
            <w:tcW w:w="2714" w:type="dxa"/>
            <w:tcBorders>
              <w:top w:val="single" w:sz="2" w:space="0" w:color="00B9B5"/>
              <w:left w:val="single" w:sz="2" w:space="0" w:color="00B9B5"/>
              <w:bottom w:val="single" w:sz="2" w:space="0" w:color="00B9B5"/>
              <w:right w:val="single" w:sz="2" w:space="0" w:color="00B9B5"/>
            </w:tcBorders>
            <w:shd w:val="clear" w:color="auto" w:fill="auto"/>
            <w:tcMar>
              <w:top w:w="29" w:type="dxa"/>
              <w:left w:w="115" w:type="dxa"/>
              <w:bottom w:w="29" w:type="dxa"/>
              <w:right w:w="115" w:type="dxa"/>
            </w:tcMar>
          </w:tcPr>
          <w:p w14:paraId="5BA2ADA3" w14:textId="3C330533" w:rsidR="00107721" w:rsidRPr="00292448" w:rsidRDefault="00107721"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292448">
              <w:rPr>
                <w:b w:val="0"/>
              </w:rPr>
              <w:t xml:space="preserve">Les descriptions de poste ne donnent pas la priorité aux candidats ayant une expertise </w:t>
            </w:r>
            <w:r w:rsidR="00DB22B2">
              <w:rPr>
                <w:b w:val="0"/>
              </w:rPr>
              <w:t xml:space="preserve">en matière </w:t>
            </w:r>
            <w:r w:rsidRPr="00292448">
              <w:rPr>
                <w:b w:val="0"/>
              </w:rPr>
              <w:t>de jeunes</w:t>
            </w:r>
            <w:r w:rsidR="00DB22B2">
              <w:rPr>
                <w:b w:val="0"/>
              </w:rPr>
              <w:t>ses</w:t>
            </w:r>
            <w:r w:rsidRPr="00292448">
              <w:rPr>
                <w:b w:val="0"/>
              </w:rPr>
              <w:t xml:space="preserve">, mais les RH indiquent verbalement </w:t>
            </w:r>
            <w:r w:rsidR="00AF487D" w:rsidRPr="00292448">
              <w:rPr>
                <w:b w:val="0"/>
              </w:rPr>
              <w:t xml:space="preserve">qu’une </w:t>
            </w:r>
            <w:r w:rsidRPr="00292448">
              <w:rPr>
                <w:b w:val="0"/>
              </w:rPr>
              <w:t xml:space="preserve">expérience antérieure </w:t>
            </w:r>
            <w:r w:rsidR="00EC5AC7">
              <w:rPr>
                <w:b w:val="0"/>
              </w:rPr>
              <w:t xml:space="preserve">en matière </w:t>
            </w:r>
            <w:r w:rsidRPr="00292448">
              <w:rPr>
                <w:b w:val="0"/>
              </w:rPr>
              <w:t>de jeunes</w:t>
            </w:r>
            <w:r w:rsidR="00EC5AC7">
              <w:rPr>
                <w:b w:val="0"/>
              </w:rPr>
              <w:t>se</w:t>
            </w:r>
            <w:r w:rsidRPr="00292448">
              <w:rPr>
                <w:b w:val="0"/>
              </w:rPr>
              <w:t xml:space="preserve"> est nécessaire.</w:t>
            </w:r>
          </w:p>
        </w:tc>
        <w:tc>
          <w:tcPr>
            <w:tcW w:w="2124" w:type="dxa"/>
            <w:tcBorders>
              <w:top w:val="single" w:sz="2" w:space="0" w:color="00B9B5"/>
              <w:left w:val="single" w:sz="2" w:space="0" w:color="00B9B5"/>
              <w:bottom w:val="single" w:sz="2" w:space="0" w:color="00B9B5"/>
              <w:right w:val="single" w:sz="2" w:space="0" w:color="00B9B5"/>
            </w:tcBorders>
            <w:shd w:val="clear" w:color="auto" w:fill="auto"/>
            <w:tcMar>
              <w:top w:w="29" w:type="dxa"/>
              <w:left w:w="115" w:type="dxa"/>
              <w:bottom w:w="29" w:type="dxa"/>
              <w:right w:w="115" w:type="dxa"/>
            </w:tcMar>
          </w:tcPr>
          <w:p w14:paraId="0AEC3962" w14:textId="3A696533" w:rsidR="00107721" w:rsidRPr="00292448" w:rsidRDefault="00107721"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292448">
              <w:rPr>
                <w:b w:val="0"/>
              </w:rPr>
              <w:t xml:space="preserve">Les descriptions de poste comprennent des exigences écrites qui montrent que les RH </w:t>
            </w:r>
            <w:r w:rsidR="00AF487D" w:rsidRPr="00292448">
              <w:rPr>
                <w:b w:val="0"/>
              </w:rPr>
              <w:t>accordent</w:t>
            </w:r>
            <w:r w:rsidRPr="00292448">
              <w:rPr>
                <w:b w:val="0"/>
              </w:rPr>
              <w:t xml:space="preserve"> la priorité aux candidats pour </w:t>
            </w:r>
            <w:r w:rsidR="00AF487D" w:rsidRPr="00292448">
              <w:rPr>
                <w:b w:val="0"/>
              </w:rPr>
              <w:t xml:space="preserve">qu’ils aient </w:t>
            </w:r>
            <w:r w:rsidRPr="00292448">
              <w:rPr>
                <w:b w:val="0"/>
              </w:rPr>
              <w:t xml:space="preserve">une certaine expertise </w:t>
            </w:r>
            <w:r w:rsidR="00EC5AC7">
              <w:rPr>
                <w:b w:val="0"/>
              </w:rPr>
              <w:t xml:space="preserve">en matière </w:t>
            </w:r>
            <w:r w:rsidR="00EC5AC7" w:rsidRPr="00292448">
              <w:rPr>
                <w:b w:val="0"/>
              </w:rPr>
              <w:t>de jeunes</w:t>
            </w:r>
            <w:r w:rsidR="00EC5AC7">
              <w:rPr>
                <w:b w:val="0"/>
              </w:rPr>
              <w:t>se.</w:t>
            </w:r>
          </w:p>
        </w:tc>
        <w:tc>
          <w:tcPr>
            <w:tcW w:w="3693" w:type="dxa"/>
            <w:tcBorders>
              <w:top w:val="single" w:sz="2" w:space="0" w:color="00B9B5"/>
              <w:left w:val="single" w:sz="2" w:space="0" w:color="00B9B5"/>
              <w:bottom w:val="single" w:sz="2" w:space="0" w:color="00B9B5"/>
              <w:right w:val="single" w:sz="2" w:space="0" w:color="00B9B5"/>
            </w:tcBorders>
            <w:shd w:val="clear" w:color="auto" w:fill="auto"/>
            <w:tcMar>
              <w:top w:w="29" w:type="dxa"/>
              <w:left w:w="115" w:type="dxa"/>
              <w:bottom w:w="29" w:type="dxa"/>
              <w:right w:w="115" w:type="dxa"/>
            </w:tcMar>
          </w:tcPr>
          <w:p w14:paraId="23621F0C" w14:textId="04E52B90" w:rsidR="00107721" w:rsidRPr="00292448" w:rsidRDefault="00107721"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292448">
              <w:rPr>
                <w:b w:val="0"/>
              </w:rPr>
              <w:t xml:space="preserve">Les descriptions de poste exigent que les candidats aient une expertise </w:t>
            </w:r>
            <w:r w:rsidR="00AF487D" w:rsidRPr="00292448">
              <w:rPr>
                <w:b w:val="0"/>
              </w:rPr>
              <w:t xml:space="preserve">significative </w:t>
            </w:r>
            <w:r w:rsidR="00EC5AC7">
              <w:rPr>
                <w:b w:val="0"/>
              </w:rPr>
              <w:t xml:space="preserve">en matière </w:t>
            </w:r>
            <w:r w:rsidR="00EC5AC7" w:rsidRPr="00292448">
              <w:rPr>
                <w:b w:val="0"/>
              </w:rPr>
              <w:t>de jeunes</w:t>
            </w:r>
            <w:r w:rsidR="00EC5AC7">
              <w:rPr>
                <w:b w:val="0"/>
              </w:rPr>
              <w:t>se</w:t>
            </w:r>
            <w:r w:rsidRPr="00292448">
              <w:rPr>
                <w:b w:val="0"/>
              </w:rPr>
              <w:t>.</w:t>
            </w:r>
          </w:p>
        </w:tc>
        <w:tc>
          <w:tcPr>
            <w:tcW w:w="1706" w:type="dxa"/>
            <w:tcBorders>
              <w:top w:val="single" w:sz="2" w:space="0" w:color="00B9B5"/>
              <w:left w:val="single" w:sz="2" w:space="0" w:color="00B9B5"/>
              <w:bottom w:val="single" w:sz="2" w:space="0" w:color="00B9B5"/>
              <w:right w:val="nil"/>
            </w:tcBorders>
            <w:shd w:val="clear" w:color="auto" w:fill="auto"/>
            <w:tcMar>
              <w:top w:w="29" w:type="dxa"/>
              <w:left w:w="115" w:type="dxa"/>
              <w:bottom w:w="29" w:type="dxa"/>
              <w:right w:w="115" w:type="dxa"/>
            </w:tcMar>
          </w:tcPr>
          <w:p w14:paraId="6A10B030" w14:textId="77777777" w:rsidR="00107721" w:rsidRPr="00292448" w:rsidRDefault="00107721" w:rsidP="004107BC">
            <w:pPr>
              <w:pStyle w:val="ListParagraph"/>
              <w:tabs>
                <w:tab w:val="left" w:pos="301"/>
              </w:tabs>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rPr>
            </w:pPr>
            <w:r w:rsidRPr="00292448">
              <w:rPr>
                <w:rFonts w:cstheme="minorHAnsi"/>
                <w:bCs w:val="0"/>
                <w:color w:val="auto"/>
                <w:sz w:val="18"/>
                <w:szCs w:val="18"/>
                <w:lang w:val="fr"/>
              </w:rPr>
              <w:t>Score ______</w:t>
            </w:r>
          </w:p>
          <w:p w14:paraId="1D961BEB" w14:textId="7B06EDA2" w:rsidR="00107721" w:rsidRPr="00292448" w:rsidRDefault="00BA2C43" w:rsidP="004107BC">
            <w:pPr>
              <w:pStyle w:val="ListParagraph"/>
              <w:tabs>
                <w:tab w:val="left" w:pos="301"/>
              </w:tabs>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rPr>
            </w:pPr>
            <w:r w:rsidRPr="00292448">
              <w:rPr>
                <w:rFonts w:cstheme="minorHAnsi"/>
                <w:bCs w:val="0"/>
                <w:color w:val="auto"/>
                <w:sz w:val="18"/>
                <w:szCs w:val="18"/>
                <w:lang w:val="fr"/>
              </w:rPr>
              <w:t>Preuve :</w:t>
            </w:r>
          </w:p>
          <w:p w14:paraId="4AB6C485" w14:textId="77777777" w:rsidR="00A55896" w:rsidRPr="00292448" w:rsidRDefault="00A55896" w:rsidP="00E53398">
            <w:pPr>
              <w:pStyle w:val="ListParagraph"/>
              <w:tabs>
                <w:tab w:val="left" w:pos="301"/>
              </w:tabs>
              <w:ind w:left="31"/>
              <w:cnfStyle w:val="100000000000" w:firstRow="1" w:lastRow="0" w:firstColumn="0" w:lastColumn="0" w:oddVBand="0" w:evenVBand="0" w:oddHBand="0" w:evenHBand="0" w:firstRowFirstColumn="0" w:firstRowLastColumn="0" w:lastRowFirstColumn="0" w:lastRowLastColumn="0"/>
              <w:rPr>
                <w:rFonts w:eastAsia="Trebuchet MS" w:cstheme="minorHAnsi"/>
                <w:bCs w:val="0"/>
                <w:sz w:val="20"/>
                <w:szCs w:val="20"/>
              </w:rPr>
            </w:pPr>
          </w:p>
          <w:p w14:paraId="28F34FCA" w14:textId="77777777" w:rsidR="00A55896" w:rsidRPr="00292448" w:rsidRDefault="00A55896" w:rsidP="00E53398">
            <w:pPr>
              <w:pStyle w:val="ListParagraph"/>
              <w:tabs>
                <w:tab w:val="left" w:pos="301"/>
              </w:tabs>
              <w:ind w:left="31"/>
              <w:cnfStyle w:val="100000000000" w:firstRow="1" w:lastRow="0" w:firstColumn="0" w:lastColumn="0" w:oddVBand="0" w:evenVBand="0" w:oddHBand="0" w:evenHBand="0" w:firstRowFirstColumn="0" w:firstRowLastColumn="0" w:lastRowFirstColumn="0" w:lastRowLastColumn="0"/>
              <w:rPr>
                <w:rFonts w:eastAsia="Trebuchet MS" w:cstheme="minorHAnsi"/>
                <w:bCs w:val="0"/>
                <w:sz w:val="20"/>
                <w:szCs w:val="20"/>
              </w:rPr>
            </w:pPr>
          </w:p>
          <w:p w14:paraId="5D791DE0" w14:textId="609E0359" w:rsidR="00A55896" w:rsidRPr="00292448" w:rsidRDefault="00A55896" w:rsidP="00E53398">
            <w:pPr>
              <w:pStyle w:val="ListParagraph"/>
              <w:tabs>
                <w:tab w:val="left" w:pos="301"/>
              </w:tabs>
              <w:ind w:left="31"/>
              <w:cnfStyle w:val="100000000000" w:firstRow="1" w:lastRow="0" w:firstColumn="0" w:lastColumn="0" w:oddVBand="0" w:evenVBand="0" w:oddHBand="0" w:evenHBand="0" w:firstRowFirstColumn="0" w:firstRowLastColumn="0" w:lastRowFirstColumn="0" w:lastRowLastColumn="0"/>
              <w:rPr>
                <w:rFonts w:eastAsia="Trebuchet MS" w:cstheme="minorHAnsi"/>
                <w:sz w:val="20"/>
                <w:szCs w:val="20"/>
              </w:rPr>
            </w:pPr>
          </w:p>
        </w:tc>
      </w:tr>
      <w:tr w:rsidR="00107721" w:rsidRPr="00B6663B" w14:paraId="1C256EC6" w14:textId="2E6F408F" w:rsidTr="00514AE7">
        <w:trPr>
          <w:cnfStyle w:val="100000000000" w:firstRow="1" w:lastRow="0" w:firstColumn="0" w:lastColumn="0" w:oddVBand="0" w:evenVBand="0" w:oddHBand="0" w:evenHBand="0" w:firstRowFirstColumn="0" w:firstRowLastColumn="0" w:lastRowFirstColumn="0" w:lastRowLastColumn="0"/>
          <w:trHeight w:val="481"/>
          <w:tblHeader/>
        </w:trPr>
        <w:tc>
          <w:tcPr>
            <w:cnfStyle w:val="001000000000" w:firstRow="0" w:lastRow="0" w:firstColumn="1" w:lastColumn="0" w:oddVBand="0" w:evenVBand="0" w:oddHBand="0" w:evenHBand="0" w:firstRowFirstColumn="0" w:firstRowLastColumn="0" w:lastRowFirstColumn="0" w:lastRowLastColumn="0"/>
            <w:tcW w:w="12487" w:type="dxa"/>
            <w:gridSpan w:val="5"/>
            <w:tcBorders>
              <w:top w:val="single" w:sz="2" w:space="0" w:color="00B9B5"/>
              <w:left w:val="nil"/>
              <w:bottom w:val="single" w:sz="2" w:space="0" w:color="00B9B5"/>
              <w:right w:val="nil"/>
            </w:tcBorders>
            <w:shd w:val="clear" w:color="auto" w:fill="E7FFF7"/>
            <w:vAlign w:val="center"/>
          </w:tcPr>
          <w:p w14:paraId="7D0C7B32" w14:textId="37061793" w:rsidR="00107721" w:rsidRPr="00B6663B" w:rsidRDefault="00107721" w:rsidP="00A72C51">
            <w:pPr>
              <w:pStyle w:val="YPATTableHeader1"/>
              <w:rPr>
                <w:b/>
              </w:rPr>
            </w:pPr>
            <w:r w:rsidRPr="00B6663B">
              <w:rPr>
                <w:b/>
                <w:lang w:val="fr"/>
              </w:rPr>
              <w:t xml:space="preserve">4.B.2 Les jeunes de tous les groupes sociaux et identitaires sont </w:t>
            </w:r>
            <w:r w:rsidR="00AE4524" w:rsidRPr="00B6663B">
              <w:rPr>
                <w:b/>
                <w:lang w:val="fr"/>
              </w:rPr>
              <w:t>pris en considération pour l</w:t>
            </w:r>
            <w:r w:rsidRPr="00B6663B">
              <w:rPr>
                <w:b/>
                <w:lang w:val="fr"/>
              </w:rPr>
              <w:t>es possibilités de dotation</w:t>
            </w:r>
            <w:r w:rsidR="00AE4524" w:rsidRPr="00B6663B">
              <w:rPr>
                <w:b/>
                <w:lang w:val="fr"/>
              </w:rPr>
              <w:t xml:space="preserve"> en ressources humaines</w:t>
            </w:r>
            <w:r w:rsidRPr="00B6663B">
              <w:rPr>
                <w:b/>
                <w:lang w:val="fr"/>
              </w:rPr>
              <w:t>.</w:t>
            </w:r>
          </w:p>
        </w:tc>
      </w:tr>
      <w:tr w:rsidR="00107721" w:rsidRPr="00B6663B" w14:paraId="6E5E72A9" w14:textId="4AF0D039" w:rsidTr="00982294">
        <w:trPr>
          <w:cnfStyle w:val="100000000000" w:firstRow="1" w:lastRow="0" w:firstColumn="0" w:lastColumn="0" w:oddVBand="0" w:evenVBand="0" w:oddHBand="0" w:evenHBand="0" w:firstRowFirstColumn="0" w:firstRowLastColumn="0" w:lastRowFirstColumn="0" w:lastRowLastColumn="0"/>
          <w:trHeight w:val="1408"/>
          <w:tblHeader/>
        </w:trPr>
        <w:tc>
          <w:tcPr>
            <w:cnfStyle w:val="001000000000" w:firstRow="0" w:lastRow="0" w:firstColumn="1" w:lastColumn="0" w:oddVBand="0" w:evenVBand="0" w:oddHBand="0" w:evenHBand="0" w:firstRowFirstColumn="0" w:firstRowLastColumn="0" w:lastRowFirstColumn="0" w:lastRowLastColumn="0"/>
            <w:tcW w:w="2250" w:type="dxa"/>
            <w:tcBorders>
              <w:top w:val="single" w:sz="2" w:space="0" w:color="00B9B5"/>
              <w:left w:val="nil"/>
              <w:bottom w:val="single" w:sz="2" w:space="0" w:color="00B9B5"/>
              <w:right w:val="single" w:sz="2" w:space="0" w:color="00B9B5"/>
            </w:tcBorders>
            <w:shd w:val="clear" w:color="auto" w:fill="auto"/>
            <w:tcMar>
              <w:top w:w="29" w:type="dxa"/>
              <w:left w:w="115" w:type="dxa"/>
              <w:bottom w:w="29" w:type="dxa"/>
              <w:right w:w="115" w:type="dxa"/>
            </w:tcMar>
          </w:tcPr>
          <w:p w14:paraId="2BFA4240" w14:textId="5047D993" w:rsidR="00107721" w:rsidRPr="00292448" w:rsidRDefault="00107721" w:rsidP="00427B03">
            <w:pPr>
              <w:pStyle w:val="YPATTabletext"/>
              <w:rPr>
                <w:b w:val="0"/>
              </w:rPr>
            </w:pPr>
            <w:r w:rsidRPr="00292448">
              <w:rPr>
                <w:b w:val="0"/>
              </w:rPr>
              <w:t xml:space="preserve">Un plan de dotation </w:t>
            </w:r>
            <w:r w:rsidR="00AE4524" w:rsidRPr="00292448">
              <w:rPr>
                <w:b w:val="0"/>
              </w:rPr>
              <w:t xml:space="preserve">en ressources humaines </w:t>
            </w:r>
            <w:r w:rsidRPr="00292448">
              <w:rPr>
                <w:b w:val="0"/>
              </w:rPr>
              <w:t xml:space="preserve">n’existe pas et/ou ne donne pas la priorité aux jeunes </w:t>
            </w:r>
            <w:r w:rsidRPr="0080422F">
              <w:rPr>
                <w:b w:val="0"/>
                <w:color w:val="000000" w:themeColor="text1"/>
              </w:rPr>
              <w:t>dans le cadre du plan de dotation</w:t>
            </w:r>
            <w:r w:rsidR="00AE4524" w:rsidRPr="0080422F">
              <w:rPr>
                <w:b w:val="0"/>
                <w:color w:val="000000" w:themeColor="text1"/>
              </w:rPr>
              <w:t xml:space="preserve"> en ressources humaines</w:t>
            </w:r>
            <w:r w:rsidRPr="0080422F">
              <w:rPr>
                <w:b w:val="0"/>
                <w:color w:val="000000" w:themeColor="text1"/>
              </w:rPr>
              <w:t xml:space="preserve">. Les spécifications </w:t>
            </w:r>
            <w:r w:rsidR="00AE4524" w:rsidRPr="0080422F">
              <w:rPr>
                <w:b w:val="0"/>
                <w:color w:val="000000" w:themeColor="text1"/>
              </w:rPr>
              <w:t xml:space="preserve">du poste </w:t>
            </w:r>
            <w:r w:rsidR="00AE4524" w:rsidRPr="00292448">
              <w:rPr>
                <w:b w:val="0"/>
              </w:rPr>
              <w:t>limitent</w:t>
            </w:r>
            <w:r w:rsidRPr="00292448">
              <w:rPr>
                <w:b w:val="0"/>
              </w:rPr>
              <w:t xml:space="preserve"> les </w:t>
            </w:r>
            <w:r w:rsidR="00AE4524" w:rsidRPr="00292448">
              <w:rPr>
                <w:b w:val="0"/>
              </w:rPr>
              <w:t xml:space="preserve">candidatures </w:t>
            </w:r>
            <w:r w:rsidRPr="00292448">
              <w:rPr>
                <w:b w:val="0"/>
              </w:rPr>
              <w:t>potentielles des jeunes</w:t>
            </w:r>
            <w:r w:rsidR="00EE3F83" w:rsidRPr="00292448">
              <w:rPr>
                <w:b w:val="0"/>
              </w:rPr>
              <w:t>.</w:t>
            </w:r>
          </w:p>
        </w:tc>
        <w:tc>
          <w:tcPr>
            <w:tcW w:w="2714" w:type="dxa"/>
            <w:tcBorders>
              <w:top w:val="single" w:sz="2" w:space="0" w:color="00B9B5"/>
              <w:left w:val="single" w:sz="2" w:space="0" w:color="00B9B5"/>
              <w:bottom w:val="single" w:sz="2" w:space="0" w:color="00B9B5"/>
              <w:right w:val="single" w:sz="2" w:space="0" w:color="00B9B5"/>
            </w:tcBorders>
            <w:shd w:val="clear" w:color="auto" w:fill="auto"/>
            <w:tcMar>
              <w:top w:w="29" w:type="dxa"/>
              <w:left w:w="115" w:type="dxa"/>
              <w:bottom w:w="29" w:type="dxa"/>
              <w:right w:w="115" w:type="dxa"/>
            </w:tcMar>
          </w:tcPr>
          <w:p w14:paraId="3ACC5057" w14:textId="3FA1EAB2" w:rsidR="00107721" w:rsidRPr="00292448" w:rsidRDefault="00107721"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292448">
              <w:rPr>
                <w:b w:val="0"/>
              </w:rPr>
              <w:t xml:space="preserve">Un plan de dotation </w:t>
            </w:r>
            <w:r w:rsidR="00EE3F83" w:rsidRPr="00292448">
              <w:rPr>
                <w:b w:val="0"/>
              </w:rPr>
              <w:t xml:space="preserve">en ressources humaines </w:t>
            </w:r>
            <w:r w:rsidRPr="00292448">
              <w:rPr>
                <w:b w:val="0"/>
              </w:rPr>
              <w:t xml:space="preserve">existe, mais il </w:t>
            </w:r>
            <w:r w:rsidRPr="00292448">
              <w:rPr>
                <w:b w:val="0"/>
                <w:u w:val="single"/>
              </w:rPr>
              <w:t>n</w:t>
            </w:r>
            <w:r w:rsidR="00EE3F83" w:rsidRPr="00292448">
              <w:rPr>
                <w:b w:val="0"/>
                <w:u w:val="single"/>
              </w:rPr>
              <w:t>e prévoit pas</w:t>
            </w:r>
            <w:r w:rsidRPr="00292448">
              <w:rPr>
                <w:b w:val="0"/>
              </w:rPr>
              <w:t xml:space="preserve"> la priorité aux jeunes. Les spécifications d</w:t>
            </w:r>
            <w:r w:rsidR="00EE3F83" w:rsidRPr="00292448">
              <w:rPr>
                <w:b w:val="0"/>
              </w:rPr>
              <w:t>u poste</w:t>
            </w:r>
            <w:r w:rsidRPr="00292448">
              <w:rPr>
                <w:b w:val="0"/>
              </w:rPr>
              <w:t xml:space="preserve"> offrent </w:t>
            </w:r>
            <w:r w:rsidR="00EE3F83" w:rsidRPr="00292448">
              <w:rPr>
                <w:b w:val="0"/>
              </w:rPr>
              <w:t>un minimum de</w:t>
            </w:r>
            <w:r w:rsidRPr="00292448">
              <w:rPr>
                <w:b w:val="0"/>
              </w:rPr>
              <w:t xml:space="preserve"> chances pour les </w:t>
            </w:r>
            <w:r w:rsidR="00EE3F83" w:rsidRPr="00292448">
              <w:rPr>
                <w:b w:val="0"/>
              </w:rPr>
              <w:t xml:space="preserve">candidatures </w:t>
            </w:r>
            <w:r w:rsidRPr="00292448">
              <w:rPr>
                <w:b w:val="0"/>
              </w:rPr>
              <w:t>potentielles des jeunes</w:t>
            </w:r>
            <w:r w:rsidR="00A90EB7">
              <w:rPr>
                <w:b w:val="0"/>
              </w:rPr>
              <w:t>.</w:t>
            </w:r>
          </w:p>
        </w:tc>
        <w:tc>
          <w:tcPr>
            <w:tcW w:w="2124" w:type="dxa"/>
            <w:tcBorders>
              <w:top w:val="single" w:sz="2" w:space="0" w:color="00B9B5"/>
              <w:left w:val="single" w:sz="2" w:space="0" w:color="00B9B5"/>
              <w:bottom w:val="single" w:sz="2" w:space="0" w:color="00B9B5"/>
              <w:right w:val="single" w:sz="2" w:space="0" w:color="00B9B5"/>
            </w:tcBorders>
            <w:shd w:val="clear" w:color="auto" w:fill="auto"/>
            <w:tcMar>
              <w:top w:w="29" w:type="dxa"/>
              <w:left w:w="115" w:type="dxa"/>
              <w:bottom w:w="29" w:type="dxa"/>
              <w:right w:w="115" w:type="dxa"/>
            </w:tcMar>
          </w:tcPr>
          <w:p w14:paraId="4B32F132" w14:textId="0E5303B1" w:rsidR="00107721" w:rsidRPr="00292448" w:rsidRDefault="00107721"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292448">
              <w:rPr>
                <w:b w:val="0"/>
              </w:rPr>
              <w:t xml:space="preserve">Un plan de dotation </w:t>
            </w:r>
            <w:r w:rsidR="001412C4" w:rsidRPr="00292448">
              <w:rPr>
                <w:b w:val="0"/>
              </w:rPr>
              <w:t xml:space="preserve">en ressources humaines </w:t>
            </w:r>
            <w:r w:rsidRPr="00292448">
              <w:rPr>
                <w:b w:val="0"/>
              </w:rPr>
              <w:t xml:space="preserve">cible </w:t>
            </w:r>
            <w:r w:rsidR="00BA2C43" w:rsidRPr="00292448">
              <w:rPr>
                <w:b w:val="0"/>
                <w:u w:val="single"/>
              </w:rPr>
              <w:t>implicitement</w:t>
            </w:r>
            <w:r w:rsidR="00BA2C43" w:rsidRPr="00292448">
              <w:rPr>
                <w:b w:val="0"/>
              </w:rPr>
              <w:t xml:space="preserve"> les</w:t>
            </w:r>
            <w:r w:rsidRPr="00292448">
              <w:rPr>
                <w:b w:val="0"/>
              </w:rPr>
              <w:t xml:space="preserve"> jeunes pour la dotation </w:t>
            </w:r>
            <w:r w:rsidR="001412C4" w:rsidRPr="00292448">
              <w:rPr>
                <w:b w:val="0"/>
              </w:rPr>
              <w:t xml:space="preserve">en ressources humaines </w:t>
            </w:r>
            <w:r w:rsidRPr="00292448">
              <w:rPr>
                <w:b w:val="0"/>
              </w:rPr>
              <w:t>future. Les spécifications d</w:t>
            </w:r>
            <w:r w:rsidR="001412C4" w:rsidRPr="00292448">
              <w:rPr>
                <w:b w:val="0"/>
              </w:rPr>
              <w:t xml:space="preserve">u poste </w:t>
            </w:r>
            <w:r w:rsidRPr="00292448">
              <w:rPr>
                <w:b w:val="0"/>
              </w:rPr>
              <w:t xml:space="preserve">offrent une chance </w:t>
            </w:r>
            <w:r w:rsidR="001412C4" w:rsidRPr="00292448">
              <w:rPr>
                <w:b w:val="0"/>
              </w:rPr>
              <w:t>aux candidatures</w:t>
            </w:r>
            <w:r w:rsidRPr="00292448">
              <w:rPr>
                <w:b w:val="0"/>
              </w:rPr>
              <w:t xml:space="preserve"> potentielles des jeunes</w:t>
            </w:r>
          </w:p>
        </w:tc>
        <w:tc>
          <w:tcPr>
            <w:tcW w:w="3693" w:type="dxa"/>
            <w:tcBorders>
              <w:top w:val="single" w:sz="2" w:space="0" w:color="00B9B5"/>
              <w:left w:val="single" w:sz="2" w:space="0" w:color="00B9B5"/>
              <w:bottom w:val="single" w:sz="2" w:space="0" w:color="00B9B5"/>
              <w:right w:val="single" w:sz="2" w:space="0" w:color="00B9B5"/>
            </w:tcBorders>
            <w:shd w:val="clear" w:color="auto" w:fill="auto"/>
            <w:tcMar>
              <w:top w:w="29" w:type="dxa"/>
              <w:left w:w="115" w:type="dxa"/>
              <w:bottom w:w="29" w:type="dxa"/>
              <w:right w:w="115" w:type="dxa"/>
            </w:tcMar>
          </w:tcPr>
          <w:p w14:paraId="7C5BF1F6" w14:textId="7CA6EBD8" w:rsidR="00107721" w:rsidRPr="00292448" w:rsidRDefault="00107721"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292448">
              <w:rPr>
                <w:b w:val="0"/>
              </w:rPr>
              <w:t xml:space="preserve">Un plan de dotation </w:t>
            </w:r>
            <w:r w:rsidR="00FF1165" w:rsidRPr="00292448">
              <w:rPr>
                <w:b w:val="0"/>
              </w:rPr>
              <w:t xml:space="preserve">en ressources humaines </w:t>
            </w:r>
            <w:r w:rsidRPr="00292448">
              <w:rPr>
                <w:b w:val="0"/>
              </w:rPr>
              <w:t xml:space="preserve">cible </w:t>
            </w:r>
            <w:r w:rsidR="00BA2C43" w:rsidRPr="00292448">
              <w:rPr>
                <w:b w:val="0"/>
                <w:u w:val="single"/>
              </w:rPr>
              <w:t>explicitement</w:t>
            </w:r>
            <w:r w:rsidR="00BA2C43" w:rsidRPr="00292448">
              <w:rPr>
                <w:b w:val="0"/>
              </w:rPr>
              <w:t xml:space="preserve"> les</w:t>
            </w:r>
            <w:r w:rsidRPr="00292448">
              <w:rPr>
                <w:b w:val="0"/>
              </w:rPr>
              <w:t xml:space="preserve"> jeunes pour la dotation </w:t>
            </w:r>
            <w:r w:rsidR="00FF1165" w:rsidRPr="00292448">
              <w:rPr>
                <w:b w:val="0"/>
              </w:rPr>
              <w:t xml:space="preserve">en ressources humaines </w:t>
            </w:r>
            <w:r w:rsidRPr="00292448">
              <w:rPr>
                <w:b w:val="0"/>
              </w:rPr>
              <w:t>future. Les spécifications d</w:t>
            </w:r>
            <w:r w:rsidR="00FF1165" w:rsidRPr="00292448">
              <w:rPr>
                <w:b w:val="0"/>
              </w:rPr>
              <w:t xml:space="preserve">u poste </w:t>
            </w:r>
            <w:r w:rsidRPr="00292448">
              <w:rPr>
                <w:b w:val="0"/>
              </w:rPr>
              <w:t xml:space="preserve">sont personnalisées </w:t>
            </w:r>
            <w:r w:rsidR="00FF1165" w:rsidRPr="00292448">
              <w:rPr>
                <w:b w:val="0"/>
              </w:rPr>
              <w:t xml:space="preserve">pour </w:t>
            </w:r>
            <w:r w:rsidRPr="00292448">
              <w:rPr>
                <w:b w:val="0"/>
              </w:rPr>
              <w:t xml:space="preserve">encourager les </w:t>
            </w:r>
            <w:r w:rsidR="00FF1165" w:rsidRPr="00292448">
              <w:rPr>
                <w:b w:val="0"/>
              </w:rPr>
              <w:t>candidature</w:t>
            </w:r>
            <w:r w:rsidRPr="00292448">
              <w:rPr>
                <w:b w:val="0"/>
              </w:rPr>
              <w:t xml:space="preserve">s potentielles des jeunes </w:t>
            </w:r>
            <w:r w:rsidR="00FF1165" w:rsidRPr="00292448">
              <w:rPr>
                <w:b w:val="0"/>
              </w:rPr>
              <w:t xml:space="preserve">issus </w:t>
            </w:r>
            <w:r w:rsidRPr="00292448">
              <w:rPr>
                <w:b w:val="0"/>
              </w:rPr>
              <w:t>de tous les groupes sociaux et identitaires.</w:t>
            </w:r>
          </w:p>
        </w:tc>
        <w:tc>
          <w:tcPr>
            <w:tcW w:w="1706" w:type="dxa"/>
            <w:tcBorders>
              <w:top w:val="single" w:sz="2" w:space="0" w:color="00B9B5"/>
              <w:left w:val="single" w:sz="2" w:space="0" w:color="00B9B5"/>
              <w:bottom w:val="single" w:sz="2" w:space="0" w:color="00B9B5"/>
              <w:right w:val="nil"/>
            </w:tcBorders>
            <w:shd w:val="clear" w:color="auto" w:fill="auto"/>
            <w:tcMar>
              <w:top w:w="29" w:type="dxa"/>
              <w:left w:w="115" w:type="dxa"/>
              <w:bottom w:w="29" w:type="dxa"/>
              <w:right w:w="115" w:type="dxa"/>
            </w:tcMar>
          </w:tcPr>
          <w:p w14:paraId="2DA75F40" w14:textId="77777777" w:rsidR="00107721" w:rsidRPr="00B6663B" w:rsidRDefault="00107721" w:rsidP="004107BC">
            <w:pPr>
              <w:pStyle w:val="ListParagraph"/>
              <w:tabs>
                <w:tab w:val="left" w:pos="301"/>
              </w:tabs>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rPr>
            </w:pPr>
            <w:r w:rsidRPr="00B6663B">
              <w:rPr>
                <w:rFonts w:cstheme="minorHAnsi"/>
                <w:bCs w:val="0"/>
                <w:color w:val="auto"/>
                <w:sz w:val="18"/>
                <w:szCs w:val="18"/>
                <w:lang w:val="fr"/>
              </w:rPr>
              <w:t>Score ______</w:t>
            </w:r>
          </w:p>
          <w:p w14:paraId="17D87BDA" w14:textId="44F4908B" w:rsidR="00107721" w:rsidRPr="00B6663B" w:rsidRDefault="00BA2C43" w:rsidP="004107BC">
            <w:pPr>
              <w:pStyle w:val="ListParagraph"/>
              <w:tabs>
                <w:tab w:val="left" w:pos="301"/>
              </w:tabs>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rPr>
            </w:pPr>
            <w:r w:rsidRPr="00B6663B">
              <w:rPr>
                <w:rFonts w:cstheme="minorHAnsi"/>
                <w:bCs w:val="0"/>
                <w:color w:val="auto"/>
                <w:sz w:val="18"/>
                <w:szCs w:val="18"/>
                <w:lang w:val="fr"/>
              </w:rPr>
              <w:t>Preuve :</w:t>
            </w:r>
          </w:p>
          <w:p w14:paraId="1370EE68" w14:textId="78844BFA" w:rsidR="00A55896" w:rsidRPr="00B6663B" w:rsidRDefault="00A55896" w:rsidP="004107BC">
            <w:pPr>
              <w:pStyle w:val="ListParagraph"/>
              <w:tabs>
                <w:tab w:val="left" w:pos="301"/>
              </w:tabs>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rPr>
            </w:pPr>
          </w:p>
        </w:tc>
      </w:tr>
      <w:tr w:rsidR="00107721" w:rsidRPr="00B6663B" w14:paraId="0928CDEC" w14:textId="0761B1C9" w:rsidTr="00514AE7">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12487" w:type="dxa"/>
            <w:gridSpan w:val="5"/>
            <w:tcBorders>
              <w:top w:val="single" w:sz="2" w:space="0" w:color="00B9B5"/>
              <w:left w:val="nil"/>
              <w:bottom w:val="single" w:sz="2" w:space="0" w:color="00B9B5"/>
              <w:right w:val="nil"/>
            </w:tcBorders>
            <w:shd w:val="clear" w:color="auto" w:fill="E7FFF7"/>
            <w:vAlign w:val="center"/>
          </w:tcPr>
          <w:p w14:paraId="49EE2C9C" w14:textId="6599DA5E" w:rsidR="00107721" w:rsidRPr="00B6663B" w:rsidRDefault="00107721" w:rsidP="00A72C51">
            <w:pPr>
              <w:pStyle w:val="YPATTableHeader1"/>
              <w:rPr>
                <w:b/>
              </w:rPr>
            </w:pPr>
            <w:r w:rsidRPr="00B6663B">
              <w:rPr>
                <w:b/>
                <w:lang w:val="fr"/>
              </w:rPr>
              <w:t xml:space="preserve">4.B.3 Il y a un </w:t>
            </w:r>
            <w:r w:rsidR="00481680" w:rsidRPr="00B6663B">
              <w:rPr>
                <w:b/>
                <w:lang w:val="fr"/>
              </w:rPr>
              <w:t xml:space="preserve">nombre suffisant de </w:t>
            </w:r>
            <w:r w:rsidR="000414C2" w:rsidRPr="00B6663B">
              <w:rPr>
                <w:b/>
                <w:lang w:val="fr"/>
              </w:rPr>
              <w:t>personnels</w:t>
            </w:r>
            <w:r w:rsidR="00481680" w:rsidRPr="00B6663B">
              <w:rPr>
                <w:b/>
                <w:lang w:val="fr"/>
              </w:rPr>
              <w:t xml:space="preserve"> </w:t>
            </w:r>
            <w:r w:rsidRPr="00B6663B">
              <w:rPr>
                <w:b/>
                <w:lang w:val="fr"/>
              </w:rPr>
              <w:t xml:space="preserve">jeunes (personnel de moins de 35 ans) : ratio </w:t>
            </w:r>
            <w:r w:rsidR="00AE4980" w:rsidRPr="00B6663B">
              <w:rPr>
                <w:b/>
                <w:lang w:val="fr"/>
              </w:rPr>
              <w:t xml:space="preserve">par rapport aux </w:t>
            </w:r>
            <w:r w:rsidR="007938FA" w:rsidRPr="00B6663B">
              <w:rPr>
                <w:b/>
                <w:lang w:val="fr"/>
              </w:rPr>
              <w:t>effectif</w:t>
            </w:r>
            <w:r w:rsidR="00AE4980" w:rsidRPr="00B6663B">
              <w:rPr>
                <w:b/>
                <w:lang w:val="fr"/>
              </w:rPr>
              <w:t>s</w:t>
            </w:r>
            <w:r w:rsidR="007938FA" w:rsidRPr="00B6663B">
              <w:rPr>
                <w:b/>
                <w:lang w:val="fr"/>
              </w:rPr>
              <w:t xml:space="preserve"> </w:t>
            </w:r>
            <w:r w:rsidRPr="00B6663B">
              <w:rPr>
                <w:b/>
                <w:lang w:val="fr"/>
              </w:rPr>
              <w:t>tota</w:t>
            </w:r>
            <w:r w:rsidR="00AE4980" w:rsidRPr="00B6663B">
              <w:rPr>
                <w:b/>
                <w:lang w:val="fr"/>
              </w:rPr>
              <w:t>ux.</w:t>
            </w:r>
          </w:p>
        </w:tc>
      </w:tr>
      <w:tr w:rsidR="007938FA" w:rsidRPr="00B6663B" w14:paraId="4000F6D5" w14:textId="7B46E490" w:rsidTr="00982294">
        <w:trPr>
          <w:cnfStyle w:val="100000000000" w:firstRow="1" w:lastRow="0" w:firstColumn="0" w:lastColumn="0" w:oddVBand="0" w:evenVBand="0" w:oddHBand="0" w:evenHBand="0" w:firstRowFirstColumn="0" w:firstRowLastColumn="0" w:lastRowFirstColumn="0" w:lastRowLastColumn="0"/>
          <w:trHeight w:val="715"/>
          <w:tblHeader/>
        </w:trPr>
        <w:tc>
          <w:tcPr>
            <w:cnfStyle w:val="001000000000" w:firstRow="0" w:lastRow="0" w:firstColumn="1" w:lastColumn="0" w:oddVBand="0" w:evenVBand="0" w:oddHBand="0" w:evenHBand="0" w:firstRowFirstColumn="0" w:firstRowLastColumn="0" w:lastRowFirstColumn="0" w:lastRowLastColumn="0"/>
            <w:tcW w:w="2250" w:type="dxa"/>
            <w:tcBorders>
              <w:top w:val="single" w:sz="2" w:space="0" w:color="00B9B5"/>
              <w:left w:val="nil"/>
              <w:bottom w:val="single" w:sz="2" w:space="0" w:color="00B9B5"/>
              <w:right w:val="single" w:sz="2" w:space="0" w:color="00B9B5"/>
            </w:tcBorders>
            <w:shd w:val="clear" w:color="auto" w:fill="auto"/>
          </w:tcPr>
          <w:p w14:paraId="28636022" w14:textId="68C2286B" w:rsidR="007938FA" w:rsidRPr="000414C2" w:rsidRDefault="007938FA" w:rsidP="00427B03">
            <w:pPr>
              <w:pStyle w:val="YPATTabletext"/>
              <w:rPr>
                <w:b w:val="0"/>
              </w:rPr>
            </w:pPr>
            <w:r w:rsidRPr="000414C2">
              <w:rPr>
                <w:b w:val="0"/>
              </w:rPr>
              <w:t>Les jeunes représentent 0</w:t>
            </w:r>
            <w:r w:rsidR="006E48FD">
              <w:rPr>
                <w:b w:val="0"/>
              </w:rPr>
              <w:t>%</w:t>
            </w:r>
            <w:r w:rsidRPr="000414C2">
              <w:rPr>
                <w:b w:val="0"/>
              </w:rPr>
              <w:t xml:space="preserve"> à 5% des effectifs totaux</w:t>
            </w:r>
          </w:p>
        </w:tc>
        <w:tc>
          <w:tcPr>
            <w:tcW w:w="2714" w:type="dxa"/>
            <w:tcBorders>
              <w:top w:val="single" w:sz="2" w:space="0" w:color="00B9B5"/>
              <w:left w:val="single" w:sz="2" w:space="0" w:color="00B9B5"/>
              <w:bottom w:val="single" w:sz="2" w:space="0" w:color="00B9B5"/>
              <w:right w:val="single" w:sz="2" w:space="0" w:color="00B9B5"/>
            </w:tcBorders>
            <w:shd w:val="clear" w:color="auto" w:fill="auto"/>
          </w:tcPr>
          <w:p w14:paraId="076BC96E" w14:textId="1251D76D" w:rsidR="007938FA" w:rsidRPr="000414C2" w:rsidRDefault="007938FA"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0414C2">
              <w:rPr>
                <w:b w:val="0"/>
              </w:rPr>
              <w:t>Les jeunes représentent 6</w:t>
            </w:r>
            <w:r w:rsidR="006E48FD">
              <w:rPr>
                <w:b w:val="0"/>
              </w:rPr>
              <w:t>%</w:t>
            </w:r>
            <w:r w:rsidRPr="000414C2">
              <w:rPr>
                <w:b w:val="0"/>
              </w:rPr>
              <w:t xml:space="preserve"> à 20% des effectifs totaux</w:t>
            </w:r>
          </w:p>
        </w:tc>
        <w:tc>
          <w:tcPr>
            <w:tcW w:w="2124" w:type="dxa"/>
            <w:tcBorders>
              <w:top w:val="single" w:sz="2" w:space="0" w:color="00B9B5"/>
              <w:left w:val="single" w:sz="2" w:space="0" w:color="00B9B5"/>
              <w:bottom w:val="single" w:sz="2" w:space="0" w:color="00B9B5"/>
              <w:right w:val="single" w:sz="2" w:space="0" w:color="00B9B5"/>
            </w:tcBorders>
            <w:shd w:val="clear" w:color="auto" w:fill="auto"/>
          </w:tcPr>
          <w:p w14:paraId="4D1B229A" w14:textId="53417C7E" w:rsidR="007938FA" w:rsidRPr="000414C2" w:rsidRDefault="007938FA"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0414C2">
              <w:rPr>
                <w:b w:val="0"/>
              </w:rPr>
              <w:t>Les jeunes représentent 21</w:t>
            </w:r>
            <w:r w:rsidR="006E48FD">
              <w:rPr>
                <w:b w:val="0"/>
              </w:rPr>
              <w:t>%</w:t>
            </w:r>
            <w:r w:rsidRPr="000414C2">
              <w:rPr>
                <w:b w:val="0"/>
              </w:rPr>
              <w:t xml:space="preserve"> à 30% des effectifs totaux</w:t>
            </w:r>
          </w:p>
        </w:tc>
        <w:tc>
          <w:tcPr>
            <w:tcW w:w="3693" w:type="dxa"/>
            <w:tcBorders>
              <w:top w:val="single" w:sz="2" w:space="0" w:color="00B9B5"/>
              <w:left w:val="single" w:sz="2" w:space="0" w:color="00B9B5"/>
              <w:bottom w:val="single" w:sz="2" w:space="0" w:color="00B9B5"/>
              <w:right w:val="single" w:sz="2" w:space="0" w:color="00B9B5"/>
            </w:tcBorders>
            <w:shd w:val="clear" w:color="auto" w:fill="auto"/>
          </w:tcPr>
          <w:p w14:paraId="250B5D24" w14:textId="3CD0E536" w:rsidR="007938FA" w:rsidRPr="000414C2" w:rsidRDefault="007938FA"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0414C2">
              <w:rPr>
                <w:b w:val="0"/>
              </w:rPr>
              <w:t>Les jeunes représentent plus de 30% des effectifs totaux.</w:t>
            </w:r>
          </w:p>
        </w:tc>
        <w:tc>
          <w:tcPr>
            <w:tcW w:w="1706" w:type="dxa"/>
            <w:tcBorders>
              <w:top w:val="single" w:sz="2" w:space="0" w:color="00B9B5"/>
              <w:left w:val="single" w:sz="2" w:space="0" w:color="00B9B5"/>
              <w:bottom w:val="single" w:sz="2" w:space="0" w:color="00B9B5"/>
              <w:right w:val="nil"/>
            </w:tcBorders>
            <w:shd w:val="clear" w:color="auto" w:fill="auto"/>
          </w:tcPr>
          <w:p w14:paraId="185FDEED" w14:textId="77777777" w:rsidR="007938FA" w:rsidRPr="00B6663B" w:rsidRDefault="007938FA" w:rsidP="007938FA">
            <w:pPr>
              <w:pStyle w:val="ListParagraph"/>
              <w:tabs>
                <w:tab w:val="left" w:pos="301"/>
              </w:tabs>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rPr>
            </w:pPr>
            <w:r w:rsidRPr="00B6663B">
              <w:rPr>
                <w:rFonts w:cstheme="minorHAnsi"/>
                <w:bCs w:val="0"/>
                <w:color w:val="auto"/>
                <w:sz w:val="18"/>
                <w:szCs w:val="18"/>
                <w:lang w:val="fr"/>
              </w:rPr>
              <w:t>Score ______</w:t>
            </w:r>
          </w:p>
          <w:p w14:paraId="430D985D" w14:textId="0D4F0906" w:rsidR="007938FA" w:rsidRPr="00B6663B" w:rsidRDefault="007938FA" w:rsidP="00514AE7">
            <w:pPr>
              <w:pStyle w:val="ListParagraph"/>
              <w:tabs>
                <w:tab w:val="left" w:pos="301"/>
              </w:tabs>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rPr>
            </w:pPr>
            <w:r w:rsidRPr="00B6663B">
              <w:rPr>
                <w:rFonts w:cstheme="minorHAnsi"/>
                <w:bCs w:val="0"/>
                <w:color w:val="auto"/>
                <w:sz w:val="18"/>
                <w:szCs w:val="18"/>
                <w:lang w:val="fr"/>
              </w:rPr>
              <w:t>Preuve :</w:t>
            </w:r>
          </w:p>
          <w:p w14:paraId="69BB57F4" w14:textId="7FCBA889" w:rsidR="007938FA" w:rsidRPr="00B6663B" w:rsidRDefault="007938FA" w:rsidP="007938FA">
            <w:pPr>
              <w:pStyle w:val="ListParagraph"/>
              <w:tabs>
                <w:tab w:val="left" w:pos="301"/>
              </w:tabs>
              <w:ind w:left="31"/>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p>
        </w:tc>
      </w:tr>
      <w:tr w:rsidR="00982294" w:rsidRPr="00B6663B" w14:paraId="5BC4B85C" w14:textId="77777777" w:rsidTr="00982294">
        <w:trPr>
          <w:cnfStyle w:val="100000000000" w:firstRow="1" w:lastRow="0" w:firstColumn="0" w:lastColumn="0" w:oddVBand="0" w:evenVBand="0" w:oddHBand="0" w:evenHBand="0" w:firstRowFirstColumn="0" w:firstRowLastColumn="0" w:lastRowFirstColumn="0" w:lastRowLastColumn="0"/>
          <w:trHeight w:val="535"/>
          <w:tblHeader/>
        </w:trPr>
        <w:tc>
          <w:tcPr>
            <w:cnfStyle w:val="001000000000" w:firstRow="0" w:lastRow="0" w:firstColumn="1" w:lastColumn="0" w:oddVBand="0" w:evenVBand="0" w:oddHBand="0" w:evenHBand="0" w:firstRowFirstColumn="0" w:firstRowLastColumn="0" w:lastRowFirstColumn="0" w:lastRowLastColumn="0"/>
            <w:tcW w:w="12487" w:type="dxa"/>
            <w:gridSpan w:val="5"/>
            <w:tcBorders>
              <w:top w:val="single" w:sz="2" w:space="0" w:color="00B9B5"/>
              <w:left w:val="nil"/>
              <w:bottom w:val="single" w:sz="2" w:space="0" w:color="00B9B5"/>
              <w:right w:val="single" w:sz="2" w:space="0" w:color="00B9B5"/>
            </w:tcBorders>
            <w:shd w:val="clear" w:color="auto" w:fill="E7FFF7"/>
            <w:vAlign w:val="center"/>
          </w:tcPr>
          <w:p w14:paraId="2E390014" w14:textId="709BDD57" w:rsidR="00982294" w:rsidRPr="00B6663B" w:rsidRDefault="00982294" w:rsidP="00982294">
            <w:pPr>
              <w:pStyle w:val="ListParagraph"/>
              <w:tabs>
                <w:tab w:val="left" w:pos="301"/>
              </w:tabs>
              <w:ind w:left="0"/>
              <w:rPr>
                <w:rFonts w:cstheme="minorHAnsi"/>
                <w:color w:val="000000" w:themeColor="text1"/>
                <w:sz w:val="18"/>
                <w:szCs w:val="18"/>
                <w:lang w:val="fr"/>
              </w:rPr>
            </w:pPr>
            <w:r w:rsidRPr="00B6663B">
              <w:rPr>
                <w:rFonts w:cstheme="minorHAnsi"/>
                <w:color w:val="000000" w:themeColor="text1"/>
                <w:lang w:val="fr"/>
              </w:rPr>
              <w:t>4. B.4 Les jeunes (moins de 35 ans) occupent des postes de décision.</w:t>
            </w:r>
          </w:p>
        </w:tc>
      </w:tr>
      <w:tr w:rsidR="00982294" w:rsidRPr="00B6663B" w14:paraId="082DC28F" w14:textId="77777777" w:rsidTr="00982294">
        <w:trPr>
          <w:cnfStyle w:val="100000000000" w:firstRow="1" w:lastRow="0" w:firstColumn="0" w:lastColumn="0" w:oddVBand="0" w:evenVBand="0" w:oddHBand="0" w:evenHBand="0" w:firstRowFirstColumn="0" w:firstRowLastColumn="0" w:lastRowFirstColumn="0" w:lastRowLastColumn="0"/>
          <w:trHeight w:val="715"/>
          <w:tblHeader/>
        </w:trPr>
        <w:tc>
          <w:tcPr>
            <w:cnfStyle w:val="001000000000" w:firstRow="0" w:lastRow="0" w:firstColumn="1" w:lastColumn="0" w:oddVBand="0" w:evenVBand="0" w:oddHBand="0" w:evenHBand="0" w:firstRowFirstColumn="0" w:firstRowLastColumn="0" w:lastRowFirstColumn="0" w:lastRowLastColumn="0"/>
            <w:tcW w:w="2250" w:type="dxa"/>
            <w:tcBorders>
              <w:top w:val="single" w:sz="2" w:space="0" w:color="00B9B5"/>
              <w:left w:val="nil"/>
              <w:bottom w:val="single" w:sz="2" w:space="0" w:color="00B9B5"/>
              <w:right w:val="single" w:sz="2" w:space="0" w:color="00B9B5"/>
            </w:tcBorders>
            <w:shd w:val="clear" w:color="auto" w:fill="auto"/>
          </w:tcPr>
          <w:p w14:paraId="35567226" w14:textId="3DFE3F3A" w:rsidR="00982294" w:rsidRPr="000414C2" w:rsidRDefault="00982294" w:rsidP="00427B03">
            <w:pPr>
              <w:pStyle w:val="YPATTabletext"/>
              <w:rPr>
                <w:b w:val="0"/>
              </w:rPr>
            </w:pPr>
            <w:r w:rsidRPr="000414C2">
              <w:rPr>
                <w:b w:val="0"/>
              </w:rPr>
              <w:t>Aucun jeune n’occupe de postes de décision ou il n’y a pas de jeunes parmi le personnel.</w:t>
            </w:r>
          </w:p>
        </w:tc>
        <w:tc>
          <w:tcPr>
            <w:tcW w:w="2714" w:type="dxa"/>
            <w:tcBorders>
              <w:top w:val="single" w:sz="2" w:space="0" w:color="00B9B5"/>
              <w:left w:val="single" w:sz="2" w:space="0" w:color="00B9B5"/>
              <w:bottom w:val="single" w:sz="2" w:space="0" w:color="00B9B5"/>
              <w:right w:val="single" w:sz="2" w:space="0" w:color="00B9B5"/>
            </w:tcBorders>
            <w:shd w:val="clear" w:color="auto" w:fill="auto"/>
          </w:tcPr>
          <w:p w14:paraId="5065DC51" w14:textId="5DCC5D93" w:rsidR="00982294" w:rsidRPr="000414C2" w:rsidRDefault="00982294"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0414C2">
              <w:rPr>
                <w:b w:val="0"/>
              </w:rPr>
              <w:t>Au moins un jeune occupe un poste de décision.</w:t>
            </w:r>
          </w:p>
        </w:tc>
        <w:tc>
          <w:tcPr>
            <w:tcW w:w="2124" w:type="dxa"/>
            <w:tcBorders>
              <w:top w:val="single" w:sz="2" w:space="0" w:color="00B9B5"/>
              <w:left w:val="single" w:sz="2" w:space="0" w:color="00B9B5"/>
              <w:bottom w:val="single" w:sz="2" w:space="0" w:color="00B9B5"/>
              <w:right w:val="single" w:sz="2" w:space="0" w:color="00B9B5"/>
            </w:tcBorders>
            <w:shd w:val="clear" w:color="auto" w:fill="auto"/>
          </w:tcPr>
          <w:p w14:paraId="6EC1F853" w14:textId="042EB183" w:rsidR="00982294" w:rsidRPr="000414C2" w:rsidRDefault="00982294"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0414C2">
              <w:rPr>
                <w:b w:val="0"/>
              </w:rPr>
              <w:t>Plusieurs jeunes occupent des postes de décision.</w:t>
            </w:r>
          </w:p>
        </w:tc>
        <w:tc>
          <w:tcPr>
            <w:tcW w:w="3693" w:type="dxa"/>
            <w:tcBorders>
              <w:top w:val="single" w:sz="2" w:space="0" w:color="00B9B5"/>
              <w:left w:val="single" w:sz="2" w:space="0" w:color="00B9B5"/>
              <w:bottom w:val="single" w:sz="2" w:space="0" w:color="00B9B5"/>
              <w:right w:val="single" w:sz="2" w:space="0" w:color="00B9B5"/>
            </w:tcBorders>
            <w:shd w:val="clear" w:color="auto" w:fill="auto"/>
          </w:tcPr>
          <w:p w14:paraId="22606D62" w14:textId="0E5CB1A7" w:rsidR="00982294" w:rsidRPr="000414C2" w:rsidRDefault="00982294"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0414C2">
              <w:rPr>
                <w:b w:val="0"/>
              </w:rPr>
              <w:t>La majorité des jeunes occupent des postes de décision.</w:t>
            </w:r>
          </w:p>
        </w:tc>
        <w:tc>
          <w:tcPr>
            <w:tcW w:w="1706" w:type="dxa"/>
            <w:tcBorders>
              <w:top w:val="single" w:sz="2" w:space="0" w:color="00B9B5"/>
              <w:left w:val="single" w:sz="2" w:space="0" w:color="00B9B5"/>
              <w:bottom w:val="single" w:sz="2" w:space="0" w:color="00B9B5"/>
              <w:right w:val="nil"/>
            </w:tcBorders>
            <w:shd w:val="clear" w:color="auto" w:fill="auto"/>
          </w:tcPr>
          <w:p w14:paraId="15181CF3" w14:textId="77777777" w:rsidR="00982294" w:rsidRPr="00B6663B" w:rsidRDefault="00982294" w:rsidP="00982294">
            <w:pPr>
              <w:pStyle w:val="ListParagraph"/>
              <w:tabs>
                <w:tab w:val="left" w:pos="301"/>
              </w:tabs>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rPr>
            </w:pPr>
            <w:r w:rsidRPr="00B6663B">
              <w:rPr>
                <w:rFonts w:cstheme="minorHAnsi"/>
                <w:bCs w:val="0"/>
                <w:color w:val="auto"/>
                <w:sz w:val="18"/>
                <w:szCs w:val="18"/>
                <w:lang w:val="fr"/>
              </w:rPr>
              <w:t>Score ______</w:t>
            </w:r>
          </w:p>
          <w:p w14:paraId="591B627A" w14:textId="77777777" w:rsidR="00982294" w:rsidRPr="00B6663B" w:rsidRDefault="00982294" w:rsidP="00982294">
            <w:pP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6663B">
              <w:rPr>
                <w:rFonts w:cstheme="minorHAnsi"/>
                <w:bCs w:val="0"/>
                <w:color w:val="auto"/>
                <w:sz w:val="18"/>
                <w:szCs w:val="18"/>
                <w:lang w:val="fr"/>
              </w:rPr>
              <w:t>Preuve :</w:t>
            </w:r>
          </w:p>
          <w:p w14:paraId="0A9DD81C" w14:textId="77777777" w:rsidR="00982294" w:rsidRPr="00B6663B" w:rsidRDefault="00982294" w:rsidP="00982294">
            <w:pP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p>
          <w:p w14:paraId="68510B5C" w14:textId="77777777" w:rsidR="00982294" w:rsidRPr="00B6663B" w:rsidRDefault="00982294" w:rsidP="00982294">
            <w:pPr>
              <w:pStyle w:val="ListParagraph"/>
              <w:tabs>
                <w:tab w:val="left" w:pos="301"/>
              </w:tabs>
              <w:ind w:left="0"/>
              <w:cnfStyle w:val="100000000000" w:firstRow="1" w:lastRow="0" w:firstColumn="0" w:lastColumn="0" w:oddVBand="0" w:evenVBand="0" w:oddHBand="0" w:evenHBand="0" w:firstRowFirstColumn="0" w:firstRowLastColumn="0" w:lastRowFirstColumn="0" w:lastRowLastColumn="0"/>
              <w:rPr>
                <w:rFonts w:cstheme="minorHAnsi"/>
                <w:sz w:val="18"/>
                <w:szCs w:val="18"/>
                <w:lang w:val="fr"/>
              </w:rPr>
            </w:pPr>
          </w:p>
        </w:tc>
      </w:tr>
    </w:tbl>
    <w:tbl>
      <w:tblPr>
        <w:tblStyle w:val="GridTable4-Accent5"/>
        <w:tblpPr w:leftFromText="180" w:rightFromText="180" w:vertAnchor="text" w:tblpY="131"/>
        <w:tblW w:w="12954" w:type="dxa"/>
        <w:tblLook w:val="04A0" w:firstRow="1" w:lastRow="0" w:firstColumn="1" w:lastColumn="0" w:noHBand="0" w:noVBand="1"/>
      </w:tblPr>
      <w:tblGrid>
        <w:gridCol w:w="2719"/>
        <w:gridCol w:w="2714"/>
        <w:gridCol w:w="2124"/>
        <w:gridCol w:w="3693"/>
        <w:gridCol w:w="1704"/>
      </w:tblGrid>
      <w:tr w:rsidR="002E3C5C" w:rsidRPr="00B6663B" w14:paraId="6FD1D272" w14:textId="77777777" w:rsidTr="00B6663B">
        <w:trPr>
          <w:cnfStyle w:val="100000000000" w:firstRow="1" w:lastRow="0" w:firstColumn="0" w:lastColumn="0" w:oddVBand="0" w:evenVBand="0" w:oddHBand="0" w:evenHBand="0" w:firstRowFirstColumn="0" w:firstRowLastColumn="0" w:lastRowFirstColumn="0" w:lastRowLastColumn="0"/>
          <w:trHeight w:val="557"/>
          <w:tblHeader/>
        </w:trPr>
        <w:tc>
          <w:tcPr>
            <w:cnfStyle w:val="001000000000" w:firstRow="0" w:lastRow="0" w:firstColumn="1" w:lastColumn="0" w:oddVBand="0" w:evenVBand="0" w:oddHBand="0" w:evenHBand="0" w:firstRowFirstColumn="0" w:firstRowLastColumn="0" w:lastRowFirstColumn="0" w:lastRowLastColumn="0"/>
            <w:tcW w:w="2719" w:type="dxa"/>
            <w:tcBorders>
              <w:top w:val="single" w:sz="2" w:space="0" w:color="FFFFFF" w:themeColor="background1"/>
              <w:left w:val="nil"/>
              <w:bottom w:val="single" w:sz="2" w:space="0" w:color="FFFFFF" w:themeColor="background1"/>
              <w:right w:val="single" w:sz="2" w:space="0" w:color="FFFFFF" w:themeColor="background1"/>
            </w:tcBorders>
            <w:shd w:val="clear" w:color="auto" w:fill="00B9B5"/>
          </w:tcPr>
          <w:p w14:paraId="7028AC9A" w14:textId="5953CCFD" w:rsidR="002E3C5C" w:rsidRPr="00032367" w:rsidRDefault="002E3C5C" w:rsidP="00032367">
            <w:pPr>
              <w:pStyle w:val="YPATTableTitle"/>
              <w:rPr>
                <w:rFonts w:cstheme="minorHAnsi"/>
                <w:b/>
                <w:bCs/>
                <w:lang w:val="fr"/>
              </w:rPr>
            </w:pPr>
            <w:r w:rsidRPr="00032367">
              <w:rPr>
                <w:rFonts w:cstheme="minorHAnsi"/>
                <w:lang w:val="fr"/>
              </w:rPr>
              <w:lastRenderedPageBreak/>
              <w:t>Pas encore développé</w:t>
            </w:r>
          </w:p>
          <w:p w14:paraId="14A9AC41" w14:textId="637292B1" w:rsidR="002E3C5C" w:rsidRPr="00032367" w:rsidRDefault="002E3C5C" w:rsidP="00032367">
            <w:pPr>
              <w:pStyle w:val="YPATTabletext"/>
              <w:jc w:val="center"/>
              <w:rPr>
                <w:b w:val="0"/>
                <w:color w:val="FFFFFF" w:themeColor="background1"/>
              </w:rPr>
            </w:pPr>
            <w:r w:rsidRPr="00032367">
              <w:rPr>
                <w:color w:val="FFFFFF" w:themeColor="background1"/>
              </w:rPr>
              <w:t>(1)</w:t>
            </w:r>
          </w:p>
        </w:tc>
        <w:tc>
          <w:tcPr>
            <w:tcW w:w="271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9B5"/>
          </w:tcPr>
          <w:p w14:paraId="6EEAB8DC" w14:textId="77777777" w:rsidR="002E3C5C" w:rsidRPr="00032367" w:rsidRDefault="002E3C5C" w:rsidP="00032367">
            <w:pPr>
              <w:pStyle w:val="YPATTableTitle"/>
              <w:cnfStyle w:val="100000000000" w:firstRow="1" w:lastRow="0" w:firstColumn="0" w:lastColumn="0" w:oddVBand="0" w:evenVBand="0" w:oddHBand="0" w:evenHBand="0" w:firstRowFirstColumn="0" w:firstRowLastColumn="0" w:lastRowFirstColumn="0" w:lastRowLastColumn="0"/>
              <w:rPr>
                <w:rFonts w:cstheme="minorHAnsi"/>
                <w:bCs/>
              </w:rPr>
            </w:pPr>
            <w:r w:rsidRPr="00032367">
              <w:rPr>
                <w:rFonts w:cstheme="minorHAnsi"/>
                <w:lang w:val="fr"/>
              </w:rPr>
              <w:t>DébutANT</w:t>
            </w:r>
          </w:p>
          <w:p w14:paraId="4C41F089" w14:textId="3DC2CD21" w:rsidR="002E3C5C" w:rsidRPr="00032367" w:rsidRDefault="002E3C5C" w:rsidP="00032367">
            <w:pPr>
              <w:pStyle w:val="YPAT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32367">
              <w:rPr>
                <w:color w:val="FFFFFF" w:themeColor="background1"/>
              </w:rPr>
              <w:t>(2)</w:t>
            </w:r>
          </w:p>
        </w:tc>
        <w:tc>
          <w:tcPr>
            <w:tcW w:w="212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9B5"/>
          </w:tcPr>
          <w:p w14:paraId="5453EA3E" w14:textId="77777777" w:rsidR="002E3C5C" w:rsidRPr="00032367" w:rsidRDefault="002E3C5C" w:rsidP="00032367">
            <w:pPr>
              <w:pStyle w:val="YPATTableTitle"/>
              <w:cnfStyle w:val="100000000000" w:firstRow="1" w:lastRow="0" w:firstColumn="0" w:lastColumn="0" w:oddVBand="0" w:evenVBand="0" w:oddHBand="0" w:evenHBand="0" w:firstRowFirstColumn="0" w:firstRowLastColumn="0" w:lastRowFirstColumn="0" w:lastRowLastColumn="0"/>
              <w:rPr>
                <w:rFonts w:cstheme="minorHAnsi"/>
                <w:bCs/>
              </w:rPr>
            </w:pPr>
            <w:r w:rsidRPr="00032367">
              <w:rPr>
                <w:rFonts w:cstheme="minorHAnsi"/>
                <w:lang w:val="fr"/>
              </w:rPr>
              <w:t>Développé</w:t>
            </w:r>
          </w:p>
          <w:p w14:paraId="18B59715" w14:textId="324E2E28" w:rsidR="002E3C5C" w:rsidRPr="00032367" w:rsidRDefault="002E3C5C" w:rsidP="00032367">
            <w:pPr>
              <w:pStyle w:val="YPAT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32367">
              <w:rPr>
                <w:color w:val="FFFFFF" w:themeColor="background1"/>
              </w:rPr>
              <w:t>(3)</w:t>
            </w:r>
          </w:p>
        </w:tc>
        <w:tc>
          <w:tcPr>
            <w:tcW w:w="36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9B5"/>
          </w:tcPr>
          <w:p w14:paraId="44815986" w14:textId="77777777" w:rsidR="002E3C5C" w:rsidRPr="00032367" w:rsidRDefault="002E3C5C" w:rsidP="00032367">
            <w:pPr>
              <w:pStyle w:val="YPATTableTitle"/>
              <w:cnfStyle w:val="100000000000" w:firstRow="1" w:lastRow="0" w:firstColumn="0" w:lastColumn="0" w:oddVBand="0" w:evenVBand="0" w:oddHBand="0" w:evenHBand="0" w:firstRowFirstColumn="0" w:firstRowLastColumn="0" w:lastRowFirstColumn="0" w:lastRowLastColumn="0"/>
              <w:rPr>
                <w:rFonts w:cstheme="minorHAnsi"/>
                <w:bCs/>
              </w:rPr>
            </w:pPr>
            <w:r w:rsidRPr="00032367">
              <w:rPr>
                <w:rFonts w:cstheme="minorHAnsi"/>
                <w:lang w:val="fr"/>
              </w:rPr>
              <w:t>Compétent</w:t>
            </w:r>
          </w:p>
          <w:p w14:paraId="0971B5E8" w14:textId="31543895" w:rsidR="002E3C5C" w:rsidRPr="00032367" w:rsidRDefault="002E3C5C" w:rsidP="00032367">
            <w:pPr>
              <w:pStyle w:val="YPAT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32367">
              <w:rPr>
                <w:color w:val="FFFFFF" w:themeColor="background1"/>
              </w:rPr>
              <w:t>(4)</w:t>
            </w:r>
          </w:p>
        </w:tc>
        <w:tc>
          <w:tcPr>
            <w:tcW w:w="1704" w:type="dxa"/>
            <w:tcBorders>
              <w:top w:val="single" w:sz="2" w:space="0" w:color="00B9B5"/>
              <w:left w:val="single" w:sz="2" w:space="0" w:color="FFFFFF" w:themeColor="background1"/>
              <w:bottom w:val="single" w:sz="2" w:space="0" w:color="FFFFFF" w:themeColor="background1"/>
              <w:right w:val="nil"/>
            </w:tcBorders>
            <w:shd w:val="clear" w:color="auto" w:fill="026666"/>
          </w:tcPr>
          <w:p w14:paraId="6A5C3E60" w14:textId="74EB26D7" w:rsidR="002E3C5C" w:rsidRPr="00B6663B" w:rsidRDefault="002E3C5C" w:rsidP="002E3C5C">
            <w:pPr>
              <w:pStyle w:val="ListParagraph"/>
              <w:tabs>
                <w:tab w:val="left" w:pos="301"/>
              </w:tabs>
              <w:ind w:left="31"/>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fr"/>
              </w:rPr>
            </w:pPr>
            <w:r w:rsidRPr="00B6663B">
              <w:rPr>
                <w:rFonts w:cstheme="minorHAnsi"/>
                <w:b w:val="0"/>
                <w:lang w:val="fr"/>
              </w:rPr>
              <w:t>NOTE/SCORE</w:t>
            </w:r>
          </w:p>
        </w:tc>
      </w:tr>
      <w:tr w:rsidR="00B6663B" w:rsidRPr="00B6663B" w14:paraId="63B6D2B7" w14:textId="77777777" w:rsidTr="00032367">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2954" w:type="dxa"/>
            <w:gridSpan w:val="5"/>
            <w:tcBorders>
              <w:top w:val="single" w:sz="2" w:space="0" w:color="FFFFFF" w:themeColor="background1"/>
              <w:left w:val="nil"/>
              <w:bottom w:val="nil"/>
              <w:right w:val="single" w:sz="2" w:space="0" w:color="00B9B5"/>
            </w:tcBorders>
            <w:shd w:val="clear" w:color="auto" w:fill="E7FFF7"/>
            <w:vAlign w:val="center"/>
          </w:tcPr>
          <w:p w14:paraId="014F8BE7" w14:textId="4FD3D4CE" w:rsidR="00B6663B" w:rsidRPr="00B6663B" w:rsidRDefault="00B6663B" w:rsidP="00B6663B">
            <w:pPr>
              <w:pStyle w:val="ListParagraph"/>
              <w:tabs>
                <w:tab w:val="left" w:pos="301"/>
              </w:tabs>
              <w:ind w:left="31"/>
              <w:rPr>
                <w:rFonts w:cstheme="minorHAnsi"/>
                <w:bCs w:val="0"/>
                <w:color w:val="000000" w:themeColor="text1"/>
                <w:sz w:val="18"/>
                <w:szCs w:val="18"/>
                <w:lang w:val="fr"/>
              </w:rPr>
            </w:pPr>
            <w:r w:rsidRPr="00B6663B">
              <w:rPr>
                <w:rFonts w:cstheme="minorHAnsi"/>
                <w:color w:val="000000" w:themeColor="text1"/>
                <w:lang w:val="fr"/>
              </w:rPr>
              <w:t xml:space="preserve">4.B.5 RH évalue les pratiques de </w:t>
            </w:r>
            <w:r w:rsidRPr="00B6663B">
              <w:rPr>
                <w:rFonts w:cstheme="minorHAnsi"/>
                <w:color w:val="000000" w:themeColor="text1"/>
                <w:lang w:val="fr-FR"/>
              </w:rPr>
              <w:t>développement</w:t>
            </w:r>
            <w:r w:rsidRPr="00B6663B">
              <w:rPr>
                <w:rFonts w:cstheme="minorHAnsi"/>
                <w:color w:val="000000" w:themeColor="text1"/>
                <w:lang w:val="fr"/>
              </w:rPr>
              <w:t xml:space="preserve"> du personnel jeune et offrent des o</w:t>
            </w:r>
            <w:r w:rsidR="00F16DCF">
              <w:rPr>
                <w:rFonts w:cstheme="minorHAnsi"/>
                <w:color w:val="000000" w:themeColor="text1"/>
                <w:lang w:val="fr"/>
              </w:rPr>
              <w:t xml:space="preserve">ccasions </w:t>
            </w:r>
            <w:r w:rsidRPr="00B6663B">
              <w:rPr>
                <w:rFonts w:cstheme="minorHAnsi"/>
                <w:color w:val="000000" w:themeColor="text1"/>
                <w:lang w:val="fr"/>
              </w:rPr>
              <w:t>de développement professionnel.</w:t>
            </w:r>
          </w:p>
        </w:tc>
      </w:tr>
      <w:tr w:rsidR="00B6663B" w:rsidRPr="00B6663B" w14:paraId="1A11380B" w14:textId="77777777" w:rsidTr="002E3C5C">
        <w:trPr>
          <w:cnfStyle w:val="100000000000" w:firstRow="1" w:lastRow="0" w:firstColumn="0" w:lastColumn="0" w:oddVBand="0" w:evenVBand="0" w:oddHBand="0" w:evenHBand="0" w:firstRowFirstColumn="0" w:firstRowLastColumn="0" w:lastRowFirstColumn="0" w:lastRowLastColumn="0"/>
          <w:trHeight w:val="814"/>
          <w:tblHeader/>
        </w:trPr>
        <w:tc>
          <w:tcPr>
            <w:cnfStyle w:val="001000000000" w:firstRow="0" w:lastRow="0" w:firstColumn="1" w:lastColumn="0" w:oddVBand="0" w:evenVBand="0" w:oddHBand="0" w:evenHBand="0" w:firstRowFirstColumn="0" w:firstRowLastColumn="0" w:lastRowFirstColumn="0" w:lastRowLastColumn="0"/>
            <w:tcW w:w="2719" w:type="dxa"/>
            <w:tcBorders>
              <w:top w:val="single" w:sz="2" w:space="0" w:color="FFFFFF" w:themeColor="background1"/>
              <w:left w:val="nil"/>
              <w:bottom w:val="nil"/>
              <w:right w:val="single" w:sz="2" w:space="0" w:color="00B9B5"/>
            </w:tcBorders>
            <w:shd w:val="clear" w:color="auto" w:fill="auto"/>
          </w:tcPr>
          <w:p w14:paraId="6469F13E" w14:textId="5377A858" w:rsidR="00B6663B" w:rsidRPr="00032367" w:rsidRDefault="00B6663B" w:rsidP="00427B03">
            <w:pPr>
              <w:pStyle w:val="YPATTabletext"/>
              <w:rPr>
                <w:b w:val="0"/>
              </w:rPr>
            </w:pPr>
            <w:r w:rsidRPr="00032367">
              <w:rPr>
                <w:b w:val="0"/>
              </w:rPr>
              <w:t xml:space="preserve">Il n’y a aucune possibilité de </w:t>
            </w:r>
            <w:r w:rsidR="00A52AC9">
              <w:rPr>
                <w:b w:val="0"/>
              </w:rPr>
              <w:t>développem</w:t>
            </w:r>
            <w:r w:rsidR="00A52AC9" w:rsidRPr="00032367">
              <w:rPr>
                <w:b w:val="0"/>
              </w:rPr>
              <w:t>ent</w:t>
            </w:r>
            <w:r w:rsidRPr="00032367">
              <w:rPr>
                <w:b w:val="0"/>
              </w:rPr>
              <w:t xml:space="preserve"> professionnel en matière de </w:t>
            </w:r>
            <w:r w:rsidRPr="00A52AC9">
              <w:rPr>
                <w:b w:val="0"/>
                <w:lang w:val="fr-FR"/>
              </w:rPr>
              <w:t>développement</w:t>
            </w:r>
            <w:r w:rsidRPr="00032367">
              <w:rPr>
                <w:b w:val="0"/>
              </w:rPr>
              <w:t xml:space="preserve"> des jeunes ou d’évaluation du personnel.</w:t>
            </w:r>
          </w:p>
        </w:tc>
        <w:tc>
          <w:tcPr>
            <w:tcW w:w="2714" w:type="dxa"/>
            <w:tcBorders>
              <w:top w:val="single" w:sz="2" w:space="0" w:color="FFFFFF" w:themeColor="background1"/>
              <w:left w:val="single" w:sz="2" w:space="0" w:color="00B9B5"/>
              <w:bottom w:val="nil"/>
              <w:right w:val="single" w:sz="2" w:space="0" w:color="00B9B5"/>
            </w:tcBorders>
            <w:shd w:val="clear" w:color="auto" w:fill="auto"/>
          </w:tcPr>
          <w:p w14:paraId="4F58D660" w14:textId="5B5003D3" w:rsidR="00B6663B" w:rsidRPr="00032367" w:rsidRDefault="00B6663B"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032367">
              <w:rPr>
                <w:b w:val="0"/>
              </w:rPr>
              <w:t>Le personnel est évalué, mais aucune mesure n’a été prise pour améliorer leurs compétences en développement des jeunes.</w:t>
            </w:r>
          </w:p>
          <w:p w14:paraId="1E250E93" w14:textId="77777777" w:rsidR="00B6663B" w:rsidRPr="00032367" w:rsidRDefault="00B6663B" w:rsidP="00427B03">
            <w:pPr>
              <w:pStyle w:val="YPATTabletext"/>
              <w:cnfStyle w:val="100000000000" w:firstRow="1" w:lastRow="0" w:firstColumn="0" w:lastColumn="0" w:oddVBand="0" w:evenVBand="0" w:oddHBand="0" w:evenHBand="0" w:firstRowFirstColumn="0" w:firstRowLastColumn="0" w:lastRowFirstColumn="0" w:lastRowLastColumn="0"/>
              <w:rPr>
                <w:b w:val="0"/>
              </w:rPr>
            </w:pPr>
          </w:p>
        </w:tc>
        <w:tc>
          <w:tcPr>
            <w:tcW w:w="2124" w:type="dxa"/>
            <w:tcBorders>
              <w:top w:val="single" w:sz="2" w:space="0" w:color="FFFFFF" w:themeColor="background1"/>
              <w:left w:val="single" w:sz="2" w:space="0" w:color="00B9B5"/>
              <w:bottom w:val="nil"/>
              <w:right w:val="single" w:sz="2" w:space="0" w:color="00B9B5"/>
            </w:tcBorders>
            <w:shd w:val="clear" w:color="auto" w:fill="auto"/>
          </w:tcPr>
          <w:p w14:paraId="0EACCDE2" w14:textId="79E360CF" w:rsidR="00B6663B" w:rsidRPr="00032367" w:rsidRDefault="00B6663B"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032367">
              <w:rPr>
                <w:b w:val="0"/>
              </w:rPr>
              <w:t xml:space="preserve">Le personnel est évalué et </w:t>
            </w:r>
            <w:r w:rsidRPr="00032367">
              <w:rPr>
                <w:b w:val="0"/>
                <w:lang w:val="fr-FR"/>
              </w:rPr>
              <w:t>reçoit</w:t>
            </w:r>
            <w:r w:rsidRPr="00032367">
              <w:rPr>
                <w:b w:val="0"/>
              </w:rPr>
              <w:t xml:space="preserve"> un soutien et une formation spécifiques en </w:t>
            </w:r>
            <w:r w:rsidRPr="00032367">
              <w:rPr>
                <w:b w:val="0"/>
                <w:lang w:val="fr-FR"/>
              </w:rPr>
              <w:t>fonction</w:t>
            </w:r>
            <w:r w:rsidRPr="00032367">
              <w:rPr>
                <w:b w:val="0"/>
              </w:rPr>
              <w:t xml:space="preserve"> de leurs résultats.</w:t>
            </w:r>
          </w:p>
        </w:tc>
        <w:tc>
          <w:tcPr>
            <w:tcW w:w="3693" w:type="dxa"/>
            <w:tcBorders>
              <w:top w:val="single" w:sz="2" w:space="0" w:color="FFFFFF" w:themeColor="background1"/>
              <w:left w:val="single" w:sz="2" w:space="0" w:color="00B9B5"/>
              <w:bottom w:val="nil"/>
              <w:right w:val="single" w:sz="2" w:space="0" w:color="00B9B5"/>
            </w:tcBorders>
            <w:shd w:val="clear" w:color="auto" w:fill="auto"/>
          </w:tcPr>
          <w:p w14:paraId="16631E96" w14:textId="1AD04856" w:rsidR="00B6663B" w:rsidRPr="00032367" w:rsidRDefault="00B6663B" w:rsidP="00427B03">
            <w:pPr>
              <w:pStyle w:val="YPATTabletext"/>
              <w:cnfStyle w:val="100000000000" w:firstRow="1" w:lastRow="0" w:firstColumn="0" w:lastColumn="0" w:oddVBand="0" w:evenVBand="0" w:oddHBand="0" w:evenHBand="0" w:firstRowFirstColumn="0" w:firstRowLastColumn="0" w:lastRowFirstColumn="0" w:lastRowLastColumn="0"/>
              <w:rPr>
                <w:b w:val="0"/>
              </w:rPr>
            </w:pPr>
            <w:r w:rsidRPr="00032367">
              <w:rPr>
                <w:b w:val="0"/>
              </w:rPr>
              <w:t>Il existe des o</w:t>
            </w:r>
            <w:r w:rsidR="00F16DCF">
              <w:rPr>
                <w:b w:val="0"/>
              </w:rPr>
              <w:t>ccasion</w:t>
            </w:r>
            <w:r w:rsidRPr="00032367">
              <w:rPr>
                <w:b w:val="0"/>
              </w:rPr>
              <w:t xml:space="preserve">s de développement professionnel cohérentes pour tout le personnel, et les évaluations sont effectuées de </w:t>
            </w:r>
            <w:r w:rsidR="0090734A">
              <w:rPr>
                <w:b w:val="0"/>
              </w:rPr>
              <w:t>manière régulière</w:t>
            </w:r>
            <w:r w:rsidRPr="00032367">
              <w:rPr>
                <w:b w:val="0"/>
              </w:rPr>
              <w:t>.</w:t>
            </w:r>
          </w:p>
          <w:p w14:paraId="73991EE8" w14:textId="77777777" w:rsidR="00B6663B" w:rsidRPr="00032367" w:rsidRDefault="00B6663B" w:rsidP="00427B03">
            <w:pPr>
              <w:pStyle w:val="YPATTabletext"/>
              <w:cnfStyle w:val="100000000000" w:firstRow="1" w:lastRow="0" w:firstColumn="0" w:lastColumn="0" w:oddVBand="0" w:evenVBand="0" w:oddHBand="0" w:evenHBand="0" w:firstRowFirstColumn="0" w:firstRowLastColumn="0" w:lastRowFirstColumn="0" w:lastRowLastColumn="0"/>
              <w:rPr>
                <w:b w:val="0"/>
              </w:rPr>
            </w:pPr>
          </w:p>
        </w:tc>
        <w:tc>
          <w:tcPr>
            <w:tcW w:w="1704" w:type="dxa"/>
            <w:tcBorders>
              <w:top w:val="single" w:sz="2" w:space="0" w:color="00B9B5"/>
              <w:left w:val="single" w:sz="2" w:space="0" w:color="00B9B5"/>
              <w:bottom w:val="single" w:sz="2" w:space="0" w:color="00B9B5"/>
              <w:right w:val="nil"/>
            </w:tcBorders>
            <w:shd w:val="clear" w:color="auto" w:fill="auto"/>
          </w:tcPr>
          <w:p w14:paraId="54438FE2" w14:textId="77777777" w:rsidR="00B6663B" w:rsidRPr="00B6663B" w:rsidRDefault="00B6663B" w:rsidP="00B6663B">
            <w:pPr>
              <w:pStyle w:val="ListParagraph"/>
              <w:tabs>
                <w:tab w:val="left" w:pos="301"/>
              </w:tabs>
              <w:ind w:left="31"/>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rPr>
            </w:pPr>
            <w:r w:rsidRPr="00B6663B">
              <w:rPr>
                <w:rFonts w:cstheme="minorHAnsi"/>
                <w:bCs w:val="0"/>
                <w:color w:val="auto"/>
                <w:sz w:val="18"/>
                <w:szCs w:val="18"/>
                <w:lang w:val="fr"/>
              </w:rPr>
              <w:t>Score ______</w:t>
            </w:r>
          </w:p>
          <w:p w14:paraId="3EF3B6A1" w14:textId="0FCB0C69" w:rsidR="00B6663B" w:rsidRPr="00B6663B" w:rsidRDefault="00B6663B" w:rsidP="00B6663B">
            <w:pPr>
              <w:pStyle w:val="ListParagraph"/>
              <w:tabs>
                <w:tab w:val="left" w:pos="301"/>
              </w:tabs>
              <w:ind w:left="31"/>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6663B">
              <w:rPr>
                <w:rFonts w:cstheme="minorHAnsi"/>
                <w:bCs w:val="0"/>
                <w:color w:val="auto"/>
                <w:sz w:val="18"/>
                <w:szCs w:val="18"/>
                <w:lang w:val="fr"/>
              </w:rPr>
              <w:t>Preuve :</w:t>
            </w:r>
          </w:p>
          <w:p w14:paraId="26B21D0D" w14:textId="77777777" w:rsidR="00B6663B" w:rsidRPr="00B6663B" w:rsidRDefault="00B6663B" w:rsidP="00B6663B">
            <w:pPr>
              <w:pStyle w:val="ListParagraph"/>
              <w:tabs>
                <w:tab w:val="left" w:pos="301"/>
              </w:tabs>
              <w:ind w:left="31"/>
              <w:cnfStyle w:val="100000000000" w:firstRow="1" w:lastRow="0" w:firstColumn="0" w:lastColumn="0" w:oddVBand="0" w:evenVBand="0" w:oddHBand="0" w:evenHBand="0" w:firstRowFirstColumn="0" w:firstRowLastColumn="0" w:lastRowFirstColumn="0" w:lastRowLastColumn="0"/>
              <w:rPr>
                <w:rFonts w:eastAsia="Trebuchet MS" w:cstheme="minorHAnsi"/>
                <w:sz w:val="20"/>
                <w:szCs w:val="20"/>
              </w:rPr>
            </w:pPr>
          </w:p>
        </w:tc>
      </w:tr>
      <w:tr w:rsidR="00B6663B" w:rsidRPr="00B6663B" w14:paraId="1598F787" w14:textId="77777777" w:rsidTr="00A41F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50" w:type="dxa"/>
            <w:gridSpan w:val="4"/>
            <w:tcBorders>
              <w:top w:val="nil"/>
              <w:left w:val="nil"/>
              <w:bottom w:val="single" w:sz="2" w:space="0" w:color="026666"/>
              <w:right w:val="single" w:sz="2" w:space="0" w:color="026666"/>
            </w:tcBorders>
            <w:shd w:val="clear" w:color="auto" w:fill="026666"/>
          </w:tcPr>
          <w:p w14:paraId="219FB9F1" w14:textId="343502FF" w:rsidR="00B6663B" w:rsidRPr="00B6663B" w:rsidRDefault="00B6663B" w:rsidP="00B6663B">
            <w:pPr>
              <w:pStyle w:val="ListParagraph"/>
              <w:tabs>
                <w:tab w:val="left" w:pos="132"/>
              </w:tabs>
              <w:ind w:left="0"/>
              <w:jc w:val="right"/>
              <w:rPr>
                <w:rFonts w:cstheme="minorHAnsi"/>
                <w:b w:val="0"/>
                <w:bCs w:val="0"/>
              </w:rPr>
            </w:pPr>
            <w:r w:rsidRPr="00B6663B">
              <w:rPr>
                <w:rFonts w:cstheme="minorHAnsi"/>
                <w:b w:val="0"/>
                <w:bCs w:val="0"/>
                <w:lang w:val="fr"/>
              </w:rPr>
              <w:t>SCORE MOYEN POUR LES RESSOURCES HUMAINES :</w:t>
            </w:r>
          </w:p>
        </w:tc>
        <w:tc>
          <w:tcPr>
            <w:tcW w:w="1704" w:type="dxa"/>
            <w:tcBorders>
              <w:top w:val="single" w:sz="2" w:space="0" w:color="00B9B5"/>
              <w:left w:val="single" w:sz="2" w:space="0" w:color="026666"/>
              <w:bottom w:val="single" w:sz="2" w:space="0" w:color="00B9B5"/>
              <w:right w:val="nil"/>
            </w:tcBorders>
            <w:shd w:val="clear" w:color="auto" w:fill="D9E5E1"/>
          </w:tcPr>
          <w:p w14:paraId="07AD1205" w14:textId="77777777" w:rsidR="00B6663B" w:rsidRPr="00B6663B" w:rsidRDefault="00B6663B" w:rsidP="00B6663B">
            <w:pPr>
              <w:pStyle w:val="ListParagraph"/>
              <w:tabs>
                <w:tab w:val="left" w:pos="301"/>
              </w:tabs>
              <w:ind w:left="31"/>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p>
        </w:tc>
      </w:tr>
    </w:tbl>
    <w:p w14:paraId="41A0E7A0" w14:textId="695AD978" w:rsidR="00564923" w:rsidRPr="00B6663B" w:rsidRDefault="00564923" w:rsidP="00815832">
      <w:pPr>
        <w:pStyle w:val="Heading2"/>
        <w:spacing w:before="0"/>
        <w:ind w:left="720"/>
        <w:rPr>
          <w:rFonts w:asciiTheme="minorHAnsi" w:hAnsiTheme="minorHAnsi" w:cstheme="minorHAnsi"/>
        </w:rPr>
      </w:pPr>
      <w:bookmarkStart w:id="76" w:name="_Toc525839661"/>
    </w:p>
    <w:p w14:paraId="7D46AB58" w14:textId="05BA85E6" w:rsidR="0061136E" w:rsidRPr="00B6663B" w:rsidRDefault="002719CD" w:rsidP="00815832">
      <w:pPr>
        <w:pStyle w:val="YPATHeading2"/>
        <w:spacing w:before="0"/>
        <w:rPr>
          <w:rFonts w:asciiTheme="minorHAnsi" w:hAnsiTheme="minorHAnsi" w:cstheme="minorHAnsi"/>
        </w:rPr>
      </w:pPr>
      <w:bookmarkStart w:id="77" w:name="_Toc46178585"/>
      <w:r>
        <w:rPr>
          <w:rFonts w:asciiTheme="minorHAnsi" w:hAnsiTheme="minorHAnsi" w:cstheme="minorHAnsi"/>
          <w:lang w:val="fr"/>
        </w:rPr>
        <w:t>FONCTIONNALIT</w:t>
      </w:r>
      <w:r w:rsidRPr="00B6663B">
        <w:rPr>
          <w:rFonts w:asciiTheme="minorHAnsi" w:hAnsiTheme="minorHAnsi" w:cstheme="minorHAnsi"/>
          <w:lang w:val="fr"/>
        </w:rPr>
        <w:t>és</w:t>
      </w:r>
      <w:r w:rsidR="00BA2C43" w:rsidRPr="00B6663B">
        <w:rPr>
          <w:rFonts w:asciiTheme="minorHAnsi" w:hAnsiTheme="minorHAnsi" w:cstheme="minorHAnsi"/>
          <w:lang w:val="fr"/>
        </w:rPr>
        <w:t xml:space="preserve"> :</w:t>
      </w:r>
      <w:r w:rsidR="00C653C5" w:rsidRPr="00B6663B">
        <w:rPr>
          <w:rFonts w:asciiTheme="minorHAnsi" w:hAnsiTheme="minorHAnsi" w:cstheme="minorHAnsi"/>
          <w:lang w:val="fr"/>
        </w:rPr>
        <w:t xml:space="preserve"> Gestion</w:t>
      </w:r>
      <w:r w:rsidR="007D769A">
        <w:rPr>
          <w:rFonts w:asciiTheme="minorHAnsi" w:hAnsiTheme="minorHAnsi" w:cstheme="minorHAnsi"/>
          <w:lang w:val="fr"/>
        </w:rPr>
        <w:t xml:space="preserve"> ET </w:t>
      </w:r>
      <w:r w:rsidR="00D6337E" w:rsidRPr="00B6663B">
        <w:rPr>
          <w:rFonts w:asciiTheme="minorHAnsi" w:hAnsiTheme="minorHAnsi" w:cstheme="minorHAnsi"/>
          <w:lang w:val="fr"/>
        </w:rPr>
        <w:t xml:space="preserve">SUIVI </w:t>
      </w:r>
      <w:r w:rsidR="4FF25FC1" w:rsidRPr="00B6663B">
        <w:rPr>
          <w:rFonts w:asciiTheme="minorHAnsi" w:hAnsiTheme="minorHAnsi" w:cstheme="minorHAnsi"/>
          <w:lang w:val="fr"/>
        </w:rPr>
        <w:t>de</w:t>
      </w:r>
      <w:r w:rsidR="00D6337E" w:rsidRPr="00B6663B">
        <w:rPr>
          <w:rFonts w:asciiTheme="minorHAnsi" w:hAnsiTheme="minorHAnsi" w:cstheme="minorHAnsi"/>
          <w:lang w:val="fr"/>
        </w:rPr>
        <w:t>S</w:t>
      </w:r>
      <w:r w:rsidR="4FF25FC1" w:rsidRPr="00B6663B">
        <w:rPr>
          <w:rFonts w:asciiTheme="minorHAnsi" w:hAnsiTheme="minorHAnsi" w:cstheme="minorHAnsi"/>
          <w:lang w:val="fr"/>
        </w:rPr>
        <w:t xml:space="preserve"> performance</w:t>
      </w:r>
      <w:r w:rsidR="00D6337E" w:rsidRPr="00B6663B">
        <w:rPr>
          <w:rFonts w:asciiTheme="minorHAnsi" w:hAnsiTheme="minorHAnsi" w:cstheme="minorHAnsi"/>
          <w:lang w:val="fr"/>
        </w:rPr>
        <w:t>S</w:t>
      </w:r>
      <w:r w:rsidR="4FF25FC1" w:rsidRPr="00B6663B">
        <w:rPr>
          <w:rFonts w:asciiTheme="minorHAnsi" w:hAnsiTheme="minorHAnsi" w:cstheme="minorHAnsi"/>
          <w:lang w:val="fr"/>
        </w:rPr>
        <w:t xml:space="preserve"> </w:t>
      </w:r>
      <w:bookmarkEnd w:id="76"/>
      <w:r w:rsidR="00D6337E" w:rsidRPr="00B6663B">
        <w:rPr>
          <w:rFonts w:asciiTheme="minorHAnsi" w:hAnsiTheme="minorHAnsi" w:cstheme="minorHAnsi"/>
          <w:lang w:val="fr"/>
        </w:rPr>
        <w:t>ANTERIEURES</w:t>
      </w:r>
      <w:r w:rsidR="00BA2C43" w:rsidRPr="00B6663B">
        <w:rPr>
          <w:rFonts w:asciiTheme="minorHAnsi" w:hAnsiTheme="minorHAnsi" w:cstheme="minorHAnsi"/>
          <w:lang w:val="fr"/>
        </w:rPr>
        <w:t>, EVALUATION</w:t>
      </w:r>
      <w:r w:rsidR="00D14D88" w:rsidRPr="00B6663B">
        <w:rPr>
          <w:rFonts w:asciiTheme="minorHAnsi" w:hAnsiTheme="minorHAnsi" w:cstheme="minorHAnsi"/>
          <w:lang w:val="fr"/>
        </w:rPr>
        <w:t xml:space="preserve"> </w:t>
      </w:r>
      <w:r w:rsidR="00BA2C43" w:rsidRPr="00B6663B">
        <w:rPr>
          <w:rFonts w:asciiTheme="minorHAnsi" w:hAnsiTheme="minorHAnsi" w:cstheme="minorHAnsi"/>
          <w:lang w:val="fr"/>
        </w:rPr>
        <w:t xml:space="preserve">ET </w:t>
      </w:r>
      <w:r w:rsidR="00D6337E" w:rsidRPr="00B6663B">
        <w:rPr>
          <w:rFonts w:asciiTheme="minorHAnsi" w:hAnsiTheme="minorHAnsi" w:cstheme="minorHAnsi"/>
          <w:lang w:val="fr"/>
        </w:rPr>
        <w:t>APPRENSTISSAGE</w:t>
      </w:r>
      <w:bookmarkEnd w:id="77"/>
    </w:p>
    <w:tbl>
      <w:tblPr>
        <w:tblStyle w:val="GridTable4-Accent5"/>
        <w:tblW w:w="12535" w:type="dxa"/>
        <w:tblBorders>
          <w:top w:val="single" w:sz="2" w:space="0" w:color="00B9B5"/>
          <w:left w:val="none" w:sz="0" w:space="0" w:color="auto"/>
          <w:bottom w:val="single" w:sz="2" w:space="0" w:color="00B9B5"/>
          <w:right w:val="none" w:sz="0" w:space="0" w:color="auto"/>
          <w:insideH w:val="single" w:sz="2" w:space="0" w:color="00B9B5"/>
          <w:insideV w:val="single" w:sz="2" w:space="0" w:color="00B9B5"/>
        </w:tblBorders>
        <w:tblLook w:val="04A0" w:firstRow="1" w:lastRow="0" w:firstColumn="1" w:lastColumn="0" w:noHBand="0" w:noVBand="1"/>
      </w:tblPr>
      <w:tblGrid>
        <w:gridCol w:w="2700"/>
        <w:gridCol w:w="86"/>
        <w:gridCol w:w="2604"/>
        <w:gridCol w:w="2170"/>
        <w:gridCol w:w="3265"/>
        <w:gridCol w:w="1710"/>
      </w:tblGrid>
      <w:tr w:rsidR="00636E3A" w:rsidRPr="00B6663B" w14:paraId="078EA5C3" w14:textId="38606781" w:rsidTr="00B6663B">
        <w:trPr>
          <w:cnfStyle w:val="100000000000" w:firstRow="1" w:lastRow="0" w:firstColumn="0" w:lastColumn="0" w:oddVBand="0" w:evenVBand="0" w:oddHBand="0" w:evenHBand="0" w:firstRowFirstColumn="0" w:firstRowLastColumn="0" w:lastRowFirstColumn="0" w:lastRowLastColumn="0"/>
          <w:trHeight w:val="562"/>
          <w:tblHeader/>
        </w:trPr>
        <w:tc>
          <w:tcPr>
            <w:cnfStyle w:val="001000000000" w:firstRow="0" w:lastRow="0" w:firstColumn="1" w:lastColumn="0" w:oddVBand="0" w:evenVBand="0" w:oddHBand="0" w:evenHBand="0" w:firstRowFirstColumn="0" w:firstRowLastColumn="0" w:lastRowFirstColumn="0" w:lastRowLastColumn="0"/>
            <w:tcW w:w="2786" w:type="dxa"/>
            <w:gridSpan w:val="2"/>
            <w:tcBorders>
              <w:bottom w:val="single" w:sz="2" w:space="0" w:color="00B9B5"/>
              <w:right w:val="single" w:sz="2" w:space="0" w:color="FFFFFF" w:themeColor="background1"/>
            </w:tcBorders>
            <w:shd w:val="clear" w:color="auto" w:fill="00B9B5"/>
            <w:vAlign w:val="bottom"/>
            <w:hideMark/>
          </w:tcPr>
          <w:p w14:paraId="27F7F5FE" w14:textId="77777777" w:rsidR="002E3C5C" w:rsidRPr="00B6663B" w:rsidRDefault="00636E3A" w:rsidP="00636E3A">
            <w:pPr>
              <w:pStyle w:val="YPATTableTitle"/>
              <w:rPr>
                <w:rFonts w:cstheme="minorHAnsi"/>
                <w:b/>
                <w:bCs/>
                <w:lang w:val="fr"/>
              </w:rPr>
            </w:pPr>
            <w:r w:rsidRPr="00B6663B">
              <w:rPr>
                <w:rFonts w:cstheme="minorHAnsi"/>
                <w:lang w:val="fr"/>
              </w:rPr>
              <w:t xml:space="preserve">Pas encore développé </w:t>
            </w:r>
          </w:p>
          <w:p w14:paraId="2027DF29" w14:textId="179771DD" w:rsidR="00636E3A" w:rsidRPr="00B6663B" w:rsidRDefault="00636E3A" w:rsidP="00636E3A">
            <w:pPr>
              <w:pStyle w:val="YPATTableTitle"/>
              <w:rPr>
                <w:rFonts w:cstheme="minorHAnsi"/>
              </w:rPr>
            </w:pPr>
            <w:r w:rsidRPr="00B6663B">
              <w:rPr>
                <w:rFonts w:cstheme="minorHAnsi"/>
                <w:lang w:val="fr"/>
              </w:rPr>
              <w:t>(1)</w:t>
            </w:r>
          </w:p>
        </w:tc>
        <w:tc>
          <w:tcPr>
            <w:tcW w:w="2604" w:type="dxa"/>
            <w:tcBorders>
              <w:left w:val="single" w:sz="2" w:space="0" w:color="FFFFFF" w:themeColor="background1"/>
              <w:bottom w:val="single" w:sz="2" w:space="0" w:color="00B9B5"/>
              <w:right w:val="single" w:sz="2" w:space="0" w:color="FFFFFF" w:themeColor="background1"/>
            </w:tcBorders>
            <w:shd w:val="clear" w:color="auto" w:fill="00B9B5"/>
            <w:vAlign w:val="bottom"/>
            <w:hideMark/>
          </w:tcPr>
          <w:p w14:paraId="2B6556F6" w14:textId="77777777" w:rsidR="00636E3A" w:rsidRPr="00B6663B" w:rsidRDefault="00636E3A" w:rsidP="00636E3A">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DébutANT</w:t>
            </w:r>
          </w:p>
          <w:p w14:paraId="4D0B9C26" w14:textId="69C5D7E8" w:rsidR="00636E3A" w:rsidRPr="00B6663B" w:rsidRDefault="00636E3A" w:rsidP="00636E3A">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(2)</w:t>
            </w:r>
          </w:p>
        </w:tc>
        <w:tc>
          <w:tcPr>
            <w:tcW w:w="2170" w:type="dxa"/>
            <w:tcBorders>
              <w:left w:val="single" w:sz="2" w:space="0" w:color="FFFFFF" w:themeColor="background1"/>
              <w:bottom w:val="single" w:sz="2" w:space="0" w:color="00B9B5"/>
              <w:right w:val="single" w:sz="2" w:space="0" w:color="FFFFFF" w:themeColor="background1"/>
            </w:tcBorders>
            <w:shd w:val="clear" w:color="auto" w:fill="00B9B5"/>
            <w:vAlign w:val="bottom"/>
            <w:hideMark/>
          </w:tcPr>
          <w:p w14:paraId="1649793E" w14:textId="77777777" w:rsidR="00636E3A" w:rsidRPr="00B6663B" w:rsidRDefault="00636E3A" w:rsidP="00636E3A">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Développé</w:t>
            </w:r>
          </w:p>
          <w:p w14:paraId="268B3E14" w14:textId="1BBCEE5B" w:rsidR="00636E3A" w:rsidRPr="00B6663B" w:rsidRDefault="00636E3A" w:rsidP="00636E3A">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(3)</w:t>
            </w:r>
          </w:p>
        </w:tc>
        <w:tc>
          <w:tcPr>
            <w:tcW w:w="3265" w:type="dxa"/>
            <w:tcBorders>
              <w:left w:val="single" w:sz="2" w:space="0" w:color="FFFFFF" w:themeColor="background1"/>
              <w:bottom w:val="single" w:sz="2" w:space="0" w:color="00B9B5"/>
              <w:right w:val="single" w:sz="2" w:space="0" w:color="FFFFFF" w:themeColor="background1"/>
            </w:tcBorders>
            <w:shd w:val="clear" w:color="auto" w:fill="00B9B5"/>
            <w:vAlign w:val="bottom"/>
            <w:hideMark/>
          </w:tcPr>
          <w:p w14:paraId="3488B2A7" w14:textId="77777777" w:rsidR="00636E3A" w:rsidRPr="00B6663B" w:rsidRDefault="00636E3A" w:rsidP="00636E3A">
            <w:pPr>
              <w:pStyle w:val="YPATTableTitle"/>
              <w:cnfStyle w:val="100000000000" w:firstRow="1" w:lastRow="0" w:firstColumn="0" w:lastColumn="0" w:oddVBand="0" w:evenVBand="0" w:oddHBand="0" w:evenHBand="0" w:firstRowFirstColumn="0" w:firstRowLastColumn="0" w:lastRowFirstColumn="0" w:lastRowLastColumn="0"/>
              <w:rPr>
                <w:rFonts w:cstheme="minorHAnsi"/>
                <w:b/>
                <w:bCs/>
              </w:rPr>
            </w:pPr>
            <w:r w:rsidRPr="00B6663B">
              <w:rPr>
                <w:rFonts w:cstheme="minorHAnsi"/>
                <w:lang w:val="fr"/>
              </w:rPr>
              <w:t>Compétent</w:t>
            </w:r>
          </w:p>
          <w:p w14:paraId="1B8CE735" w14:textId="7B3A8E06" w:rsidR="00636E3A" w:rsidRPr="00B6663B" w:rsidRDefault="00636E3A" w:rsidP="00636E3A">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(4)</w:t>
            </w:r>
          </w:p>
        </w:tc>
        <w:tc>
          <w:tcPr>
            <w:tcW w:w="1710" w:type="dxa"/>
            <w:tcBorders>
              <w:left w:val="single" w:sz="2" w:space="0" w:color="FFFFFF" w:themeColor="background1"/>
              <w:bottom w:val="single" w:sz="2" w:space="0" w:color="00B9B5"/>
            </w:tcBorders>
            <w:shd w:val="clear" w:color="auto" w:fill="026666"/>
          </w:tcPr>
          <w:p w14:paraId="656F9188" w14:textId="3B4364B5" w:rsidR="00636E3A" w:rsidRPr="00B6663B" w:rsidRDefault="002E3C5C" w:rsidP="00636E3A">
            <w:pPr>
              <w:pStyle w:val="YPATTableTitle"/>
              <w:cnfStyle w:val="100000000000" w:firstRow="1" w:lastRow="0" w:firstColumn="0" w:lastColumn="0" w:oddVBand="0" w:evenVBand="0" w:oddHBand="0" w:evenHBand="0" w:firstRowFirstColumn="0" w:firstRowLastColumn="0" w:lastRowFirstColumn="0" w:lastRowLastColumn="0"/>
              <w:rPr>
                <w:rFonts w:cstheme="minorHAnsi"/>
              </w:rPr>
            </w:pPr>
            <w:r w:rsidRPr="00B6663B">
              <w:rPr>
                <w:rFonts w:cstheme="minorHAnsi"/>
                <w:lang w:val="fr"/>
              </w:rPr>
              <w:t>NOTE/SCORE</w:t>
            </w:r>
          </w:p>
        </w:tc>
      </w:tr>
      <w:tr w:rsidR="00107721" w:rsidRPr="00B6663B" w14:paraId="1BD5990D" w14:textId="394DB604" w:rsidTr="0081583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535" w:type="dxa"/>
            <w:gridSpan w:val="6"/>
            <w:shd w:val="clear" w:color="auto" w:fill="E7FFF7"/>
            <w:vAlign w:val="center"/>
          </w:tcPr>
          <w:p w14:paraId="754C836D" w14:textId="7B6F9601" w:rsidR="00107721" w:rsidRPr="00B6663B" w:rsidRDefault="00107721" w:rsidP="008B3FBC">
            <w:pPr>
              <w:pStyle w:val="YPATTableHeader1"/>
            </w:pPr>
            <w:r w:rsidRPr="00B6663B">
              <w:rPr>
                <w:lang w:val="fr"/>
              </w:rPr>
              <w:t xml:space="preserve">4.C.1 Tous les jeunes participent activement </w:t>
            </w:r>
            <w:r w:rsidR="00A91878" w:rsidRPr="00B6663B">
              <w:rPr>
                <w:lang w:val="fr"/>
              </w:rPr>
              <w:t>au suivi</w:t>
            </w:r>
            <w:r w:rsidRPr="00B6663B">
              <w:rPr>
                <w:lang w:val="fr"/>
              </w:rPr>
              <w:t xml:space="preserve"> et évaluation d</w:t>
            </w:r>
            <w:r w:rsidR="00A91878" w:rsidRPr="00B6663B">
              <w:rPr>
                <w:lang w:val="fr"/>
              </w:rPr>
              <w:t xml:space="preserve">u </w:t>
            </w:r>
            <w:r w:rsidRPr="00B6663B">
              <w:rPr>
                <w:lang w:val="fr"/>
              </w:rPr>
              <w:t>programme</w:t>
            </w:r>
            <w:r w:rsidR="00C45FBC" w:rsidRPr="00B6663B">
              <w:rPr>
                <w:lang w:val="fr"/>
              </w:rPr>
              <w:t xml:space="preserve"> (</w:t>
            </w:r>
            <w:r w:rsidR="00A91878" w:rsidRPr="00B6663B">
              <w:rPr>
                <w:lang w:val="fr"/>
              </w:rPr>
              <w:t>S</w:t>
            </w:r>
            <w:r w:rsidR="00C45FBC" w:rsidRPr="00B6663B">
              <w:rPr>
                <w:lang w:val="fr"/>
              </w:rPr>
              <w:t>&amp;E</w:t>
            </w:r>
            <w:r w:rsidR="00BA2C43" w:rsidRPr="00B6663B">
              <w:rPr>
                <w:lang w:val="fr"/>
              </w:rPr>
              <w:t>).</w:t>
            </w:r>
          </w:p>
        </w:tc>
      </w:tr>
      <w:tr w:rsidR="00107721" w:rsidRPr="00B6663B" w14:paraId="6C9C112A" w14:textId="54DC946C" w:rsidTr="00B66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bottom w:val="single" w:sz="2" w:space="0" w:color="00B9B5"/>
              <w:right w:val="none" w:sz="0" w:space="0" w:color="auto"/>
            </w:tcBorders>
          </w:tcPr>
          <w:p w14:paraId="5532A2E9" w14:textId="78195A86" w:rsidR="00107721" w:rsidRPr="00B6663B" w:rsidRDefault="00107721" w:rsidP="00427B03">
            <w:pPr>
              <w:pStyle w:val="YPATTabletext"/>
            </w:pPr>
            <w:r w:rsidRPr="00B6663B">
              <w:t>Les jeunes n’ont pas l</w:t>
            </w:r>
            <w:r w:rsidR="00D91E1A">
              <w:t xml:space="preserve">’occasion pour </w:t>
            </w:r>
            <w:r w:rsidRPr="00B6663B">
              <w:t xml:space="preserve">participer </w:t>
            </w:r>
            <w:r w:rsidR="00A91878" w:rsidRPr="00B6663B">
              <w:t xml:space="preserve">au suivi et </w:t>
            </w:r>
            <w:r w:rsidRPr="00B6663B">
              <w:t xml:space="preserve">évaluation, </w:t>
            </w:r>
            <w:r w:rsidR="00A91878" w:rsidRPr="00B6663B">
              <w:t xml:space="preserve">telle </w:t>
            </w:r>
            <w:r w:rsidR="00D077BC" w:rsidRPr="00B6663B">
              <w:t>que la</w:t>
            </w:r>
            <w:r w:rsidRPr="00B6663B">
              <w:t xml:space="preserve"> collecte de données ou l’analyse des données </w:t>
            </w:r>
            <w:r w:rsidR="00A91878" w:rsidRPr="00B6663B">
              <w:t xml:space="preserve">des </w:t>
            </w:r>
            <w:r w:rsidRPr="00B6663B">
              <w:t>résultats du programme.</w:t>
            </w:r>
          </w:p>
        </w:tc>
        <w:tc>
          <w:tcPr>
            <w:tcW w:w="2690" w:type="dxa"/>
            <w:gridSpan w:val="2"/>
            <w:tcBorders>
              <w:left w:val="none" w:sz="0" w:space="0" w:color="auto"/>
              <w:bottom w:val="single" w:sz="2" w:space="0" w:color="00B9B5"/>
              <w:right w:val="none" w:sz="0" w:space="0" w:color="auto"/>
            </w:tcBorders>
          </w:tcPr>
          <w:p w14:paraId="12A09785" w14:textId="7353C40C"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pPr>
            <w:r w:rsidRPr="00B6663B">
              <w:t xml:space="preserve">Le programme offre aux jeunes </w:t>
            </w:r>
            <w:r w:rsidR="00DC20DB" w:rsidRPr="00B6663B">
              <w:t>des o</w:t>
            </w:r>
            <w:r w:rsidR="00D91E1A">
              <w:t xml:space="preserve">ccasions pour </w:t>
            </w:r>
            <w:r w:rsidRPr="00B6663B">
              <w:t xml:space="preserve">participer à </w:t>
            </w:r>
            <w:r w:rsidRPr="00B6663B">
              <w:rPr>
                <w:u w:val="single"/>
              </w:rPr>
              <w:t>certaines</w:t>
            </w:r>
            <w:r w:rsidRPr="00B6663B">
              <w:t xml:space="preserve"> activités</w:t>
            </w:r>
            <w:r w:rsidR="00C45FBC" w:rsidRPr="00B6663B">
              <w:t xml:space="preserve"> de </w:t>
            </w:r>
            <w:r w:rsidR="00DC20DB" w:rsidRPr="00B6663B">
              <w:t xml:space="preserve">S&amp;E, telles que </w:t>
            </w:r>
            <w:r w:rsidRPr="00B6663B">
              <w:t xml:space="preserve">la collecte de données. Les jeunes ne participent pas à la </w:t>
            </w:r>
            <w:r w:rsidR="00030475" w:rsidRPr="00B6663B">
              <w:t xml:space="preserve">conception </w:t>
            </w:r>
            <w:r w:rsidR="00BA2C43" w:rsidRPr="00B6663B">
              <w:t>de l’approche</w:t>
            </w:r>
            <w:r w:rsidRPr="00B6663B">
              <w:t xml:space="preserve"> de</w:t>
            </w:r>
            <w:r w:rsidR="00DC20DB" w:rsidRPr="00B6663B">
              <w:t xml:space="preserve"> S&amp;E</w:t>
            </w:r>
            <w:r w:rsidRPr="00B6663B">
              <w:t xml:space="preserve">.    </w:t>
            </w:r>
          </w:p>
        </w:tc>
        <w:tc>
          <w:tcPr>
            <w:tcW w:w="2170" w:type="dxa"/>
            <w:tcBorders>
              <w:left w:val="none" w:sz="0" w:space="0" w:color="auto"/>
              <w:bottom w:val="single" w:sz="2" w:space="0" w:color="00B9B5"/>
              <w:right w:val="none" w:sz="0" w:space="0" w:color="auto"/>
            </w:tcBorders>
          </w:tcPr>
          <w:p w14:paraId="35E178BF" w14:textId="55B1AF53"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pPr>
            <w:r w:rsidRPr="00B6663B">
              <w:t xml:space="preserve">Le programme offre aux jeunes </w:t>
            </w:r>
            <w:r w:rsidR="00A760B7" w:rsidRPr="00B6663B">
              <w:t>des o</w:t>
            </w:r>
            <w:r w:rsidR="00D91E1A">
              <w:t>ccasion</w:t>
            </w:r>
            <w:r w:rsidR="00A760B7" w:rsidRPr="00B6663B">
              <w:t>s</w:t>
            </w:r>
            <w:r w:rsidR="00D91E1A">
              <w:t xml:space="preserve"> pour</w:t>
            </w:r>
            <w:r w:rsidRPr="00B6663B">
              <w:t xml:space="preserve"> participer à la collecte de données et </w:t>
            </w:r>
            <w:r w:rsidR="00D91E1A">
              <w:t>pour</w:t>
            </w:r>
            <w:r w:rsidRPr="00B6663B">
              <w:t xml:space="preserve"> contribuer à </w:t>
            </w:r>
            <w:r w:rsidR="00C45FBC" w:rsidRPr="00B6663B">
              <w:t>l’approche</w:t>
            </w:r>
            <w:r w:rsidRPr="00B6663B">
              <w:t xml:space="preserve"> </w:t>
            </w:r>
            <w:r w:rsidR="00A760B7" w:rsidRPr="00B6663B">
              <w:t>de S&amp;E</w:t>
            </w:r>
            <w:r w:rsidRPr="00B6663B">
              <w:t xml:space="preserve">, mais les jeunes ne </w:t>
            </w:r>
            <w:r w:rsidR="00A760B7" w:rsidRPr="00B6663B">
              <w:t>sont</w:t>
            </w:r>
            <w:r w:rsidRPr="00B6663B">
              <w:t xml:space="preserve"> pas</w:t>
            </w:r>
            <w:r w:rsidR="00A760B7" w:rsidRPr="00B6663B">
              <w:t xml:space="preserve"> impliqués dans </w:t>
            </w:r>
            <w:r w:rsidRPr="00B6663B">
              <w:t xml:space="preserve">la prise de décisions en matière de </w:t>
            </w:r>
            <w:r w:rsidR="00A760B7" w:rsidRPr="00B6663B">
              <w:t>S&amp;E.</w:t>
            </w:r>
            <w:r w:rsidRPr="00B6663B">
              <w:t xml:space="preserve">  </w:t>
            </w:r>
          </w:p>
        </w:tc>
        <w:tc>
          <w:tcPr>
            <w:tcW w:w="3265" w:type="dxa"/>
            <w:tcBorders>
              <w:left w:val="none" w:sz="0" w:space="0" w:color="auto"/>
              <w:bottom w:val="single" w:sz="2" w:space="0" w:color="00B9B5"/>
              <w:right w:val="none" w:sz="0" w:space="0" w:color="auto"/>
            </w:tcBorders>
          </w:tcPr>
          <w:p w14:paraId="25E21067" w14:textId="27571367"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pPr>
            <w:r w:rsidRPr="00B6663B">
              <w:t>Les jeunes</w:t>
            </w:r>
            <w:r w:rsidRPr="00B6663B">
              <w:rPr>
                <w:rStyle w:val="fontstyle01"/>
                <w:rFonts w:asciiTheme="minorHAnsi" w:hAnsiTheme="minorHAnsi"/>
                <w:color w:val="222222"/>
                <w:sz w:val="18"/>
              </w:rPr>
              <w:t xml:space="preserve"> travaillent en partenariat avec les adultes pour concevoir, développer</w:t>
            </w:r>
            <w:r w:rsidR="00BA33D1" w:rsidRPr="00B6663B">
              <w:rPr>
                <w:rStyle w:val="fontstyle01"/>
                <w:rFonts w:asciiTheme="minorHAnsi" w:hAnsiTheme="minorHAnsi"/>
                <w:color w:val="222222"/>
                <w:sz w:val="18"/>
              </w:rPr>
              <w:t>,</w:t>
            </w:r>
            <w:r w:rsidRPr="00B6663B">
              <w:rPr>
                <w:rStyle w:val="fontstyle01"/>
                <w:rFonts w:asciiTheme="minorHAnsi" w:hAnsiTheme="minorHAnsi"/>
                <w:color w:val="222222"/>
                <w:sz w:val="18"/>
              </w:rPr>
              <w:t xml:space="preserve"> et mettre en œuvre </w:t>
            </w:r>
            <w:r w:rsidR="00BA33D1" w:rsidRPr="00B6663B">
              <w:rPr>
                <w:rStyle w:val="fontstyle01"/>
                <w:rFonts w:asciiTheme="minorHAnsi" w:hAnsiTheme="minorHAnsi"/>
                <w:color w:val="222222"/>
                <w:sz w:val="18"/>
              </w:rPr>
              <w:t>l</w:t>
            </w:r>
            <w:r w:rsidRPr="00B6663B">
              <w:t xml:space="preserve">es activités de </w:t>
            </w:r>
            <w:r w:rsidRPr="00B6663B">
              <w:rPr>
                <w:rStyle w:val="fontstyle01"/>
                <w:rFonts w:asciiTheme="minorHAnsi" w:hAnsiTheme="minorHAnsi"/>
                <w:color w:val="222222"/>
                <w:sz w:val="18"/>
              </w:rPr>
              <w:t>M&amp;E d</w:t>
            </w:r>
            <w:r w:rsidR="00BA33D1" w:rsidRPr="00B6663B">
              <w:rPr>
                <w:rStyle w:val="fontstyle01"/>
                <w:rFonts w:asciiTheme="minorHAnsi" w:hAnsiTheme="minorHAnsi"/>
                <w:color w:val="222222"/>
                <w:sz w:val="18"/>
              </w:rPr>
              <w:t>u</w:t>
            </w:r>
            <w:r w:rsidRPr="00B6663B">
              <w:rPr>
                <w:rStyle w:val="fontstyle01"/>
                <w:rFonts w:asciiTheme="minorHAnsi" w:hAnsiTheme="minorHAnsi"/>
                <w:color w:val="222222"/>
                <w:sz w:val="18"/>
              </w:rPr>
              <w:t xml:space="preserve"> programme.   </w:t>
            </w:r>
          </w:p>
        </w:tc>
        <w:tc>
          <w:tcPr>
            <w:tcW w:w="1710" w:type="dxa"/>
            <w:tcBorders>
              <w:left w:val="none" w:sz="0" w:space="0" w:color="auto"/>
              <w:bottom w:val="single" w:sz="2" w:space="0" w:color="00B9B5"/>
            </w:tcBorders>
          </w:tcPr>
          <w:p w14:paraId="033CCA15" w14:textId="77777777" w:rsidR="00107721" w:rsidRPr="00B6663B" w:rsidRDefault="00107721" w:rsidP="004107BC">
            <w:pPr>
              <w:tabs>
                <w:tab w:val="left" w:pos="301"/>
              </w:tabs>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B6663B">
              <w:rPr>
                <w:rFonts w:cstheme="minorHAnsi"/>
                <w:b/>
                <w:sz w:val="18"/>
                <w:szCs w:val="18"/>
                <w:lang w:val="fr"/>
              </w:rPr>
              <w:t>Score ______</w:t>
            </w:r>
          </w:p>
          <w:p w14:paraId="2D36E08E" w14:textId="7231875E" w:rsidR="00107721" w:rsidRPr="00B6663B" w:rsidRDefault="00BA2C43" w:rsidP="00107721">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B6663B">
              <w:rPr>
                <w:rFonts w:cstheme="minorHAnsi"/>
                <w:b/>
                <w:sz w:val="18"/>
                <w:szCs w:val="18"/>
                <w:lang w:val="fr"/>
              </w:rPr>
              <w:t>Preuve :</w:t>
            </w:r>
          </w:p>
        </w:tc>
      </w:tr>
      <w:tr w:rsidR="00107721" w:rsidRPr="00B6663B" w14:paraId="6E4BAA77" w14:textId="4CA089B1" w:rsidTr="00B6663B">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2535" w:type="dxa"/>
            <w:gridSpan w:val="6"/>
            <w:shd w:val="clear" w:color="auto" w:fill="E7FFF7"/>
            <w:vAlign w:val="center"/>
          </w:tcPr>
          <w:p w14:paraId="45CF1C26" w14:textId="5C5F59DF" w:rsidR="0096248A" w:rsidRPr="00B6663B" w:rsidRDefault="00107721" w:rsidP="008B3FBC">
            <w:pPr>
              <w:pStyle w:val="YPATTableHeader1"/>
            </w:pPr>
            <w:r w:rsidRPr="00B6663B">
              <w:rPr>
                <w:lang w:val="fr"/>
              </w:rPr>
              <w:t xml:space="preserve">4.C.2 L’organisation dispose d’un système </w:t>
            </w:r>
            <w:r w:rsidR="00205B9C" w:rsidRPr="00B6663B">
              <w:rPr>
                <w:lang w:val="fr"/>
              </w:rPr>
              <w:t>de S&amp;E</w:t>
            </w:r>
            <w:r w:rsidRPr="00B6663B">
              <w:rPr>
                <w:lang w:val="fr"/>
              </w:rPr>
              <w:t xml:space="preserve"> qui identifie et mesure les constructions de </w:t>
            </w:r>
            <w:r w:rsidR="00205B9C" w:rsidRPr="00B6663B">
              <w:rPr>
                <w:lang w:val="fr"/>
              </w:rPr>
              <w:t>DPJ</w:t>
            </w:r>
            <w:r w:rsidRPr="00B6663B">
              <w:rPr>
                <w:lang w:val="fr"/>
              </w:rPr>
              <w:t xml:space="preserve"> (</w:t>
            </w:r>
            <w:r w:rsidR="00205B9C" w:rsidRPr="00B6663B">
              <w:rPr>
                <w:lang w:val="fr"/>
              </w:rPr>
              <w:t>tell</w:t>
            </w:r>
            <w:r w:rsidR="002F3BD3" w:rsidRPr="00B6663B">
              <w:rPr>
                <w:lang w:val="fr"/>
              </w:rPr>
              <w:t>es que</w:t>
            </w:r>
            <w:r w:rsidRPr="00B6663B">
              <w:rPr>
                <w:lang w:val="fr"/>
              </w:rPr>
              <w:t xml:space="preserve"> les compétences </w:t>
            </w:r>
            <w:r w:rsidR="00917267" w:rsidRPr="00B6663B">
              <w:rPr>
                <w:lang w:val="fr"/>
              </w:rPr>
              <w:t>générale</w:t>
            </w:r>
            <w:r w:rsidRPr="00B6663B">
              <w:rPr>
                <w:lang w:val="fr"/>
              </w:rPr>
              <w:t>s) ciblées par le programme.</w:t>
            </w:r>
            <w:r w:rsidR="007A73D0" w:rsidRPr="00B6663B">
              <w:rPr>
                <w:rStyle w:val="FootnoteReference"/>
                <w:b w:val="0"/>
                <w:lang w:val="fr"/>
              </w:rPr>
              <w:footnoteReference w:id="3"/>
            </w:r>
          </w:p>
        </w:tc>
      </w:tr>
      <w:tr w:rsidR="00107721" w:rsidRPr="00B6663B" w14:paraId="4782AEEB" w14:textId="49237CF9" w:rsidTr="00B66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bottom w:val="single" w:sz="2" w:space="0" w:color="00B9B5"/>
              <w:right w:val="none" w:sz="0" w:space="0" w:color="auto"/>
            </w:tcBorders>
            <w:hideMark/>
          </w:tcPr>
          <w:p w14:paraId="05BBCED4" w14:textId="52E5C19A" w:rsidR="00107721" w:rsidRPr="00B6663B" w:rsidRDefault="00107721" w:rsidP="00427B03">
            <w:pPr>
              <w:pStyle w:val="YPATTabletext"/>
            </w:pPr>
            <w:r w:rsidRPr="00B6663B">
              <w:t xml:space="preserve">L’organisation n’a pas de système de </w:t>
            </w:r>
            <w:r w:rsidR="002F3BD3" w:rsidRPr="00B6663B">
              <w:t>S&amp;E</w:t>
            </w:r>
            <w:r w:rsidRPr="00B6663B">
              <w:t xml:space="preserve"> ou </w:t>
            </w:r>
            <w:r w:rsidR="002F3BD3" w:rsidRPr="00B6663B">
              <w:t xml:space="preserve">a </w:t>
            </w:r>
            <w:r w:rsidRPr="00B6663B">
              <w:t xml:space="preserve">un système </w:t>
            </w:r>
            <w:r w:rsidR="002F3BD3" w:rsidRPr="00B6663B">
              <w:t>de S&amp;E</w:t>
            </w:r>
            <w:r w:rsidRPr="00B6663B">
              <w:t xml:space="preserve"> qui ne mesure pas les compétences </w:t>
            </w:r>
            <w:r w:rsidR="002F3BD3" w:rsidRPr="00B6663B">
              <w:t>cibl</w:t>
            </w:r>
            <w:r w:rsidRPr="00B6663B">
              <w:t>ées par le programme (se concentre principalement sur les extrants</w:t>
            </w:r>
            <w:r w:rsidR="002F3BD3" w:rsidRPr="00B6663B">
              <w:t>/réalisations</w:t>
            </w:r>
            <w:r w:rsidRPr="00B6663B">
              <w:t>).</w:t>
            </w:r>
          </w:p>
          <w:p w14:paraId="0D43118E" w14:textId="37A5DFCD" w:rsidR="00C02A55" w:rsidRPr="00B6663B" w:rsidRDefault="00C02A55" w:rsidP="00427B03">
            <w:pPr>
              <w:pStyle w:val="YPATTabletext"/>
            </w:pPr>
          </w:p>
        </w:tc>
        <w:tc>
          <w:tcPr>
            <w:tcW w:w="2690" w:type="dxa"/>
            <w:gridSpan w:val="2"/>
            <w:tcBorders>
              <w:left w:val="none" w:sz="0" w:space="0" w:color="auto"/>
              <w:bottom w:val="single" w:sz="2" w:space="0" w:color="00B9B5"/>
              <w:right w:val="none" w:sz="0" w:space="0" w:color="auto"/>
            </w:tcBorders>
            <w:hideMark/>
          </w:tcPr>
          <w:p w14:paraId="3C360E3A" w14:textId="29E98403"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pPr>
            <w:r w:rsidRPr="00B6663B">
              <w:t xml:space="preserve">L’organisation </w:t>
            </w:r>
            <w:r w:rsidR="002F3BD3" w:rsidRPr="00B6663B">
              <w:t xml:space="preserve">a </w:t>
            </w:r>
            <w:r w:rsidRPr="00B6663B">
              <w:t xml:space="preserve">un système de </w:t>
            </w:r>
            <w:r w:rsidR="002F3BD3" w:rsidRPr="00B6663B">
              <w:t>S&amp;E</w:t>
            </w:r>
            <w:r w:rsidRPr="00B6663B">
              <w:t xml:space="preserve"> qui adopte des indicateurs clairs sur les compétences ciblées par le programme, mais ces indicateurs ne sont pas mesurés de </w:t>
            </w:r>
            <w:r w:rsidR="002F3BD3" w:rsidRPr="00B6663B">
              <w:t>manière c</w:t>
            </w:r>
            <w:r w:rsidRPr="00B6663B">
              <w:t xml:space="preserve">ontinue et </w:t>
            </w:r>
            <w:r w:rsidR="006E497E">
              <w:t>régulière</w:t>
            </w:r>
          </w:p>
          <w:p w14:paraId="61053DDD" w14:textId="3068B6B5" w:rsidR="00621074" w:rsidRPr="00B6663B" w:rsidRDefault="00621074" w:rsidP="00427B03">
            <w:pPr>
              <w:pStyle w:val="YPATTabletext"/>
              <w:cnfStyle w:val="000000010000" w:firstRow="0" w:lastRow="0" w:firstColumn="0" w:lastColumn="0" w:oddVBand="0" w:evenVBand="0" w:oddHBand="0" w:evenHBand="1" w:firstRowFirstColumn="0" w:firstRowLastColumn="0" w:lastRowFirstColumn="0" w:lastRowLastColumn="0"/>
            </w:pPr>
          </w:p>
        </w:tc>
        <w:tc>
          <w:tcPr>
            <w:tcW w:w="2170" w:type="dxa"/>
            <w:tcBorders>
              <w:left w:val="none" w:sz="0" w:space="0" w:color="auto"/>
              <w:bottom w:val="single" w:sz="2" w:space="0" w:color="00B9B5"/>
              <w:right w:val="none" w:sz="0" w:space="0" w:color="auto"/>
            </w:tcBorders>
            <w:hideMark/>
          </w:tcPr>
          <w:p w14:paraId="45BE96E2" w14:textId="63822A32"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pPr>
            <w:r w:rsidRPr="00B6663B">
              <w:t xml:space="preserve">L’organisation </w:t>
            </w:r>
            <w:r w:rsidR="00593CBE" w:rsidRPr="00B6663B">
              <w:t xml:space="preserve">a </w:t>
            </w:r>
            <w:r w:rsidRPr="00B6663B">
              <w:t xml:space="preserve">un système </w:t>
            </w:r>
            <w:r w:rsidR="00593CBE" w:rsidRPr="00B6663B">
              <w:t>de S&amp;E</w:t>
            </w:r>
            <w:r w:rsidRPr="00B6663B">
              <w:t xml:space="preserve"> qui adopte des indicateurs clairs sur les compétences ciblées par le programme, qui sont mesurés de façon continue et </w:t>
            </w:r>
            <w:r w:rsidR="006E497E">
              <w:t>régulière</w:t>
            </w:r>
            <w:r w:rsidRPr="00B6663B">
              <w:t xml:space="preserve">. </w:t>
            </w:r>
            <w:r w:rsidR="00593CBE" w:rsidRPr="00B6663B">
              <w:t>Cependant</w:t>
            </w:r>
            <w:r w:rsidRPr="00B6663B">
              <w:t xml:space="preserve">, l’organisation </w:t>
            </w:r>
            <w:r w:rsidR="00593CBE" w:rsidRPr="00B6663B">
              <w:t xml:space="preserve">N’UTILISE </w:t>
            </w:r>
            <w:r w:rsidR="00593CBE" w:rsidRPr="00B6663B">
              <w:lastRenderedPageBreak/>
              <w:t xml:space="preserve">PAS </w:t>
            </w:r>
            <w:r w:rsidRPr="00B6663B">
              <w:t xml:space="preserve">les données de </w:t>
            </w:r>
            <w:r w:rsidR="00593CBE" w:rsidRPr="00B6663B">
              <w:t xml:space="preserve">S&amp;E </w:t>
            </w:r>
            <w:r w:rsidRPr="00B6663B">
              <w:t>pour améliorer la conception du programme tout au long du cycle de vie du programme.</w:t>
            </w:r>
          </w:p>
          <w:p w14:paraId="212339DA" w14:textId="00CCA40F" w:rsidR="00621074" w:rsidRPr="00B6663B" w:rsidRDefault="00621074" w:rsidP="00427B03">
            <w:pPr>
              <w:pStyle w:val="YPATTabletext"/>
              <w:cnfStyle w:val="000000010000" w:firstRow="0" w:lastRow="0" w:firstColumn="0" w:lastColumn="0" w:oddVBand="0" w:evenVBand="0" w:oddHBand="0" w:evenHBand="1" w:firstRowFirstColumn="0" w:firstRowLastColumn="0" w:lastRowFirstColumn="0" w:lastRowLastColumn="0"/>
            </w:pPr>
          </w:p>
        </w:tc>
        <w:tc>
          <w:tcPr>
            <w:tcW w:w="3265" w:type="dxa"/>
            <w:tcBorders>
              <w:left w:val="none" w:sz="0" w:space="0" w:color="auto"/>
              <w:bottom w:val="single" w:sz="2" w:space="0" w:color="00B9B5"/>
              <w:right w:val="none" w:sz="0" w:space="0" w:color="auto"/>
            </w:tcBorders>
          </w:tcPr>
          <w:p w14:paraId="5F6F2F9E" w14:textId="15C3BD68"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rPr>
                <w:i/>
              </w:rPr>
            </w:pPr>
            <w:r w:rsidRPr="00B6663B">
              <w:lastRenderedPageBreak/>
              <w:t xml:space="preserve">L’organisation </w:t>
            </w:r>
            <w:r w:rsidR="005A7033" w:rsidRPr="00B6663B">
              <w:t xml:space="preserve">a </w:t>
            </w:r>
            <w:r w:rsidRPr="00B6663B">
              <w:t xml:space="preserve">un système de </w:t>
            </w:r>
            <w:r w:rsidR="005A7033" w:rsidRPr="00B6663B">
              <w:t>S&amp;E</w:t>
            </w:r>
            <w:r w:rsidRPr="00B6663B">
              <w:t xml:space="preserve"> qui adopte des indicateurs clairs sur les compétences ciblées par le programme, qui sont mesurés de façon continue et </w:t>
            </w:r>
            <w:r w:rsidR="006E497E">
              <w:t>régulière</w:t>
            </w:r>
            <w:r w:rsidRPr="00B6663B">
              <w:t xml:space="preserve">. L’organisation utilise les données de </w:t>
            </w:r>
            <w:r w:rsidR="005A7033" w:rsidRPr="00B6663B">
              <w:t>S&amp;E</w:t>
            </w:r>
            <w:r w:rsidRPr="00B6663B">
              <w:t xml:space="preserve"> pour réfléchir aux forces et aux faiblesses du programme et améliorer la conception du programme.</w:t>
            </w:r>
          </w:p>
        </w:tc>
        <w:tc>
          <w:tcPr>
            <w:tcW w:w="1710" w:type="dxa"/>
            <w:tcBorders>
              <w:left w:val="none" w:sz="0" w:space="0" w:color="auto"/>
              <w:bottom w:val="single" w:sz="2" w:space="0" w:color="00B9B5"/>
            </w:tcBorders>
          </w:tcPr>
          <w:p w14:paraId="4B468BAF" w14:textId="77777777" w:rsidR="00107721" w:rsidRPr="00B6663B" w:rsidRDefault="00107721" w:rsidP="004107BC">
            <w:pPr>
              <w:tabs>
                <w:tab w:val="left" w:pos="301"/>
              </w:tabs>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B6663B">
              <w:rPr>
                <w:rFonts w:cstheme="minorHAnsi"/>
                <w:b/>
                <w:sz w:val="18"/>
                <w:szCs w:val="18"/>
                <w:lang w:val="fr"/>
              </w:rPr>
              <w:t>Score ______</w:t>
            </w:r>
          </w:p>
          <w:p w14:paraId="717E28CE" w14:textId="08E62F0D" w:rsidR="00107721" w:rsidRPr="00B6663B" w:rsidRDefault="00BA2C43" w:rsidP="00107721">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B6663B">
              <w:rPr>
                <w:rFonts w:cstheme="minorHAnsi"/>
                <w:b/>
                <w:sz w:val="18"/>
                <w:szCs w:val="18"/>
                <w:lang w:val="fr"/>
              </w:rPr>
              <w:t>Preuve :</w:t>
            </w:r>
          </w:p>
        </w:tc>
      </w:tr>
      <w:tr w:rsidR="00107721" w:rsidRPr="00B6663B" w14:paraId="6B19FB33" w14:textId="27110654" w:rsidTr="00B6663B">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2535" w:type="dxa"/>
            <w:gridSpan w:val="6"/>
            <w:shd w:val="clear" w:color="auto" w:fill="E7FFF7"/>
            <w:vAlign w:val="center"/>
          </w:tcPr>
          <w:p w14:paraId="532C9C1B" w14:textId="6CEDBF41" w:rsidR="00107721" w:rsidRPr="00B6663B" w:rsidRDefault="00107721" w:rsidP="00132CFD">
            <w:pPr>
              <w:pStyle w:val="YPATTableHeader1"/>
            </w:pPr>
            <w:r w:rsidRPr="00B6663B">
              <w:rPr>
                <w:lang w:val="fr"/>
              </w:rPr>
              <w:t xml:space="preserve">4.C.3 L’organisation </w:t>
            </w:r>
            <w:r w:rsidR="001F6BFF" w:rsidRPr="00B6663B">
              <w:rPr>
                <w:lang w:val="fr"/>
              </w:rPr>
              <w:t xml:space="preserve">passe en revue </w:t>
            </w:r>
            <w:r w:rsidRPr="00B6663B">
              <w:rPr>
                <w:lang w:val="fr"/>
              </w:rPr>
              <w:t>périodique</w:t>
            </w:r>
            <w:r w:rsidR="001F6BFF" w:rsidRPr="00B6663B">
              <w:rPr>
                <w:lang w:val="fr"/>
              </w:rPr>
              <w:t>ment</w:t>
            </w:r>
            <w:r w:rsidRPr="00B6663B">
              <w:rPr>
                <w:lang w:val="fr"/>
              </w:rPr>
              <w:t xml:space="preserve"> </w:t>
            </w:r>
            <w:r w:rsidR="001F6BFF" w:rsidRPr="00B6663B">
              <w:rPr>
                <w:lang w:val="fr"/>
              </w:rPr>
              <w:t>l’ensemble</w:t>
            </w:r>
            <w:r w:rsidRPr="00B6663B">
              <w:rPr>
                <w:lang w:val="fr"/>
              </w:rPr>
              <w:t xml:space="preserve"> de</w:t>
            </w:r>
            <w:r w:rsidR="001F6BFF" w:rsidRPr="00B6663B">
              <w:rPr>
                <w:lang w:val="fr"/>
              </w:rPr>
              <w:t>s</w:t>
            </w:r>
            <w:r w:rsidRPr="00B6663B">
              <w:rPr>
                <w:lang w:val="fr"/>
              </w:rPr>
              <w:t xml:space="preserve"> données </w:t>
            </w:r>
            <w:r w:rsidR="001F6BFF" w:rsidRPr="00B6663B">
              <w:rPr>
                <w:lang w:val="fr"/>
              </w:rPr>
              <w:t>pour</w:t>
            </w:r>
            <w:r w:rsidRPr="00B6663B">
              <w:rPr>
                <w:lang w:val="fr"/>
              </w:rPr>
              <w:t xml:space="preserve"> s’assurer que les jeunes </w:t>
            </w:r>
            <w:r w:rsidR="001F6BFF" w:rsidRPr="00B6663B">
              <w:rPr>
                <w:lang w:val="fr"/>
              </w:rPr>
              <w:t xml:space="preserve">issus </w:t>
            </w:r>
            <w:r w:rsidRPr="00B6663B">
              <w:rPr>
                <w:lang w:val="fr"/>
              </w:rPr>
              <w:t xml:space="preserve">de tous les groupes sociaux et identitaires participent </w:t>
            </w:r>
            <w:r w:rsidR="001F6BFF" w:rsidRPr="00B6663B">
              <w:rPr>
                <w:lang w:val="fr"/>
              </w:rPr>
              <w:t xml:space="preserve">et bénéficient </w:t>
            </w:r>
            <w:r w:rsidRPr="00B6663B">
              <w:rPr>
                <w:lang w:val="fr"/>
              </w:rPr>
              <w:t xml:space="preserve">également </w:t>
            </w:r>
            <w:r w:rsidR="001F6BFF" w:rsidRPr="00B6663B">
              <w:rPr>
                <w:lang w:val="fr"/>
              </w:rPr>
              <w:t>d</w:t>
            </w:r>
            <w:r w:rsidRPr="00B6663B">
              <w:rPr>
                <w:lang w:val="fr"/>
              </w:rPr>
              <w:t>u programme</w:t>
            </w:r>
            <w:r w:rsidR="001F6BFF" w:rsidRPr="00B6663B">
              <w:rPr>
                <w:lang w:val="fr"/>
              </w:rPr>
              <w:t>.</w:t>
            </w:r>
          </w:p>
        </w:tc>
      </w:tr>
      <w:tr w:rsidR="00107721" w:rsidRPr="00B6663B" w14:paraId="7180FC44" w14:textId="37D3055F" w:rsidTr="00C46DBD">
        <w:trPr>
          <w:cnfStyle w:val="000000010000" w:firstRow="0" w:lastRow="0" w:firstColumn="0" w:lastColumn="0" w:oddVBand="0" w:evenVBand="0" w:oddHBand="0" w:evenHBand="1" w:firstRowFirstColumn="0" w:firstRowLastColumn="0" w:lastRowFirstColumn="0" w:lastRowLastColumn="0"/>
          <w:trHeight w:val="1939"/>
        </w:trPr>
        <w:tc>
          <w:tcPr>
            <w:cnfStyle w:val="001000000000" w:firstRow="0" w:lastRow="0" w:firstColumn="1" w:lastColumn="0" w:oddVBand="0" w:evenVBand="0" w:oddHBand="0" w:evenHBand="0" w:firstRowFirstColumn="0" w:firstRowLastColumn="0" w:lastRowFirstColumn="0" w:lastRowLastColumn="0"/>
            <w:tcW w:w="2700" w:type="dxa"/>
            <w:tcBorders>
              <w:bottom w:val="single" w:sz="2" w:space="0" w:color="00B9B5"/>
              <w:right w:val="none" w:sz="0" w:space="0" w:color="auto"/>
            </w:tcBorders>
          </w:tcPr>
          <w:p w14:paraId="727AFB0B" w14:textId="5E6ABBA3" w:rsidR="00107721" w:rsidRPr="00B6663B" w:rsidRDefault="00107721" w:rsidP="00427B03">
            <w:pPr>
              <w:pStyle w:val="YPATTabletext"/>
            </w:pPr>
            <w:r w:rsidRPr="00B6663B">
              <w:t xml:space="preserve">L’organisation ne recueille pas de données qui peuvent être </w:t>
            </w:r>
            <w:r w:rsidR="001F6BFF" w:rsidRPr="00B6663B">
              <w:t>désagrégées</w:t>
            </w:r>
            <w:r w:rsidRPr="00B6663B">
              <w:t xml:space="preserve"> par âge, sexe et autres caractéristiques sociale</w:t>
            </w:r>
            <w:r w:rsidR="003E7ACC" w:rsidRPr="00B6663B">
              <w:t>s</w:t>
            </w:r>
            <w:r w:rsidRPr="00B6663B">
              <w:t xml:space="preserve"> pertinentes.</w:t>
            </w:r>
          </w:p>
        </w:tc>
        <w:tc>
          <w:tcPr>
            <w:tcW w:w="2690" w:type="dxa"/>
            <w:gridSpan w:val="2"/>
            <w:tcBorders>
              <w:left w:val="none" w:sz="0" w:space="0" w:color="auto"/>
              <w:bottom w:val="single" w:sz="2" w:space="0" w:color="00B9B5"/>
              <w:right w:val="none" w:sz="0" w:space="0" w:color="auto"/>
            </w:tcBorders>
          </w:tcPr>
          <w:p w14:paraId="72FDDAAA" w14:textId="162564EB" w:rsidR="00107721" w:rsidRPr="00B6663B" w:rsidRDefault="003E7ACC" w:rsidP="00427B03">
            <w:pPr>
              <w:pStyle w:val="YPATTabletext"/>
              <w:cnfStyle w:val="000000010000" w:firstRow="0" w:lastRow="0" w:firstColumn="0" w:lastColumn="0" w:oddVBand="0" w:evenVBand="0" w:oddHBand="0" w:evenHBand="1" w:firstRowFirstColumn="0" w:firstRowLastColumn="0" w:lastRowFirstColumn="0" w:lastRowLastColumn="0"/>
            </w:pPr>
            <w:r w:rsidRPr="00B6663B">
              <w:t>L’organisation</w:t>
            </w:r>
            <w:r w:rsidR="004F09D7" w:rsidRPr="00B6663B">
              <w:t xml:space="preserve"> </w:t>
            </w:r>
            <w:r w:rsidRPr="00B6663B">
              <w:t>recueille de</w:t>
            </w:r>
            <w:r w:rsidR="004F09D7" w:rsidRPr="00B6663B">
              <w:t>s</w:t>
            </w:r>
            <w:r w:rsidRPr="00B6663B">
              <w:t xml:space="preserve"> données qui peuvent être désagrégées par âge, sexe et autres caractéristiques sociales pertinentes</w:t>
            </w:r>
            <w:r w:rsidR="00107721" w:rsidRPr="00B6663B">
              <w:t>, mais le fait rarement et manque de compétences pour l</w:t>
            </w:r>
            <w:r w:rsidRPr="00B6663B">
              <w:t xml:space="preserve">es </w:t>
            </w:r>
            <w:r w:rsidR="00107721" w:rsidRPr="00B6663B">
              <w:t>analyser.</w:t>
            </w:r>
          </w:p>
        </w:tc>
        <w:tc>
          <w:tcPr>
            <w:tcW w:w="2170" w:type="dxa"/>
            <w:tcBorders>
              <w:left w:val="none" w:sz="0" w:space="0" w:color="auto"/>
              <w:bottom w:val="single" w:sz="2" w:space="0" w:color="00B9B5"/>
              <w:right w:val="none" w:sz="0" w:space="0" w:color="auto"/>
            </w:tcBorders>
          </w:tcPr>
          <w:p w14:paraId="0FBAADC3" w14:textId="420A2F38" w:rsidR="00107721" w:rsidRPr="00B6663B" w:rsidRDefault="004F09D7" w:rsidP="00427B03">
            <w:pPr>
              <w:pStyle w:val="YPATTabletext"/>
              <w:cnfStyle w:val="000000010000" w:firstRow="0" w:lastRow="0" w:firstColumn="0" w:lastColumn="0" w:oddVBand="0" w:evenVBand="0" w:oddHBand="0" w:evenHBand="1" w:firstRowFirstColumn="0" w:firstRowLastColumn="0" w:lastRowFirstColumn="0" w:lastRowLastColumn="0"/>
            </w:pPr>
            <w:r w:rsidRPr="00B6663B">
              <w:t xml:space="preserve">L’organisation recueille trimestriellement des données qui peuvent être désagrégées par âge, sexe et autres caractéristiques sociales pertinentes </w:t>
            </w:r>
            <w:r w:rsidR="00107721" w:rsidRPr="00B6663B">
              <w:t>et les analyse.</w:t>
            </w:r>
          </w:p>
        </w:tc>
        <w:tc>
          <w:tcPr>
            <w:tcW w:w="3265" w:type="dxa"/>
            <w:tcBorders>
              <w:left w:val="none" w:sz="0" w:space="0" w:color="auto"/>
              <w:bottom w:val="single" w:sz="2" w:space="0" w:color="00B9B5"/>
              <w:right w:val="none" w:sz="0" w:space="0" w:color="auto"/>
            </w:tcBorders>
          </w:tcPr>
          <w:p w14:paraId="07A8CB04" w14:textId="2E6C7947" w:rsidR="00107721" w:rsidRPr="00B6663B" w:rsidRDefault="004F09D7" w:rsidP="00427B03">
            <w:pPr>
              <w:pStyle w:val="YPATTabletext"/>
              <w:cnfStyle w:val="000000010000" w:firstRow="0" w:lastRow="0" w:firstColumn="0" w:lastColumn="0" w:oddVBand="0" w:evenVBand="0" w:oddHBand="0" w:evenHBand="1" w:firstRowFirstColumn="0" w:firstRowLastColumn="0" w:lastRowFirstColumn="0" w:lastRowLastColumn="0"/>
            </w:pPr>
            <w:r w:rsidRPr="00B6663B">
              <w:t xml:space="preserve">L’organisation recueille des données qui peuvent être désagrégées par âge, sexe et autres caractéristiques sociales pertinentes </w:t>
            </w:r>
            <w:r w:rsidR="00107721" w:rsidRPr="00B6663B">
              <w:t>et les analyse. S</w:t>
            </w:r>
            <w:r w:rsidRPr="00B6663B">
              <w:t xml:space="preserve">i des écarts </w:t>
            </w:r>
            <w:r w:rsidR="00107721" w:rsidRPr="00B6663B">
              <w:t>entre les groupes sociaux</w:t>
            </w:r>
            <w:r w:rsidRPr="00B6663B">
              <w:t xml:space="preserve"> existent</w:t>
            </w:r>
            <w:r w:rsidR="00107721" w:rsidRPr="00B6663B">
              <w:t xml:space="preserve">, des mesures correctives sont prises pour </w:t>
            </w:r>
            <w:r w:rsidRPr="00B6663B">
              <w:t xml:space="preserve">garantir </w:t>
            </w:r>
            <w:r w:rsidR="00107721" w:rsidRPr="00B6663B">
              <w:t xml:space="preserve">des </w:t>
            </w:r>
            <w:r w:rsidRPr="00B6663B">
              <w:t xml:space="preserve">compétences, expériences, participation, et leadership équitables </w:t>
            </w:r>
            <w:r w:rsidR="00A9197F" w:rsidRPr="00B6663B">
              <w:t>chez tous</w:t>
            </w:r>
            <w:r w:rsidR="00107721" w:rsidRPr="00B6663B">
              <w:t xml:space="preserve"> les jeunes. </w:t>
            </w:r>
          </w:p>
        </w:tc>
        <w:tc>
          <w:tcPr>
            <w:tcW w:w="1710" w:type="dxa"/>
            <w:tcBorders>
              <w:left w:val="none" w:sz="0" w:space="0" w:color="auto"/>
              <w:bottom w:val="single" w:sz="2" w:space="0" w:color="00B9B5"/>
            </w:tcBorders>
          </w:tcPr>
          <w:p w14:paraId="3818E5ED" w14:textId="77777777" w:rsidR="00107721" w:rsidRPr="00B6663B" w:rsidRDefault="00107721" w:rsidP="004107BC">
            <w:pPr>
              <w:tabs>
                <w:tab w:val="left" w:pos="301"/>
              </w:tabs>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B6663B">
              <w:rPr>
                <w:rFonts w:cstheme="minorHAnsi"/>
                <w:b/>
                <w:sz w:val="18"/>
                <w:szCs w:val="18"/>
                <w:lang w:val="fr"/>
              </w:rPr>
              <w:t>Score ______</w:t>
            </w:r>
          </w:p>
          <w:p w14:paraId="3581D6CB" w14:textId="1FE9446E" w:rsidR="00107721" w:rsidRPr="00B6663B" w:rsidRDefault="00BA2C43" w:rsidP="00107721">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B6663B">
              <w:rPr>
                <w:rFonts w:cstheme="minorHAnsi"/>
                <w:b/>
                <w:sz w:val="18"/>
                <w:szCs w:val="18"/>
                <w:lang w:val="fr"/>
              </w:rPr>
              <w:t>Preuve :</w:t>
            </w:r>
          </w:p>
        </w:tc>
      </w:tr>
      <w:tr w:rsidR="00107721" w:rsidRPr="00B6663B" w14:paraId="40F41D53" w14:textId="6CC1D38B" w:rsidTr="00B6663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2535" w:type="dxa"/>
            <w:gridSpan w:val="6"/>
            <w:shd w:val="clear" w:color="auto" w:fill="E7FFF7"/>
            <w:vAlign w:val="center"/>
          </w:tcPr>
          <w:p w14:paraId="62DD78B3" w14:textId="000CA650" w:rsidR="00107721" w:rsidRPr="00B6663B" w:rsidRDefault="00107721" w:rsidP="25A88387">
            <w:pPr>
              <w:rPr>
                <w:rFonts w:cstheme="minorHAnsi"/>
                <w:b/>
                <w:sz w:val="20"/>
                <w:szCs w:val="20"/>
              </w:rPr>
            </w:pPr>
            <w:r w:rsidRPr="00B6663B">
              <w:rPr>
                <w:rFonts w:cstheme="minorHAnsi"/>
                <w:b/>
                <w:sz w:val="20"/>
                <w:szCs w:val="20"/>
                <w:lang w:val="fr"/>
              </w:rPr>
              <w:t>4.C.4 L’organisme suit les résultats des jeunes après l’achèvement du programme.</w:t>
            </w:r>
          </w:p>
        </w:tc>
      </w:tr>
      <w:tr w:rsidR="00107721" w:rsidRPr="00B6663B" w14:paraId="5DF28ED1" w14:textId="10075FE1" w:rsidTr="00FB40E4">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700" w:type="dxa"/>
            <w:tcBorders>
              <w:bottom w:val="nil"/>
              <w:right w:val="none" w:sz="0" w:space="0" w:color="auto"/>
            </w:tcBorders>
          </w:tcPr>
          <w:p w14:paraId="1B3E28EF" w14:textId="2ECAE83D" w:rsidR="00107721" w:rsidRPr="00B6663B" w:rsidRDefault="00107721" w:rsidP="00427B03">
            <w:pPr>
              <w:pStyle w:val="YPATTabletext"/>
            </w:pPr>
            <w:r w:rsidRPr="00B6663B">
              <w:t>L’organisation ne suit pas les résultats des jeunes au fil du temps.</w:t>
            </w:r>
          </w:p>
        </w:tc>
        <w:tc>
          <w:tcPr>
            <w:tcW w:w="2690" w:type="dxa"/>
            <w:gridSpan w:val="2"/>
            <w:tcBorders>
              <w:left w:val="none" w:sz="0" w:space="0" w:color="auto"/>
              <w:bottom w:val="nil"/>
              <w:right w:val="none" w:sz="0" w:space="0" w:color="auto"/>
            </w:tcBorders>
          </w:tcPr>
          <w:p w14:paraId="2FF8FA57" w14:textId="26E51423"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pPr>
            <w:r w:rsidRPr="00B6663B">
              <w:t xml:space="preserve">L’organisme recueille des </w:t>
            </w:r>
            <w:r w:rsidR="00BA2C43" w:rsidRPr="00B6663B">
              <w:t>données sur</w:t>
            </w:r>
            <w:r w:rsidRPr="00B6663B">
              <w:t xml:space="preserve"> les résultats des </w:t>
            </w:r>
            <w:r w:rsidR="00BA2C43" w:rsidRPr="00B6663B">
              <w:t xml:space="preserve">jeunes </w:t>
            </w:r>
            <w:r w:rsidR="00A9197F" w:rsidRPr="00B6663B">
              <w:t xml:space="preserve">lorsqu’elle se renseigne sur </w:t>
            </w:r>
            <w:r w:rsidRPr="00B6663B">
              <w:t xml:space="preserve">les diplômés du programme pour recueillir </w:t>
            </w:r>
            <w:r w:rsidR="00BA2C43" w:rsidRPr="00B6663B">
              <w:t xml:space="preserve">des </w:t>
            </w:r>
            <w:r w:rsidR="00A9197F" w:rsidRPr="00B6663B">
              <w:t xml:space="preserve">histoires </w:t>
            </w:r>
            <w:r w:rsidRPr="00B6663B">
              <w:t xml:space="preserve">de réussite, </w:t>
            </w:r>
            <w:r w:rsidR="00BA2C43" w:rsidRPr="00B6663B">
              <w:t>mais ne suit</w:t>
            </w:r>
            <w:r w:rsidRPr="00B6663B">
              <w:t xml:space="preserve"> pas tous les   jeunes.  </w:t>
            </w:r>
          </w:p>
        </w:tc>
        <w:tc>
          <w:tcPr>
            <w:tcW w:w="2170" w:type="dxa"/>
            <w:tcBorders>
              <w:left w:val="none" w:sz="0" w:space="0" w:color="auto"/>
              <w:bottom w:val="nil"/>
              <w:right w:val="none" w:sz="0" w:space="0" w:color="auto"/>
            </w:tcBorders>
          </w:tcPr>
          <w:p w14:paraId="3390BE9B" w14:textId="3FFEF797"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pPr>
            <w:r w:rsidRPr="00B6663B">
              <w:t>L’organisation dispose d’un système de su</w:t>
            </w:r>
            <w:r w:rsidR="00A9197F" w:rsidRPr="00B6663B">
              <w:t>ivi</w:t>
            </w:r>
            <w:r w:rsidRPr="00B6663B">
              <w:t xml:space="preserve"> pour suivre un </w:t>
            </w:r>
            <w:r w:rsidR="00A9197F" w:rsidRPr="00B6663B">
              <w:t xml:space="preserve">large </w:t>
            </w:r>
            <w:r w:rsidR="00853194" w:rsidRPr="00B6663B">
              <w:t>éventail</w:t>
            </w:r>
            <w:r w:rsidRPr="00B6663B">
              <w:t xml:space="preserve"> de résultats </w:t>
            </w:r>
            <w:r w:rsidR="00FB40E4">
              <w:t>des j</w:t>
            </w:r>
            <w:r w:rsidRPr="00B6663B">
              <w:t>eunes après l’achèvement du programme et met régulièrement à jour les données.</w:t>
            </w:r>
          </w:p>
        </w:tc>
        <w:tc>
          <w:tcPr>
            <w:tcW w:w="3265" w:type="dxa"/>
            <w:tcBorders>
              <w:left w:val="none" w:sz="0" w:space="0" w:color="auto"/>
              <w:bottom w:val="nil"/>
              <w:right w:val="none" w:sz="0" w:space="0" w:color="auto"/>
            </w:tcBorders>
          </w:tcPr>
          <w:p w14:paraId="558AEF1E" w14:textId="62DE4306" w:rsidR="00107721" w:rsidRPr="00B6663B" w:rsidRDefault="00107721" w:rsidP="00427B03">
            <w:pPr>
              <w:pStyle w:val="YPATTabletext"/>
              <w:cnfStyle w:val="000000010000" w:firstRow="0" w:lastRow="0" w:firstColumn="0" w:lastColumn="0" w:oddVBand="0" w:evenVBand="0" w:oddHBand="0" w:evenHBand="1" w:firstRowFirstColumn="0" w:firstRowLastColumn="0" w:lastRowFirstColumn="0" w:lastRowLastColumn="0"/>
            </w:pPr>
            <w:r w:rsidRPr="00B6663B">
              <w:t>L’organisation dispose d’un système de su</w:t>
            </w:r>
            <w:r w:rsidR="00853194" w:rsidRPr="00B6663B">
              <w:t>ivi</w:t>
            </w:r>
            <w:r w:rsidRPr="00B6663B">
              <w:t xml:space="preserve"> pour suivre un </w:t>
            </w:r>
            <w:r w:rsidR="00853194" w:rsidRPr="00B6663B">
              <w:t>large éventail</w:t>
            </w:r>
            <w:r w:rsidRPr="00B6663B">
              <w:t xml:space="preserve"> de résultats </w:t>
            </w:r>
            <w:r w:rsidR="00FB40E4">
              <w:t>des</w:t>
            </w:r>
            <w:r w:rsidRPr="00B6663B">
              <w:t xml:space="preserve"> jeunes après l’achèvement </w:t>
            </w:r>
            <w:r w:rsidR="00BA2C43" w:rsidRPr="00B6663B">
              <w:t>du programme, met</w:t>
            </w:r>
            <w:r w:rsidRPr="00B6663B">
              <w:t xml:space="preserve"> régulièrement à jour </w:t>
            </w:r>
            <w:r w:rsidR="00BA2C43" w:rsidRPr="00B6663B">
              <w:t>les données, et</w:t>
            </w:r>
            <w:r w:rsidRPr="00B6663B">
              <w:t xml:space="preserve"> utilise les données pour éclairer </w:t>
            </w:r>
            <w:r w:rsidR="00BA2C43" w:rsidRPr="00B6663B">
              <w:t>la programmation</w:t>
            </w:r>
            <w:r w:rsidRPr="00B6663B">
              <w:t>.</w:t>
            </w:r>
          </w:p>
        </w:tc>
        <w:tc>
          <w:tcPr>
            <w:tcW w:w="1710" w:type="dxa"/>
            <w:tcBorders>
              <w:left w:val="none" w:sz="0" w:space="0" w:color="auto"/>
            </w:tcBorders>
          </w:tcPr>
          <w:p w14:paraId="3F0C12D7" w14:textId="77777777" w:rsidR="00107721" w:rsidRPr="00B6663B" w:rsidRDefault="00107721" w:rsidP="004107BC">
            <w:pPr>
              <w:tabs>
                <w:tab w:val="left" w:pos="301"/>
              </w:tabs>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B6663B">
              <w:rPr>
                <w:rFonts w:cstheme="minorHAnsi"/>
                <w:b/>
                <w:sz w:val="18"/>
                <w:szCs w:val="18"/>
                <w:lang w:val="fr"/>
              </w:rPr>
              <w:t>Score ______</w:t>
            </w:r>
          </w:p>
          <w:p w14:paraId="1422754C" w14:textId="7FC08A6D" w:rsidR="00107721" w:rsidRPr="00B6663B" w:rsidRDefault="00BA2C43" w:rsidP="004107BC">
            <w:pPr>
              <w:tabs>
                <w:tab w:val="left" w:pos="301"/>
              </w:tabs>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B6663B">
              <w:rPr>
                <w:rFonts w:cstheme="minorHAnsi"/>
                <w:b/>
                <w:sz w:val="18"/>
                <w:szCs w:val="18"/>
                <w:lang w:val="fr"/>
              </w:rPr>
              <w:t>Preuve :</w:t>
            </w:r>
          </w:p>
          <w:p w14:paraId="1321B937" w14:textId="77777777" w:rsidR="004107BC" w:rsidRPr="00B6663B" w:rsidRDefault="004107BC" w:rsidP="004107BC">
            <w:pPr>
              <w:tabs>
                <w:tab w:val="left" w:pos="301"/>
              </w:tabs>
              <w:cnfStyle w:val="000000010000" w:firstRow="0" w:lastRow="0" w:firstColumn="0" w:lastColumn="0" w:oddVBand="0" w:evenVBand="0" w:oddHBand="0" w:evenHBand="1" w:firstRowFirstColumn="0" w:firstRowLastColumn="0" w:lastRowFirstColumn="0" w:lastRowLastColumn="0"/>
              <w:rPr>
                <w:rFonts w:cstheme="minorHAnsi"/>
                <w:sz w:val="20"/>
                <w:szCs w:val="20"/>
              </w:rPr>
            </w:pPr>
          </w:p>
          <w:p w14:paraId="019A50A4" w14:textId="77777777" w:rsidR="004107BC" w:rsidRPr="00B6663B" w:rsidRDefault="004107BC" w:rsidP="004107BC">
            <w:pPr>
              <w:tabs>
                <w:tab w:val="left" w:pos="301"/>
              </w:tabs>
              <w:cnfStyle w:val="000000010000" w:firstRow="0" w:lastRow="0" w:firstColumn="0" w:lastColumn="0" w:oddVBand="0" w:evenVBand="0" w:oddHBand="0" w:evenHBand="1" w:firstRowFirstColumn="0" w:firstRowLastColumn="0" w:lastRowFirstColumn="0" w:lastRowLastColumn="0"/>
              <w:rPr>
                <w:rFonts w:cstheme="minorHAnsi"/>
                <w:sz w:val="20"/>
                <w:szCs w:val="20"/>
              </w:rPr>
            </w:pPr>
          </w:p>
          <w:p w14:paraId="05F5FA48" w14:textId="0FCB3419" w:rsidR="004107BC" w:rsidRPr="00B6663B" w:rsidRDefault="004107BC" w:rsidP="004107BC">
            <w:pPr>
              <w:tabs>
                <w:tab w:val="left" w:pos="301"/>
              </w:tabs>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FA2D8C" w:rsidRPr="00B6663B" w14:paraId="3654FC76" w14:textId="77777777" w:rsidTr="00B66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5" w:type="dxa"/>
            <w:gridSpan w:val="5"/>
            <w:tcBorders>
              <w:top w:val="nil"/>
              <w:bottom w:val="single" w:sz="2" w:space="0" w:color="E7FFF7"/>
              <w:right w:val="single" w:sz="2" w:space="0" w:color="026666"/>
            </w:tcBorders>
            <w:shd w:val="clear" w:color="auto" w:fill="026666"/>
          </w:tcPr>
          <w:p w14:paraId="3DA3B946" w14:textId="6D601BD6" w:rsidR="00FA2D8C" w:rsidRPr="00B6663B" w:rsidRDefault="00301204" w:rsidP="00A55896">
            <w:pPr>
              <w:pStyle w:val="ListParagraph"/>
              <w:tabs>
                <w:tab w:val="left" w:pos="132"/>
              </w:tabs>
              <w:ind w:left="0"/>
              <w:jc w:val="right"/>
              <w:rPr>
                <w:rFonts w:cstheme="minorHAnsi"/>
                <w:bCs w:val="0"/>
                <w:color w:val="FFFFFF" w:themeColor="background1"/>
              </w:rPr>
            </w:pPr>
            <w:r w:rsidRPr="00B6663B">
              <w:rPr>
                <w:rFonts w:cstheme="minorHAnsi"/>
                <w:bCs w:val="0"/>
                <w:color w:val="FFFFFF" w:themeColor="background1"/>
                <w:lang w:val="fr"/>
              </w:rPr>
              <w:t>NOTE MOYENNE POUR LE SUIVI ET L’ÉVALUATION :</w:t>
            </w:r>
          </w:p>
        </w:tc>
        <w:tc>
          <w:tcPr>
            <w:tcW w:w="1710" w:type="dxa"/>
            <w:tcBorders>
              <w:left w:val="single" w:sz="2" w:space="0" w:color="026666"/>
            </w:tcBorders>
            <w:shd w:val="clear" w:color="auto" w:fill="D9E5E1"/>
          </w:tcPr>
          <w:p w14:paraId="4D079110" w14:textId="77777777" w:rsidR="00FA2D8C" w:rsidRPr="00B6663B" w:rsidRDefault="00FA2D8C" w:rsidP="00107721">
            <w:pPr>
              <w:pStyle w:val="ListParagraph"/>
              <w:tabs>
                <w:tab w:val="left" w:pos="301"/>
              </w:tabs>
              <w:ind w:left="31"/>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A55896" w:rsidRPr="00B6663B" w14:paraId="626B3414" w14:textId="77777777" w:rsidTr="00B66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5" w:type="dxa"/>
            <w:gridSpan w:val="5"/>
            <w:tcBorders>
              <w:top w:val="single" w:sz="2" w:space="0" w:color="E7FFF7"/>
              <w:bottom w:val="single" w:sz="2" w:space="0" w:color="026666"/>
              <w:right w:val="single" w:sz="2" w:space="0" w:color="026666"/>
            </w:tcBorders>
            <w:shd w:val="clear" w:color="auto" w:fill="026666"/>
          </w:tcPr>
          <w:p w14:paraId="7CAF477B" w14:textId="15E077E4" w:rsidR="00A55896" w:rsidRPr="00B6663B" w:rsidRDefault="00301204" w:rsidP="00A55896">
            <w:pPr>
              <w:pStyle w:val="ListParagraph"/>
              <w:tabs>
                <w:tab w:val="left" w:pos="132"/>
              </w:tabs>
              <w:ind w:left="0"/>
              <w:jc w:val="right"/>
              <w:rPr>
                <w:rFonts w:cstheme="minorHAnsi"/>
                <w:b/>
                <w:bCs w:val="0"/>
                <w:color w:val="FFFFFF" w:themeColor="background1"/>
              </w:rPr>
            </w:pPr>
            <w:r w:rsidRPr="00B6663B">
              <w:rPr>
                <w:rFonts w:cstheme="minorHAnsi"/>
                <w:b/>
                <w:bCs w:val="0"/>
                <w:color w:val="FFFFFF" w:themeColor="background1"/>
                <w:lang w:val="fr"/>
              </w:rPr>
              <w:t>SCORE MOYEN POUR LA CAPACITÉ ORGANISATIONNELLE :</w:t>
            </w:r>
          </w:p>
        </w:tc>
        <w:tc>
          <w:tcPr>
            <w:tcW w:w="1710" w:type="dxa"/>
            <w:tcBorders>
              <w:left w:val="single" w:sz="2" w:space="0" w:color="026666"/>
            </w:tcBorders>
            <w:shd w:val="clear" w:color="auto" w:fill="D9E5E1"/>
          </w:tcPr>
          <w:p w14:paraId="6B562235" w14:textId="77777777" w:rsidR="00A55896" w:rsidRPr="00B6663B" w:rsidRDefault="00A55896" w:rsidP="00107721">
            <w:pPr>
              <w:pStyle w:val="ListParagraph"/>
              <w:tabs>
                <w:tab w:val="left" w:pos="301"/>
              </w:tabs>
              <w:ind w:left="31"/>
              <w:cnfStyle w:val="000000010000" w:firstRow="0" w:lastRow="0" w:firstColumn="0" w:lastColumn="0" w:oddVBand="0" w:evenVBand="0" w:oddHBand="0" w:evenHBand="1" w:firstRowFirstColumn="0" w:firstRowLastColumn="0" w:lastRowFirstColumn="0" w:lastRowLastColumn="0"/>
              <w:rPr>
                <w:rFonts w:cstheme="minorHAnsi"/>
                <w:b/>
                <w:sz w:val="20"/>
                <w:szCs w:val="20"/>
              </w:rPr>
            </w:pPr>
          </w:p>
        </w:tc>
      </w:tr>
      <w:bookmarkEnd w:id="69"/>
      <w:bookmarkEnd w:id="70"/>
    </w:tbl>
    <w:p w14:paraId="10CDD7C6" w14:textId="0432DB69" w:rsidR="002B3B8B" w:rsidRPr="00B6663B" w:rsidRDefault="002B3B8B" w:rsidP="00272C8D">
      <w:pPr>
        <w:rPr>
          <w:rFonts w:cstheme="minorHAnsi"/>
          <w:sz w:val="20"/>
        </w:rPr>
      </w:pPr>
    </w:p>
    <w:sectPr w:rsidR="002B3B8B" w:rsidRPr="00B6663B" w:rsidSect="00CC0AD7">
      <w:headerReference w:type="default" r:id="rId42"/>
      <w:footerReference w:type="even" r:id="rId43"/>
      <w:footerReference w:type="default" r:id="rId44"/>
      <w:headerReference w:type="first" r:id="rId45"/>
      <w:pgSz w:w="15840" w:h="12240" w:orient="landscape"/>
      <w:pgMar w:top="1440" w:right="1440" w:bottom="1170" w:left="1440" w:header="720" w:footer="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Jariseta Rambeloson Zo" w:date="2020-07-20T16:19:00Z" w:initials="JRZ">
    <w:p w14:paraId="6EA95EA9" w14:textId="241F4B80" w:rsidR="007F0564" w:rsidRDefault="007F0564">
      <w:pPr>
        <w:pStyle w:val="CommentText"/>
      </w:pPr>
      <w:r>
        <w:rPr>
          <w:rStyle w:val="CommentReference"/>
        </w:rPr>
        <w:annotationRef/>
      </w:r>
      <w:r>
        <w:t>“s</w:t>
      </w:r>
      <w:r w:rsidRPr="00AC4A6B">
        <w:t>équencées</w:t>
      </w:r>
      <w:r>
        <w:t>” is the exact translation of sequenced, but I suggest this for consistency and I think it is more appropriate here.</w:t>
      </w:r>
    </w:p>
  </w:comment>
  <w:comment w:id="50" w:author="Jariseta Rambeloson Zo" w:date="2020-07-20T21:01:00Z" w:initials="JRZ">
    <w:p w14:paraId="40233189" w14:textId="41389254" w:rsidR="007F0564" w:rsidRDefault="007F0564">
      <w:pPr>
        <w:pStyle w:val="CommentText"/>
      </w:pPr>
      <w:r>
        <w:rPr>
          <w:rStyle w:val="CommentReference"/>
        </w:rPr>
        <w:annotationRef/>
      </w:r>
      <w:r>
        <w:t>The exact translation of “recruitment application” is “</w:t>
      </w:r>
      <w:r w:rsidRPr="00330EE8">
        <w:rPr>
          <w:lang w:val="fr-FR"/>
        </w:rPr>
        <w:t>l’application de recrutement</w:t>
      </w:r>
      <w:r>
        <w:t>”, but I suggest this, I think it is more appropriate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A95EA9" w15:done="0"/>
  <w15:commentEx w15:paraId="402331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A95EA9" w16cid:durableId="22C042A0"/>
  <w16cid:commentId w16cid:paraId="40233189" w16cid:durableId="22C084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0EE08" w14:textId="77777777" w:rsidR="005F29CC" w:rsidRDefault="005F29CC" w:rsidP="00341FCB">
      <w:pPr>
        <w:spacing w:after="0" w:line="240" w:lineRule="auto"/>
      </w:pPr>
      <w:r>
        <w:rPr>
          <w:lang w:val="fr"/>
        </w:rPr>
        <w:separator/>
      </w:r>
    </w:p>
    <w:p w14:paraId="4828896A" w14:textId="77777777" w:rsidR="005F29CC" w:rsidRDefault="005F29CC"/>
  </w:endnote>
  <w:endnote w:type="continuationSeparator" w:id="0">
    <w:p w14:paraId="0426081D" w14:textId="77777777" w:rsidR="005F29CC" w:rsidRDefault="005F29CC" w:rsidP="00341FCB">
      <w:pPr>
        <w:spacing w:after="0" w:line="240" w:lineRule="auto"/>
      </w:pPr>
      <w:r>
        <w:rPr>
          <w:lang w:val="fr"/>
        </w:rPr>
        <w:continuationSeparator/>
      </w:r>
    </w:p>
    <w:p w14:paraId="4211E361" w14:textId="77777777" w:rsidR="005F29CC" w:rsidRDefault="005F29CC"/>
  </w:endnote>
  <w:endnote w:type="continuationNotice" w:id="1">
    <w:p w14:paraId="73408680" w14:textId="77777777" w:rsidR="005F29CC" w:rsidRDefault="005F29CC">
      <w:pPr>
        <w:spacing w:after="0" w:line="240" w:lineRule="auto"/>
      </w:pPr>
    </w:p>
    <w:p w14:paraId="0D74CAA6" w14:textId="77777777" w:rsidR="005F29CC" w:rsidRDefault="005F29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Body CS)">
    <w:altName w:val="Arial"/>
    <w:charset w:val="00"/>
    <w:family w:val="roman"/>
    <w:pitch w:val="default"/>
  </w:font>
  <w:font w:name="Times New Roman (Headings CS)">
    <w:altName w:val="Times New Roman"/>
    <w:charset w:val="00"/>
    <w:family w:val="roman"/>
    <w:pitch w:val="variable"/>
    <w:sig w:usb0="E0002AEF" w:usb1="C0007841"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1899164"/>
      <w:docPartObj>
        <w:docPartGallery w:val="Page Numbers (Bottom of Page)"/>
        <w:docPartUnique/>
      </w:docPartObj>
    </w:sdtPr>
    <w:sdtEndPr>
      <w:rPr>
        <w:rStyle w:val="PageNumber"/>
      </w:rPr>
    </w:sdtEndPr>
    <w:sdtContent>
      <w:p w14:paraId="20FC5658" w14:textId="2A025F7D" w:rsidR="007F0564" w:rsidRDefault="007F0564" w:rsidP="007F11E3">
        <w:pPr>
          <w:pStyle w:val="Footer"/>
          <w:framePr w:wrap="none" w:vAnchor="text" w:hAnchor="margin" w:xAlign="right" w:y="1"/>
          <w:rPr>
            <w:rStyle w:val="PageNumber"/>
          </w:rPr>
        </w:pPr>
        <w:r>
          <w:rPr>
            <w:rStyle w:val="PageNumber"/>
            <w:lang w:val="fr"/>
          </w:rPr>
          <w:fldChar w:fldCharType="begin"/>
        </w:r>
        <w:r>
          <w:rPr>
            <w:rStyle w:val="PageNumber"/>
            <w:lang w:val="fr"/>
          </w:rPr>
          <w:instrText xml:space="preserve"> PAGE </w:instrText>
        </w:r>
        <w:r>
          <w:rPr>
            <w:rStyle w:val="PageNumber"/>
            <w:lang w:val="fr"/>
          </w:rPr>
          <w:fldChar w:fldCharType="end"/>
        </w:r>
      </w:p>
    </w:sdtContent>
  </w:sdt>
  <w:p w14:paraId="66EE2E4E" w14:textId="77777777" w:rsidR="007F0564" w:rsidRDefault="007F0564" w:rsidP="007353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83057424"/>
      <w:docPartObj>
        <w:docPartGallery w:val="Page Numbers (Bottom of Page)"/>
        <w:docPartUnique/>
      </w:docPartObj>
    </w:sdtPr>
    <w:sdtEndPr>
      <w:rPr>
        <w:noProof/>
      </w:rPr>
    </w:sdtEndPr>
    <w:sdtContent>
      <w:p w14:paraId="436091BF" w14:textId="6F680BD7" w:rsidR="007F0564" w:rsidRDefault="007F0564" w:rsidP="007353A0">
        <w:pPr>
          <w:pStyle w:val="Footer"/>
          <w:ind w:right="360"/>
          <w:jc w:val="right"/>
          <w:rPr>
            <w:noProof w:val="0"/>
          </w:rPr>
        </w:pPr>
      </w:p>
      <w:sdt>
        <w:sdtPr>
          <w:rPr>
            <w:rStyle w:val="PageNumber"/>
          </w:rPr>
          <w:id w:val="632062377"/>
          <w:docPartObj>
            <w:docPartGallery w:val="Page Numbers (Bottom of Page)"/>
            <w:docPartUnique/>
          </w:docPartObj>
        </w:sdtPr>
        <w:sdtEndPr>
          <w:rPr>
            <w:rStyle w:val="PageNumber"/>
          </w:rPr>
        </w:sdtEndPr>
        <w:sdtContent>
          <w:p w14:paraId="5DDC6E66" w14:textId="77777777" w:rsidR="007F0564" w:rsidRDefault="007F0564" w:rsidP="00A9636E">
            <w:pPr>
              <w:pStyle w:val="Footer"/>
              <w:framePr w:w="226" w:wrap="none" w:vAnchor="text" w:hAnchor="page" w:x="14959" w:y="248"/>
              <w:rPr>
                <w:rStyle w:val="PageNumber"/>
              </w:rPr>
            </w:pPr>
            <w:r>
              <w:rPr>
                <w:rStyle w:val="PageNumber"/>
                <w:lang w:val="fr"/>
              </w:rPr>
              <w:fldChar w:fldCharType="begin"/>
            </w:r>
            <w:r>
              <w:rPr>
                <w:rStyle w:val="PageNumber"/>
                <w:lang w:val="fr"/>
              </w:rPr>
              <w:instrText xml:space="preserve"> PAGE </w:instrText>
            </w:r>
            <w:r>
              <w:rPr>
                <w:rStyle w:val="PageNumber"/>
                <w:lang w:val="fr"/>
              </w:rPr>
              <w:fldChar w:fldCharType="separate"/>
            </w:r>
            <w:r>
              <w:rPr>
                <w:rStyle w:val="PageNumber"/>
                <w:lang w:val="fr"/>
              </w:rPr>
              <w:t>1</w:t>
            </w:r>
            <w:r>
              <w:rPr>
                <w:rStyle w:val="PageNumber"/>
                <w:lang w:val="fr"/>
              </w:rPr>
              <w:fldChar w:fldCharType="end"/>
            </w:r>
          </w:p>
        </w:sdtContent>
      </w:sdt>
      <w:tbl>
        <w:tblPr>
          <w:tblStyle w:val="TableGrid"/>
          <w:tblW w:w="5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8"/>
        </w:tblGrid>
        <w:tr w:rsidR="007F0564" w14:paraId="50B1B9F6" w14:textId="77777777" w:rsidTr="003E728A">
          <w:trPr>
            <w:trHeight w:val="482"/>
          </w:trPr>
          <w:tc>
            <w:tcPr>
              <w:tcW w:w="5758" w:type="dxa"/>
              <w:tcMar>
                <w:left w:w="0" w:type="dxa"/>
                <w:right w:w="115" w:type="dxa"/>
              </w:tcMar>
            </w:tcPr>
            <w:p w14:paraId="470CCA17" w14:textId="07DD5905" w:rsidR="007F0564" w:rsidRDefault="007F0564" w:rsidP="00A9636E">
              <w:pPr>
                <w:pStyle w:val="Footer"/>
              </w:pPr>
              <w:r w:rsidRPr="00BF3B14">
                <w:rPr>
                  <w:color w:val="026666"/>
                  <w:sz w:val="20"/>
                  <w:szCs w:val="20"/>
                  <w:lang w:val="fr"/>
                </w:rPr>
                <w:t>OUTIL D’ÉVALUATION DE</w:t>
              </w:r>
              <w:r>
                <w:rPr>
                  <w:color w:val="026666"/>
                  <w:sz w:val="20"/>
                  <w:szCs w:val="20"/>
                  <w:lang w:val="fr"/>
                </w:rPr>
                <w:t xml:space="preserve">S </w:t>
              </w:r>
              <w:r w:rsidRPr="00BF3B14">
                <w:rPr>
                  <w:color w:val="026666"/>
                  <w:sz w:val="20"/>
                  <w:szCs w:val="20"/>
                  <w:lang w:val="fr"/>
                </w:rPr>
                <w:t>PROGRAMM</w:t>
              </w:r>
              <w:r>
                <w:rPr>
                  <w:color w:val="026666"/>
                  <w:sz w:val="20"/>
                  <w:szCs w:val="20"/>
                  <w:lang w:val="fr"/>
                </w:rPr>
                <w:t xml:space="preserve">ES </w:t>
              </w:r>
              <w:r w:rsidRPr="00BF3B14">
                <w:rPr>
                  <w:color w:val="026666"/>
                  <w:sz w:val="20"/>
                  <w:szCs w:val="20"/>
                  <w:lang w:val="fr"/>
                </w:rPr>
                <w:t>POUR LES JEUNES (</w:t>
              </w:r>
              <w:r>
                <w:rPr>
                  <w:color w:val="026666"/>
                  <w:sz w:val="20"/>
                  <w:szCs w:val="20"/>
                  <w:lang w:val="fr"/>
                </w:rPr>
                <w:t>EOPJ</w:t>
              </w:r>
              <w:r w:rsidRPr="00BF3B14">
                <w:rPr>
                  <w:color w:val="026666"/>
                  <w:sz w:val="20"/>
                  <w:szCs w:val="20"/>
                  <w:lang w:val="fr"/>
                </w:rPr>
                <w:t xml:space="preserve">) </w:t>
              </w:r>
            </w:p>
          </w:tc>
        </w:tr>
      </w:tbl>
      <w:p w14:paraId="09D762B4" w14:textId="56B85993" w:rsidR="007F0564" w:rsidRDefault="005F29CC" w:rsidP="00BF3B14">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4E17F" w14:textId="77777777" w:rsidR="005F29CC" w:rsidRDefault="005F29CC" w:rsidP="00341FCB">
      <w:pPr>
        <w:spacing w:after="0" w:line="240" w:lineRule="auto"/>
      </w:pPr>
      <w:r>
        <w:rPr>
          <w:lang w:val="fr"/>
        </w:rPr>
        <w:separator/>
      </w:r>
    </w:p>
    <w:p w14:paraId="2AAB9815" w14:textId="77777777" w:rsidR="005F29CC" w:rsidRDefault="005F29CC"/>
  </w:footnote>
  <w:footnote w:type="continuationSeparator" w:id="0">
    <w:p w14:paraId="682AE338" w14:textId="77777777" w:rsidR="005F29CC" w:rsidRDefault="005F29CC" w:rsidP="00341FCB">
      <w:pPr>
        <w:spacing w:after="0" w:line="240" w:lineRule="auto"/>
      </w:pPr>
      <w:r>
        <w:rPr>
          <w:lang w:val="fr"/>
        </w:rPr>
        <w:continuationSeparator/>
      </w:r>
    </w:p>
    <w:p w14:paraId="505BD3D4" w14:textId="77777777" w:rsidR="005F29CC" w:rsidRDefault="005F29CC"/>
  </w:footnote>
  <w:footnote w:type="continuationNotice" w:id="1">
    <w:p w14:paraId="6A29AF0E" w14:textId="77777777" w:rsidR="005F29CC" w:rsidRDefault="005F29CC">
      <w:pPr>
        <w:spacing w:after="0" w:line="240" w:lineRule="auto"/>
      </w:pPr>
    </w:p>
    <w:p w14:paraId="5C2DA099" w14:textId="77777777" w:rsidR="005F29CC" w:rsidRDefault="005F29CC"/>
  </w:footnote>
  <w:footnote w:id="2">
    <w:p w14:paraId="4D883095" w14:textId="7E6C6E10" w:rsidR="007F0564" w:rsidRDefault="007F0564" w:rsidP="00BA327E">
      <w:pPr>
        <w:pStyle w:val="FootnoteText"/>
      </w:pPr>
      <w:r>
        <w:rPr>
          <w:rStyle w:val="FootnoteReference"/>
          <w:lang w:val="fr"/>
        </w:rPr>
        <w:footnoteRef/>
      </w:r>
      <w:r>
        <w:rPr>
          <w:lang w:val="fr"/>
        </w:rPr>
        <w:t xml:space="preserve"> Les aptitudes à la vie quotidienne sont souvent utilisées pour désigner un grand nombre de compétences, y compris les compétences générales. Pour cet outil, nous nous concentrons en grande partie sur les compétences générales.</w:t>
      </w:r>
    </w:p>
  </w:footnote>
  <w:footnote w:id="3">
    <w:p w14:paraId="72FEA59C" w14:textId="793F0E05" w:rsidR="007F0564" w:rsidRDefault="007F0564">
      <w:pPr>
        <w:pStyle w:val="FootnoteText"/>
      </w:pPr>
      <w:r>
        <w:rPr>
          <w:rStyle w:val="FootnoteReference"/>
          <w:lang w:val="fr"/>
        </w:rPr>
        <w:footnoteRef/>
      </w:r>
      <w:r>
        <w:rPr>
          <w:lang w:val="fr"/>
        </w:rPr>
        <w:t xml:space="preserve"> </w:t>
      </w:r>
      <w:r>
        <w:rPr>
          <w:i/>
          <w:color w:val="222222"/>
          <w:lang w:val="fr"/>
        </w:rPr>
        <w:t>Voir la liste de YouthPower</w:t>
      </w:r>
      <w:hyperlink r:id="rId1" w:history="1">
        <w:r w:rsidRPr="00A17FD4">
          <w:rPr>
            <w:rStyle w:val="Hyperlink"/>
            <w:i/>
            <w:lang w:val="fr"/>
          </w:rPr>
          <w:t xml:space="preserve"> Illustration </w:t>
        </w:r>
        <w:r>
          <w:rPr>
            <w:rStyle w:val="Hyperlink"/>
            <w:bCs/>
            <w:i/>
            <w:lang w:val="fr"/>
          </w:rPr>
          <w:t xml:space="preserve">des </w:t>
        </w:r>
        <w:r w:rsidRPr="00A17FD4">
          <w:rPr>
            <w:rStyle w:val="Hyperlink"/>
            <w:i/>
            <w:lang w:val="fr"/>
          </w:rPr>
          <w:t>Indicateurs</w:t>
        </w:r>
      </w:hyperlink>
      <w:r>
        <w:rPr>
          <w:rStyle w:val="Hyperlink"/>
          <w:i/>
          <w:lang w:val="fr"/>
        </w:rPr>
        <w:t xml:space="preserve"> PDJ</w:t>
      </w:r>
      <w:r>
        <w:rPr>
          <w:i/>
          <w:color w:val="222222"/>
          <w:lang w:val="fr"/>
        </w:rPr>
        <w:t xml:space="preserve"> pour avoir des idées.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8DC47" w14:textId="2F9BDDEE" w:rsidR="007F0564" w:rsidRDefault="007F0564">
    <w:pPr>
      <w:pStyle w:val="Header"/>
    </w:pPr>
    <w:r>
      <w:rPr>
        <w:b/>
        <w:sz w:val="32"/>
        <w:szCs w:val="32"/>
        <w:lang w:val="fr"/>
      </w:rPr>
      <w:drawing>
        <wp:anchor distT="0" distB="0" distL="114300" distR="114300" simplePos="0" relativeHeight="251660800" behindDoc="1" locked="1" layoutInCell="1" allowOverlap="1" wp14:anchorId="099DAE6F" wp14:editId="08F25ACC">
          <wp:simplePos x="0" y="0"/>
          <wp:positionH relativeFrom="page">
            <wp:posOffset>17145</wp:posOffset>
          </wp:positionH>
          <wp:positionV relativeFrom="page">
            <wp:posOffset>-12065</wp:posOffset>
          </wp:positionV>
          <wp:extent cx="10021570" cy="774446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S triangle background-01.png"/>
                  <pic:cNvPicPr/>
                </pic:nvPicPr>
                <pic:blipFill>
                  <a:blip r:embed="rId1"/>
                  <a:stretch>
                    <a:fillRect/>
                  </a:stretch>
                </pic:blipFill>
                <pic:spPr>
                  <a:xfrm>
                    <a:off x="0" y="0"/>
                    <a:ext cx="10021570" cy="7744460"/>
                  </a:xfrm>
                  <a:prstGeom prst="rect">
                    <a:avLst/>
                  </a:prstGeom>
                </pic:spPr>
              </pic:pic>
            </a:graphicData>
          </a:graphic>
          <wp14:sizeRelH relativeFrom="margin">
            <wp14:pctWidth>0</wp14:pctWidth>
          </wp14:sizeRelH>
          <wp14:sizeRelV relativeFrom="margin">
            <wp14:pctHeight>0</wp14:pctHeight>
          </wp14:sizeRelV>
        </wp:anchor>
      </w:drawing>
    </w:r>
    <w:r w:rsidRPr="003C3031">
      <w:rPr>
        <w:b/>
        <w:sz w:val="32"/>
        <w:szCs w:val="32"/>
        <w:lang w:val="fr"/>
      </w:rPr>
      <mc:AlternateContent>
        <mc:Choice Requires="wps">
          <w:drawing>
            <wp:anchor distT="45720" distB="45720" distL="114300" distR="114300" simplePos="0" relativeHeight="251659776" behindDoc="1" locked="0" layoutInCell="1" allowOverlap="1" wp14:anchorId="033B3965" wp14:editId="01953D2C">
              <wp:simplePos x="0" y="0"/>
              <wp:positionH relativeFrom="margin">
                <wp:posOffset>-1609725</wp:posOffset>
              </wp:positionH>
              <wp:positionV relativeFrom="paragraph">
                <wp:posOffset>-7045325</wp:posOffset>
              </wp:positionV>
              <wp:extent cx="7791450" cy="62865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0" cy="628650"/>
                      </a:xfrm>
                      <a:prstGeom prst="rect">
                        <a:avLst/>
                      </a:prstGeom>
                      <a:solidFill>
                        <a:srgbClr val="FFFFFF"/>
                      </a:solidFill>
                      <a:ln w="9525">
                        <a:solidFill>
                          <a:srgbClr val="000000"/>
                        </a:solidFill>
                        <a:miter lim="800000"/>
                        <a:headEnd/>
                        <a:tailEnd/>
                      </a:ln>
                    </wps:spPr>
                    <wps:txbx>
                      <w:txbxContent>
                        <w:p w14:paraId="46507DAD" w14:textId="04D9F053" w:rsidR="007F0564" w:rsidRPr="003D7D11" w:rsidRDefault="007F0564" w:rsidP="00852A6A">
                          <w:pPr>
                            <w:rPr>
                              <w:sz w:val="20"/>
                            </w:rPr>
                          </w:pPr>
                          <w:r w:rsidRPr="003D7D11">
                            <w:rPr>
                              <w:i/>
                              <w:szCs w:val="28"/>
                              <w:lang w:val="fr"/>
                            </w:rPr>
                            <w:t xml:space="preserve">Cet </w:t>
                          </w:r>
                          <w:r>
                            <w:rPr>
                              <w:i/>
                              <w:szCs w:val="28"/>
                              <w:lang w:val="fr"/>
                            </w:rPr>
                            <w:t xml:space="preserve">Outil d’évaluation de la programmation pour les jeunes </w:t>
                          </w:r>
                          <w:r w:rsidRPr="003D7D11">
                            <w:rPr>
                              <w:i/>
                              <w:szCs w:val="28"/>
                              <w:lang w:val="fr"/>
                            </w:rPr>
                            <w:t>est rendu possible grâce au soutien du peuple américain par l’intermédiaire de l’Agence des États-Unis pour le développement international (USAID).) Le contenu du présent Guide des facilitateurs est la seule responsabilité de FHI 360 et ne reflète pas nécessairement les vues de l’USAID ou du Gouvernement des États-Unis.</w:t>
                          </w:r>
                        </w:p>
                        <w:p w14:paraId="18F223A0" w14:textId="77777777" w:rsidR="007F0564" w:rsidRDefault="007F0564" w:rsidP="00852A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B3965" id="_x0000_t202" coordsize="21600,21600" o:spt="202" path="m,l,21600r21600,l21600,xe">
              <v:stroke joinstyle="miter"/>
              <v:path gradientshapeok="t" o:connecttype="rect"/>
            </v:shapetype>
            <v:shape id="_x0000_s1034" type="#_x0000_t202" style="position:absolute;margin-left:-126.75pt;margin-top:-554.75pt;width:613.5pt;height:49.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">
              <v:textbox>
                <w:txbxContent>
                  <w:p w14:paraId="46507DAD" w14:textId="04D9F053" w:rsidR="007F0564" w:rsidRPr="003D7D11" w:rsidRDefault="007F0564" w:rsidP="00852A6A">
                    <w:pPr>
                      <w:rPr>
                        <w:sz w:val="20"/>
                      </w:rPr>
                    </w:pPr>
                    <w:r w:rsidRPr="003D7D11">
                      <w:rPr>
                        <w:i/>
                        <w:szCs w:val="28"/>
                        <w:lang w:val="fr"/>
                      </w:rPr>
                      <w:t xml:space="preserve">Cet </w:t>
                    </w:r>
                    <w:r>
                      <w:rPr>
                        <w:i/>
                        <w:szCs w:val="28"/>
                        <w:lang w:val="fr"/>
                      </w:rPr>
                      <w:t xml:space="preserve">Outil d’évaluation de la programmation pour les jeunes </w:t>
                    </w:r>
                    <w:r w:rsidRPr="003D7D11">
                      <w:rPr>
                        <w:i/>
                        <w:szCs w:val="28"/>
                        <w:lang w:val="fr"/>
                      </w:rPr>
                      <w:t>est rendu possible grâce au soutien du peuple américain par l’intermédiaire de l’Agence des États-Unis pour le développement international (USAID).) Le contenu du présent Guide des facilitateurs est la seule responsabilité de FHI 360 et ne reflète pas nécessairement les vues de l’USAID ou du Gouvernement des États-Unis.</w:t>
                    </w:r>
                  </w:p>
                  <w:p w14:paraId="18F223A0" w14:textId="77777777" w:rsidR="007F0564" w:rsidRDefault="007F0564" w:rsidP="00852A6A"/>
                </w:txbxContent>
              </v:textbox>
              <w10:wrap type="tight"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52AA2" w14:textId="7BD69016" w:rsidR="007F0564" w:rsidRPr="00680913" w:rsidRDefault="007F0564" w:rsidP="00680913">
    <w:pPr>
      <w:pStyle w:val="Header"/>
    </w:pPr>
    <w:r>
      <w:rPr>
        <w:lang w:val="fr"/>
      </w:rPr>
      <w:drawing>
        <wp:anchor distT="0" distB="0" distL="114300" distR="114300" simplePos="0" relativeHeight="251662848" behindDoc="1" locked="1" layoutInCell="1" allowOverlap="1" wp14:anchorId="716287BD" wp14:editId="02401628">
          <wp:simplePos x="0" y="0"/>
          <wp:positionH relativeFrom="page">
            <wp:posOffset>38100</wp:posOffset>
          </wp:positionH>
          <wp:positionV relativeFrom="page">
            <wp:posOffset>28575</wp:posOffset>
          </wp:positionV>
          <wp:extent cx="9992360" cy="77216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PAT_Cover_v2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92360" cy="772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A625F7"/>
    <w:multiLevelType w:val="hybridMultilevel"/>
    <w:tmpl w:val="9DDA39B6"/>
    <w:lvl w:ilvl="0" w:tplc="5526F406">
      <w:start w:val="3"/>
      <w:numFmt w:val="bullet"/>
      <w:pStyle w:val="YPATTablebullet"/>
      <w:lvlText w:val="-"/>
      <w:lvlJc w:val="left"/>
      <w:pPr>
        <w:ind w:left="360" w:hanging="360"/>
      </w:pPr>
      <w:rPr>
        <w:rFonts w:ascii="Calibri" w:hAnsi="Calibri" w:hint="default"/>
        <w:color w:val="02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AB22E0"/>
    <w:multiLevelType w:val="hybridMultilevel"/>
    <w:tmpl w:val="66B47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FD000B7"/>
    <w:multiLevelType w:val="hybridMultilevel"/>
    <w:tmpl w:val="705E288A"/>
    <w:lvl w:ilvl="0" w:tplc="86E44FCE">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5C915F9"/>
    <w:multiLevelType w:val="hybridMultilevel"/>
    <w:tmpl w:val="85047326"/>
    <w:lvl w:ilvl="0" w:tplc="F6884474">
      <w:start w:val="1"/>
      <w:numFmt w:val="upperLetter"/>
      <w:pStyle w:val="YPAT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4DD0A67"/>
    <w:multiLevelType w:val="hybridMultilevel"/>
    <w:tmpl w:val="1406942A"/>
    <w:lvl w:ilvl="0" w:tplc="1AF2310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riseta Rambeloson Zo">
    <w15:presenceInfo w15:providerId="AD" w15:userId="S-1-5-21-2833923368-4132789263-3779919056-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E2F"/>
    <w:rsid w:val="00000369"/>
    <w:rsid w:val="00000857"/>
    <w:rsid w:val="00000C77"/>
    <w:rsid w:val="00000CC3"/>
    <w:rsid w:val="00000F60"/>
    <w:rsid w:val="0000155D"/>
    <w:rsid w:val="000016AA"/>
    <w:rsid w:val="00001862"/>
    <w:rsid w:val="000037C4"/>
    <w:rsid w:val="00003F12"/>
    <w:rsid w:val="00004604"/>
    <w:rsid w:val="00006434"/>
    <w:rsid w:val="00006476"/>
    <w:rsid w:val="000068E5"/>
    <w:rsid w:val="000069C6"/>
    <w:rsid w:val="000072CC"/>
    <w:rsid w:val="00007312"/>
    <w:rsid w:val="000077BF"/>
    <w:rsid w:val="0001109E"/>
    <w:rsid w:val="00011F9A"/>
    <w:rsid w:val="000141EC"/>
    <w:rsid w:val="000148C8"/>
    <w:rsid w:val="00014985"/>
    <w:rsid w:val="00015482"/>
    <w:rsid w:val="000160B5"/>
    <w:rsid w:val="0001662B"/>
    <w:rsid w:val="00016763"/>
    <w:rsid w:val="000169B3"/>
    <w:rsid w:val="0001729B"/>
    <w:rsid w:val="00020016"/>
    <w:rsid w:val="00020629"/>
    <w:rsid w:val="00020DA7"/>
    <w:rsid w:val="0002236C"/>
    <w:rsid w:val="00022E5E"/>
    <w:rsid w:val="00022F98"/>
    <w:rsid w:val="00023CF7"/>
    <w:rsid w:val="00023E33"/>
    <w:rsid w:val="0002553E"/>
    <w:rsid w:val="00025B6F"/>
    <w:rsid w:val="00025F00"/>
    <w:rsid w:val="00026B7C"/>
    <w:rsid w:val="00026DB1"/>
    <w:rsid w:val="00027340"/>
    <w:rsid w:val="000276D9"/>
    <w:rsid w:val="00027B82"/>
    <w:rsid w:val="00030475"/>
    <w:rsid w:val="000304B9"/>
    <w:rsid w:val="0003081B"/>
    <w:rsid w:val="00032367"/>
    <w:rsid w:val="00032691"/>
    <w:rsid w:val="00032787"/>
    <w:rsid w:val="0003280B"/>
    <w:rsid w:val="000339D8"/>
    <w:rsid w:val="00034127"/>
    <w:rsid w:val="00035022"/>
    <w:rsid w:val="00035642"/>
    <w:rsid w:val="00035F74"/>
    <w:rsid w:val="0003686E"/>
    <w:rsid w:val="00036A7D"/>
    <w:rsid w:val="00036E3F"/>
    <w:rsid w:val="00036E7C"/>
    <w:rsid w:val="00040053"/>
    <w:rsid w:val="00040911"/>
    <w:rsid w:val="00040C44"/>
    <w:rsid w:val="000414C2"/>
    <w:rsid w:val="00041903"/>
    <w:rsid w:val="00041B72"/>
    <w:rsid w:val="00041CFA"/>
    <w:rsid w:val="0004219F"/>
    <w:rsid w:val="00043006"/>
    <w:rsid w:val="000431F9"/>
    <w:rsid w:val="000457C4"/>
    <w:rsid w:val="00045D6F"/>
    <w:rsid w:val="00047664"/>
    <w:rsid w:val="0004776E"/>
    <w:rsid w:val="00047DED"/>
    <w:rsid w:val="00047E6C"/>
    <w:rsid w:val="0005084E"/>
    <w:rsid w:val="00051C19"/>
    <w:rsid w:val="000520C1"/>
    <w:rsid w:val="00052555"/>
    <w:rsid w:val="00052B34"/>
    <w:rsid w:val="00054E0E"/>
    <w:rsid w:val="00054EAA"/>
    <w:rsid w:val="0005556F"/>
    <w:rsid w:val="000563AD"/>
    <w:rsid w:val="00056796"/>
    <w:rsid w:val="000569C0"/>
    <w:rsid w:val="00056F5B"/>
    <w:rsid w:val="0005740B"/>
    <w:rsid w:val="00057DEC"/>
    <w:rsid w:val="0006044D"/>
    <w:rsid w:val="00060A22"/>
    <w:rsid w:val="000631DF"/>
    <w:rsid w:val="000635C1"/>
    <w:rsid w:val="00063688"/>
    <w:rsid w:val="000649E1"/>
    <w:rsid w:val="00065138"/>
    <w:rsid w:val="0006592A"/>
    <w:rsid w:val="00065B9B"/>
    <w:rsid w:val="00065F91"/>
    <w:rsid w:val="00066554"/>
    <w:rsid w:val="00066CBC"/>
    <w:rsid w:val="0006742A"/>
    <w:rsid w:val="0006745E"/>
    <w:rsid w:val="000674CF"/>
    <w:rsid w:val="000677D7"/>
    <w:rsid w:val="0007009E"/>
    <w:rsid w:val="00070B1B"/>
    <w:rsid w:val="00070B54"/>
    <w:rsid w:val="00071681"/>
    <w:rsid w:val="0007257D"/>
    <w:rsid w:val="0007269D"/>
    <w:rsid w:val="000729C2"/>
    <w:rsid w:val="00073A12"/>
    <w:rsid w:val="000745B4"/>
    <w:rsid w:val="00074636"/>
    <w:rsid w:val="0007481A"/>
    <w:rsid w:val="00075299"/>
    <w:rsid w:val="00075A28"/>
    <w:rsid w:val="00076705"/>
    <w:rsid w:val="000778E5"/>
    <w:rsid w:val="00080405"/>
    <w:rsid w:val="00080489"/>
    <w:rsid w:val="00080D6B"/>
    <w:rsid w:val="0008129D"/>
    <w:rsid w:val="0008140D"/>
    <w:rsid w:val="000816FA"/>
    <w:rsid w:val="00081B5F"/>
    <w:rsid w:val="00081CA3"/>
    <w:rsid w:val="00081FEA"/>
    <w:rsid w:val="000828C5"/>
    <w:rsid w:val="0008345D"/>
    <w:rsid w:val="000840AD"/>
    <w:rsid w:val="0008454E"/>
    <w:rsid w:val="000849CA"/>
    <w:rsid w:val="00084E29"/>
    <w:rsid w:val="00084EEF"/>
    <w:rsid w:val="000851E1"/>
    <w:rsid w:val="000862C1"/>
    <w:rsid w:val="00087188"/>
    <w:rsid w:val="0008767E"/>
    <w:rsid w:val="00090496"/>
    <w:rsid w:val="00091884"/>
    <w:rsid w:val="00092CF9"/>
    <w:rsid w:val="00093014"/>
    <w:rsid w:val="0009337F"/>
    <w:rsid w:val="00093FF3"/>
    <w:rsid w:val="000949A9"/>
    <w:rsid w:val="0009555A"/>
    <w:rsid w:val="00097D36"/>
    <w:rsid w:val="00097F92"/>
    <w:rsid w:val="000A17CB"/>
    <w:rsid w:val="000A2F8F"/>
    <w:rsid w:val="000A429F"/>
    <w:rsid w:val="000A452E"/>
    <w:rsid w:val="000A46CD"/>
    <w:rsid w:val="000A474D"/>
    <w:rsid w:val="000A4BC4"/>
    <w:rsid w:val="000A4DED"/>
    <w:rsid w:val="000A5164"/>
    <w:rsid w:val="000A5294"/>
    <w:rsid w:val="000A5346"/>
    <w:rsid w:val="000A54DD"/>
    <w:rsid w:val="000A57F8"/>
    <w:rsid w:val="000A58F1"/>
    <w:rsid w:val="000A78AC"/>
    <w:rsid w:val="000A79A3"/>
    <w:rsid w:val="000B05B6"/>
    <w:rsid w:val="000B192B"/>
    <w:rsid w:val="000B2616"/>
    <w:rsid w:val="000B2AB9"/>
    <w:rsid w:val="000B31CA"/>
    <w:rsid w:val="000B3820"/>
    <w:rsid w:val="000B4BC3"/>
    <w:rsid w:val="000B52D3"/>
    <w:rsid w:val="000B5C39"/>
    <w:rsid w:val="000B687C"/>
    <w:rsid w:val="000B7958"/>
    <w:rsid w:val="000C0029"/>
    <w:rsid w:val="000C159D"/>
    <w:rsid w:val="000C1AD6"/>
    <w:rsid w:val="000C1CAD"/>
    <w:rsid w:val="000C209E"/>
    <w:rsid w:val="000C338E"/>
    <w:rsid w:val="000C397D"/>
    <w:rsid w:val="000C401B"/>
    <w:rsid w:val="000C45AB"/>
    <w:rsid w:val="000C5BFA"/>
    <w:rsid w:val="000C63B4"/>
    <w:rsid w:val="000C65AE"/>
    <w:rsid w:val="000C7189"/>
    <w:rsid w:val="000C7589"/>
    <w:rsid w:val="000D0745"/>
    <w:rsid w:val="000D0800"/>
    <w:rsid w:val="000D0C3E"/>
    <w:rsid w:val="000D0DD0"/>
    <w:rsid w:val="000D10AD"/>
    <w:rsid w:val="000D1D81"/>
    <w:rsid w:val="000D2611"/>
    <w:rsid w:val="000D371B"/>
    <w:rsid w:val="000D3807"/>
    <w:rsid w:val="000D4CC0"/>
    <w:rsid w:val="000D5BD4"/>
    <w:rsid w:val="000D5F70"/>
    <w:rsid w:val="000D689F"/>
    <w:rsid w:val="000D7A02"/>
    <w:rsid w:val="000E00E8"/>
    <w:rsid w:val="000E089C"/>
    <w:rsid w:val="000E0F5E"/>
    <w:rsid w:val="000E1A9E"/>
    <w:rsid w:val="000E24F1"/>
    <w:rsid w:val="000E26EF"/>
    <w:rsid w:val="000E3382"/>
    <w:rsid w:val="000E3580"/>
    <w:rsid w:val="000E3D8B"/>
    <w:rsid w:val="000E4659"/>
    <w:rsid w:val="000E4691"/>
    <w:rsid w:val="000E4733"/>
    <w:rsid w:val="000E4D01"/>
    <w:rsid w:val="000E542B"/>
    <w:rsid w:val="000E5955"/>
    <w:rsid w:val="000E5F7C"/>
    <w:rsid w:val="000E77C9"/>
    <w:rsid w:val="000E7831"/>
    <w:rsid w:val="000F0717"/>
    <w:rsid w:val="000F173D"/>
    <w:rsid w:val="000F20C0"/>
    <w:rsid w:val="000F21FB"/>
    <w:rsid w:val="000F23EF"/>
    <w:rsid w:val="000F27A4"/>
    <w:rsid w:val="000F29F8"/>
    <w:rsid w:val="000F2CFA"/>
    <w:rsid w:val="000F3661"/>
    <w:rsid w:val="000F36C9"/>
    <w:rsid w:val="000F3DCA"/>
    <w:rsid w:val="000F4BBB"/>
    <w:rsid w:val="000F5334"/>
    <w:rsid w:val="000F541F"/>
    <w:rsid w:val="000F5654"/>
    <w:rsid w:val="000F57BB"/>
    <w:rsid w:val="000F5EB8"/>
    <w:rsid w:val="000F64A2"/>
    <w:rsid w:val="000F7823"/>
    <w:rsid w:val="000F7B26"/>
    <w:rsid w:val="00100294"/>
    <w:rsid w:val="0010259D"/>
    <w:rsid w:val="0010272C"/>
    <w:rsid w:val="00102A66"/>
    <w:rsid w:val="00102B91"/>
    <w:rsid w:val="00102C61"/>
    <w:rsid w:val="001034A8"/>
    <w:rsid w:val="001046DA"/>
    <w:rsid w:val="00104B05"/>
    <w:rsid w:val="00104B6B"/>
    <w:rsid w:val="00105CD2"/>
    <w:rsid w:val="00105D15"/>
    <w:rsid w:val="00105E8A"/>
    <w:rsid w:val="001061F3"/>
    <w:rsid w:val="00106C9E"/>
    <w:rsid w:val="00107146"/>
    <w:rsid w:val="001071ED"/>
    <w:rsid w:val="00107721"/>
    <w:rsid w:val="001079AD"/>
    <w:rsid w:val="001079F4"/>
    <w:rsid w:val="00111B30"/>
    <w:rsid w:val="00111FB6"/>
    <w:rsid w:val="001122F7"/>
    <w:rsid w:val="00112338"/>
    <w:rsid w:val="001128EE"/>
    <w:rsid w:val="00112B5D"/>
    <w:rsid w:val="00113BDF"/>
    <w:rsid w:val="001141B6"/>
    <w:rsid w:val="0011427A"/>
    <w:rsid w:val="0011489C"/>
    <w:rsid w:val="00114F92"/>
    <w:rsid w:val="00115318"/>
    <w:rsid w:val="00115CB2"/>
    <w:rsid w:val="00116E32"/>
    <w:rsid w:val="001171DA"/>
    <w:rsid w:val="001174BF"/>
    <w:rsid w:val="0012054E"/>
    <w:rsid w:val="00120B14"/>
    <w:rsid w:val="00120BB2"/>
    <w:rsid w:val="001211B7"/>
    <w:rsid w:val="001212E3"/>
    <w:rsid w:val="00121B69"/>
    <w:rsid w:val="00121D6F"/>
    <w:rsid w:val="00121EBA"/>
    <w:rsid w:val="00122D8A"/>
    <w:rsid w:val="00122E9F"/>
    <w:rsid w:val="00123CCD"/>
    <w:rsid w:val="00123D01"/>
    <w:rsid w:val="00123D9E"/>
    <w:rsid w:val="0012440B"/>
    <w:rsid w:val="001247A7"/>
    <w:rsid w:val="0012525D"/>
    <w:rsid w:val="00125A58"/>
    <w:rsid w:val="00126DEA"/>
    <w:rsid w:val="0013009F"/>
    <w:rsid w:val="001307ED"/>
    <w:rsid w:val="0013112F"/>
    <w:rsid w:val="00131A1C"/>
    <w:rsid w:val="00132609"/>
    <w:rsid w:val="00132CFD"/>
    <w:rsid w:val="00132E3A"/>
    <w:rsid w:val="001332C7"/>
    <w:rsid w:val="0013364F"/>
    <w:rsid w:val="00133C82"/>
    <w:rsid w:val="00134428"/>
    <w:rsid w:val="0013443E"/>
    <w:rsid w:val="001359D0"/>
    <w:rsid w:val="00135CD3"/>
    <w:rsid w:val="00135EB7"/>
    <w:rsid w:val="00135F84"/>
    <w:rsid w:val="00135FA8"/>
    <w:rsid w:val="001366AF"/>
    <w:rsid w:val="0013673C"/>
    <w:rsid w:val="001367C4"/>
    <w:rsid w:val="00136E63"/>
    <w:rsid w:val="00137489"/>
    <w:rsid w:val="0013749D"/>
    <w:rsid w:val="00137C00"/>
    <w:rsid w:val="00140023"/>
    <w:rsid w:val="001411B2"/>
    <w:rsid w:val="001412C4"/>
    <w:rsid w:val="00142245"/>
    <w:rsid w:val="00142805"/>
    <w:rsid w:val="00142A17"/>
    <w:rsid w:val="00142B9C"/>
    <w:rsid w:val="00143219"/>
    <w:rsid w:val="00143D45"/>
    <w:rsid w:val="00144843"/>
    <w:rsid w:val="0014496E"/>
    <w:rsid w:val="00144A57"/>
    <w:rsid w:val="00144D3D"/>
    <w:rsid w:val="00144F23"/>
    <w:rsid w:val="00145E3B"/>
    <w:rsid w:val="00147A54"/>
    <w:rsid w:val="001501C0"/>
    <w:rsid w:val="00150937"/>
    <w:rsid w:val="00151715"/>
    <w:rsid w:val="00152603"/>
    <w:rsid w:val="00152E7F"/>
    <w:rsid w:val="00153DCC"/>
    <w:rsid w:val="00153F60"/>
    <w:rsid w:val="0015444D"/>
    <w:rsid w:val="0015531D"/>
    <w:rsid w:val="00155B94"/>
    <w:rsid w:val="00156098"/>
    <w:rsid w:val="001562C7"/>
    <w:rsid w:val="0015654A"/>
    <w:rsid w:val="001574C6"/>
    <w:rsid w:val="00157888"/>
    <w:rsid w:val="00160EEA"/>
    <w:rsid w:val="00161006"/>
    <w:rsid w:val="0016224A"/>
    <w:rsid w:val="001632A0"/>
    <w:rsid w:val="0016343A"/>
    <w:rsid w:val="00164417"/>
    <w:rsid w:val="0016491E"/>
    <w:rsid w:val="00165043"/>
    <w:rsid w:val="0016504E"/>
    <w:rsid w:val="0016579C"/>
    <w:rsid w:val="001661C6"/>
    <w:rsid w:val="00166416"/>
    <w:rsid w:val="001669EB"/>
    <w:rsid w:val="00166BF7"/>
    <w:rsid w:val="00166D0D"/>
    <w:rsid w:val="001678FB"/>
    <w:rsid w:val="00167A5B"/>
    <w:rsid w:val="0017019A"/>
    <w:rsid w:val="00170557"/>
    <w:rsid w:val="00170736"/>
    <w:rsid w:val="00170ACD"/>
    <w:rsid w:val="00170F9C"/>
    <w:rsid w:val="00171C05"/>
    <w:rsid w:val="00171EF3"/>
    <w:rsid w:val="001736AC"/>
    <w:rsid w:val="00173F1F"/>
    <w:rsid w:val="00174459"/>
    <w:rsid w:val="00174D4F"/>
    <w:rsid w:val="001760E9"/>
    <w:rsid w:val="0017611C"/>
    <w:rsid w:val="00176234"/>
    <w:rsid w:val="00176E11"/>
    <w:rsid w:val="00177A63"/>
    <w:rsid w:val="00180D13"/>
    <w:rsid w:val="00181240"/>
    <w:rsid w:val="00181751"/>
    <w:rsid w:val="00181921"/>
    <w:rsid w:val="00181DD9"/>
    <w:rsid w:val="00182770"/>
    <w:rsid w:val="001831CF"/>
    <w:rsid w:val="00183363"/>
    <w:rsid w:val="00184FD2"/>
    <w:rsid w:val="0018563A"/>
    <w:rsid w:val="001858B0"/>
    <w:rsid w:val="00185958"/>
    <w:rsid w:val="00185D4B"/>
    <w:rsid w:val="0018680B"/>
    <w:rsid w:val="00186CF0"/>
    <w:rsid w:val="00191080"/>
    <w:rsid w:val="0019115E"/>
    <w:rsid w:val="00191511"/>
    <w:rsid w:val="00191528"/>
    <w:rsid w:val="001917F2"/>
    <w:rsid w:val="00191FDC"/>
    <w:rsid w:val="0019242E"/>
    <w:rsid w:val="00192678"/>
    <w:rsid w:val="001933A9"/>
    <w:rsid w:val="001937F6"/>
    <w:rsid w:val="00194420"/>
    <w:rsid w:val="001959FD"/>
    <w:rsid w:val="00195AA7"/>
    <w:rsid w:val="001965A0"/>
    <w:rsid w:val="00196CC7"/>
    <w:rsid w:val="00196D6C"/>
    <w:rsid w:val="001976B3"/>
    <w:rsid w:val="00197938"/>
    <w:rsid w:val="001A01F1"/>
    <w:rsid w:val="001A02F0"/>
    <w:rsid w:val="001A09A5"/>
    <w:rsid w:val="001A0BFA"/>
    <w:rsid w:val="001A136F"/>
    <w:rsid w:val="001A1B24"/>
    <w:rsid w:val="001A2245"/>
    <w:rsid w:val="001A2F8A"/>
    <w:rsid w:val="001A310E"/>
    <w:rsid w:val="001A339A"/>
    <w:rsid w:val="001A368A"/>
    <w:rsid w:val="001A3974"/>
    <w:rsid w:val="001A39E6"/>
    <w:rsid w:val="001A3AE6"/>
    <w:rsid w:val="001A3E17"/>
    <w:rsid w:val="001A43B7"/>
    <w:rsid w:val="001A4924"/>
    <w:rsid w:val="001A4A11"/>
    <w:rsid w:val="001A5F17"/>
    <w:rsid w:val="001A5F67"/>
    <w:rsid w:val="001A5FAF"/>
    <w:rsid w:val="001A60AE"/>
    <w:rsid w:val="001A7594"/>
    <w:rsid w:val="001A7C4A"/>
    <w:rsid w:val="001B14D1"/>
    <w:rsid w:val="001B267C"/>
    <w:rsid w:val="001B3681"/>
    <w:rsid w:val="001B3BEA"/>
    <w:rsid w:val="001B3ED7"/>
    <w:rsid w:val="001B4084"/>
    <w:rsid w:val="001B48FE"/>
    <w:rsid w:val="001B5309"/>
    <w:rsid w:val="001B53F3"/>
    <w:rsid w:val="001B575D"/>
    <w:rsid w:val="001B59BA"/>
    <w:rsid w:val="001B6394"/>
    <w:rsid w:val="001B66E2"/>
    <w:rsid w:val="001B7AF2"/>
    <w:rsid w:val="001B7DB1"/>
    <w:rsid w:val="001C062A"/>
    <w:rsid w:val="001C1534"/>
    <w:rsid w:val="001C1DB0"/>
    <w:rsid w:val="001C1EC8"/>
    <w:rsid w:val="001C261B"/>
    <w:rsid w:val="001C377F"/>
    <w:rsid w:val="001C423D"/>
    <w:rsid w:val="001C4456"/>
    <w:rsid w:val="001C4A40"/>
    <w:rsid w:val="001C5A5D"/>
    <w:rsid w:val="001C5B4D"/>
    <w:rsid w:val="001C6818"/>
    <w:rsid w:val="001C6F7A"/>
    <w:rsid w:val="001C775F"/>
    <w:rsid w:val="001C786F"/>
    <w:rsid w:val="001D0A19"/>
    <w:rsid w:val="001D0A8D"/>
    <w:rsid w:val="001D0DBF"/>
    <w:rsid w:val="001D1638"/>
    <w:rsid w:val="001D2720"/>
    <w:rsid w:val="001D30B3"/>
    <w:rsid w:val="001D412E"/>
    <w:rsid w:val="001D457D"/>
    <w:rsid w:val="001D4FD3"/>
    <w:rsid w:val="001D6236"/>
    <w:rsid w:val="001D6C12"/>
    <w:rsid w:val="001D76E8"/>
    <w:rsid w:val="001D7EDE"/>
    <w:rsid w:val="001E06E2"/>
    <w:rsid w:val="001E1CAB"/>
    <w:rsid w:val="001E2C30"/>
    <w:rsid w:val="001E35F6"/>
    <w:rsid w:val="001E3802"/>
    <w:rsid w:val="001E38D1"/>
    <w:rsid w:val="001E3C88"/>
    <w:rsid w:val="001E3F2D"/>
    <w:rsid w:val="001E4124"/>
    <w:rsid w:val="001E48F0"/>
    <w:rsid w:val="001E4EDB"/>
    <w:rsid w:val="001E599E"/>
    <w:rsid w:val="001E5CAF"/>
    <w:rsid w:val="001E645F"/>
    <w:rsid w:val="001E7225"/>
    <w:rsid w:val="001F1010"/>
    <w:rsid w:val="001F1BE2"/>
    <w:rsid w:val="001F1E5E"/>
    <w:rsid w:val="001F20F6"/>
    <w:rsid w:val="001F2828"/>
    <w:rsid w:val="001F28AA"/>
    <w:rsid w:val="001F3613"/>
    <w:rsid w:val="001F4726"/>
    <w:rsid w:val="001F565D"/>
    <w:rsid w:val="001F689A"/>
    <w:rsid w:val="001F6BFF"/>
    <w:rsid w:val="001F7143"/>
    <w:rsid w:val="001F7BC3"/>
    <w:rsid w:val="002000FB"/>
    <w:rsid w:val="0020057D"/>
    <w:rsid w:val="002009C0"/>
    <w:rsid w:val="00200B4E"/>
    <w:rsid w:val="0020234A"/>
    <w:rsid w:val="002037FA"/>
    <w:rsid w:val="00203933"/>
    <w:rsid w:val="00203966"/>
    <w:rsid w:val="00203DA7"/>
    <w:rsid w:val="00203E3B"/>
    <w:rsid w:val="00205707"/>
    <w:rsid w:val="00205B9C"/>
    <w:rsid w:val="0020696D"/>
    <w:rsid w:val="002070E4"/>
    <w:rsid w:val="00207A11"/>
    <w:rsid w:val="00210F45"/>
    <w:rsid w:val="00210FE0"/>
    <w:rsid w:val="00211449"/>
    <w:rsid w:val="0021188E"/>
    <w:rsid w:val="00211C12"/>
    <w:rsid w:val="002124C4"/>
    <w:rsid w:val="0021256A"/>
    <w:rsid w:val="00212EB3"/>
    <w:rsid w:val="00213548"/>
    <w:rsid w:val="002136D2"/>
    <w:rsid w:val="00213FEB"/>
    <w:rsid w:val="00214518"/>
    <w:rsid w:val="002154B1"/>
    <w:rsid w:val="00215A37"/>
    <w:rsid w:val="00215C29"/>
    <w:rsid w:val="00217C39"/>
    <w:rsid w:val="00217FD9"/>
    <w:rsid w:val="00220785"/>
    <w:rsid w:val="00220FDA"/>
    <w:rsid w:val="00221549"/>
    <w:rsid w:val="002216F7"/>
    <w:rsid w:val="0022186D"/>
    <w:rsid w:val="0022310E"/>
    <w:rsid w:val="002234D5"/>
    <w:rsid w:val="002235AD"/>
    <w:rsid w:val="00223766"/>
    <w:rsid w:val="002257B4"/>
    <w:rsid w:val="00226080"/>
    <w:rsid w:val="00226CD4"/>
    <w:rsid w:val="00226EDF"/>
    <w:rsid w:val="00230875"/>
    <w:rsid w:val="00230A57"/>
    <w:rsid w:val="00231853"/>
    <w:rsid w:val="00231B91"/>
    <w:rsid w:val="00231CD2"/>
    <w:rsid w:val="00231E7B"/>
    <w:rsid w:val="0023206C"/>
    <w:rsid w:val="002327EF"/>
    <w:rsid w:val="002335CC"/>
    <w:rsid w:val="00233828"/>
    <w:rsid w:val="00233989"/>
    <w:rsid w:val="00234498"/>
    <w:rsid w:val="0023458A"/>
    <w:rsid w:val="00234EBF"/>
    <w:rsid w:val="002359C3"/>
    <w:rsid w:val="00235CA3"/>
    <w:rsid w:val="00237D90"/>
    <w:rsid w:val="00240C24"/>
    <w:rsid w:val="0024113E"/>
    <w:rsid w:val="002417D1"/>
    <w:rsid w:val="002421E8"/>
    <w:rsid w:val="002424CD"/>
    <w:rsid w:val="00242DCC"/>
    <w:rsid w:val="002434BA"/>
    <w:rsid w:val="0024353D"/>
    <w:rsid w:val="002438A7"/>
    <w:rsid w:val="00243D87"/>
    <w:rsid w:val="00243EDA"/>
    <w:rsid w:val="002442B9"/>
    <w:rsid w:val="00244C36"/>
    <w:rsid w:val="00245ADF"/>
    <w:rsid w:val="00245E6F"/>
    <w:rsid w:val="00246360"/>
    <w:rsid w:val="00247498"/>
    <w:rsid w:val="00247E5C"/>
    <w:rsid w:val="00247EA9"/>
    <w:rsid w:val="0025036C"/>
    <w:rsid w:val="002510BF"/>
    <w:rsid w:val="002515E7"/>
    <w:rsid w:val="002519BF"/>
    <w:rsid w:val="00251BCC"/>
    <w:rsid w:val="00251EFF"/>
    <w:rsid w:val="00252B64"/>
    <w:rsid w:val="002530AD"/>
    <w:rsid w:val="00253A21"/>
    <w:rsid w:val="00254266"/>
    <w:rsid w:val="002550D9"/>
    <w:rsid w:val="002553F3"/>
    <w:rsid w:val="0025722C"/>
    <w:rsid w:val="00260D32"/>
    <w:rsid w:val="00261AC0"/>
    <w:rsid w:val="002625BF"/>
    <w:rsid w:val="00262BE8"/>
    <w:rsid w:val="0026352D"/>
    <w:rsid w:val="002646B5"/>
    <w:rsid w:val="00264878"/>
    <w:rsid w:val="0026488A"/>
    <w:rsid w:val="00265096"/>
    <w:rsid w:val="002650B0"/>
    <w:rsid w:val="00265C42"/>
    <w:rsid w:val="00265CF5"/>
    <w:rsid w:val="00266176"/>
    <w:rsid w:val="00266604"/>
    <w:rsid w:val="0026674A"/>
    <w:rsid w:val="00266F88"/>
    <w:rsid w:val="00267014"/>
    <w:rsid w:val="0026713D"/>
    <w:rsid w:val="00267362"/>
    <w:rsid w:val="00267491"/>
    <w:rsid w:val="00267541"/>
    <w:rsid w:val="00267AE8"/>
    <w:rsid w:val="00267B33"/>
    <w:rsid w:val="00270A51"/>
    <w:rsid w:val="00271152"/>
    <w:rsid w:val="002719CD"/>
    <w:rsid w:val="00271A35"/>
    <w:rsid w:val="00271CEA"/>
    <w:rsid w:val="00272C8D"/>
    <w:rsid w:val="00273993"/>
    <w:rsid w:val="00273C0A"/>
    <w:rsid w:val="00274E78"/>
    <w:rsid w:val="00275B4B"/>
    <w:rsid w:val="00276375"/>
    <w:rsid w:val="002763F3"/>
    <w:rsid w:val="00276C60"/>
    <w:rsid w:val="002776F3"/>
    <w:rsid w:val="00280C93"/>
    <w:rsid w:val="00280E73"/>
    <w:rsid w:val="0028117F"/>
    <w:rsid w:val="00281ACC"/>
    <w:rsid w:val="00281D51"/>
    <w:rsid w:val="00282FFB"/>
    <w:rsid w:val="002836FC"/>
    <w:rsid w:val="00285BFE"/>
    <w:rsid w:val="0028620F"/>
    <w:rsid w:val="002865B9"/>
    <w:rsid w:val="00286749"/>
    <w:rsid w:val="002868C8"/>
    <w:rsid w:val="00286E6A"/>
    <w:rsid w:val="00287386"/>
    <w:rsid w:val="0028786F"/>
    <w:rsid w:val="00291543"/>
    <w:rsid w:val="002918D2"/>
    <w:rsid w:val="00292448"/>
    <w:rsid w:val="00292846"/>
    <w:rsid w:val="00292BB5"/>
    <w:rsid w:val="002955F3"/>
    <w:rsid w:val="00296283"/>
    <w:rsid w:val="00296883"/>
    <w:rsid w:val="0029698F"/>
    <w:rsid w:val="002A0342"/>
    <w:rsid w:val="002A07F4"/>
    <w:rsid w:val="002A0A07"/>
    <w:rsid w:val="002A0BB8"/>
    <w:rsid w:val="002A0C27"/>
    <w:rsid w:val="002A0CEC"/>
    <w:rsid w:val="002A0FB7"/>
    <w:rsid w:val="002A1591"/>
    <w:rsid w:val="002A16EF"/>
    <w:rsid w:val="002A1F00"/>
    <w:rsid w:val="002A2050"/>
    <w:rsid w:val="002A21EC"/>
    <w:rsid w:val="002A275A"/>
    <w:rsid w:val="002A2909"/>
    <w:rsid w:val="002A364D"/>
    <w:rsid w:val="002A36E9"/>
    <w:rsid w:val="002A380B"/>
    <w:rsid w:val="002A3AF3"/>
    <w:rsid w:val="002A3FD7"/>
    <w:rsid w:val="002A474D"/>
    <w:rsid w:val="002A5648"/>
    <w:rsid w:val="002A6E67"/>
    <w:rsid w:val="002A7536"/>
    <w:rsid w:val="002A7A2E"/>
    <w:rsid w:val="002B04B8"/>
    <w:rsid w:val="002B0DC2"/>
    <w:rsid w:val="002B1FD8"/>
    <w:rsid w:val="002B2458"/>
    <w:rsid w:val="002B25D6"/>
    <w:rsid w:val="002B3322"/>
    <w:rsid w:val="002B3B8B"/>
    <w:rsid w:val="002B4946"/>
    <w:rsid w:val="002B4BD1"/>
    <w:rsid w:val="002B53D0"/>
    <w:rsid w:val="002B542B"/>
    <w:rsid w:val="002B613F"/>
    <w:rsid w:val="002B673E"/>
    <w:rsid w:val="002B7108"/>
    <w:rsid w:val="002B7F36"/>
    <w:rsid w:val="002C00EC"/>
    <w:rsid w:val="002C01EA"/>
    <w:rsid w:val="002C02B2"/>
    <w:rsid w:val="002C0556"/>
    <w:rsid w:val="002C0FC3"/>
    <w:rsid w:val="002C10B2"/>
    <w:rsid w:val="002C19C9"/>
    <w:rsid w:val="002C1D91"/>
    <w:rsid w:val="002C39CB"/>
    <w:rsid w:val="002C4437"/>
    <w:rsid w:val="002C482A"/>
    <w:rsid w:val="002C5325"/>
    <w:rsid w:val="002C5CA1"/>
    <w:rsid w:val="002C5FF7"/>
    <w:rsid w:val="002C622B"/>
    <w:rsid w:val="002C64D3"/>
    <w:rsid w:val="002C7453"/>
    <w:rsid w:val="002C769E"/>
    <w:rsid w:val="002C77B0"/>
    <w:rsid w:val="002C78D2"/>
    <w:rsid w:val="002C7A6F"/>
    <w:rsid w:val="002C7DB8"/>
    <w:rsid w:val="002D0ADD"/>
    <w:rsid w:val="002D0BF3"/>
    <w:rsid w:val="002D114C"/>
    <w:rsid w:val="002D1DFF"/>
    <w:rsid w:val="002D2219"/>
    <w:rsid w:val="002D26D4"/>
    <w:rsid w:val="002D279B"/>
    <w:rsid w:val="002D2A2A"/>
    <w:rsid w:val="002D2AA5"/>
    <w:rsid w:val="002D2E1A"/>
    <w:rsid w:val="002D2FA4"/>
    <w:rsid w:val="002D3EA3"/>
    <w:rsid w:val="002D41F2"/>
    <w:rsid w:val="002D4281"/>
    <w:rsid w:val="002D450D"/>
    <w:rsid w:val="002D4850"/>
    <w:rsid w:val="002D53E1"/>
    <w:rsid w:val="002D7336"/>
    <w:rsid w:val="002D73CC"/>
    <w:rsid w:val="002D79EB"/>
    <w:rsid w:val="002D7E5F"/>
    <w:rsid w:val="002E0011"/>
    <w:rsid w:val="002E0A28"/>
    <w:rsid w:val="002E0A7E"/>
    <w:rsid w:val="002E1156"/>
    <w:rsid w:val="002E2956"/>
    <w:rsid w:val="002E2AC2"/>
    <w:rsid w:val="002E33C2"/>
    <w:rsid w:val="002E3455"/>
    <w:rsid w:val="002E3C5C"/>
    <w:rsid w:val="002E564E"/>
    <w:rsid w:val="002E6108"/>
    <w:rsid w:val="002E6326"/>
    <w:rsid w:val="002E6716"/>
    <w:rsid w:val="002E77FE"/>
    <w:rsid w:val="002E7D09"/>
    <w:rsid w:val="002F07B2"/>
    <w:rsid w:val="002F1927"/>
    <w:rsid w:val="002F2820"/>
    <w:rsid w:val="002F2824"/>
    <w:rsid w:val="002F2B5D"/>
    <w:rsid w:val="002F39FA"/>
    <w:rsid w:val="002F3BD3"/>
    <w:rsid w:val="002F461D"/>
    <w:rsid w:val="002F6077"/>
    <w:rsid w:val="002F6389"/>
    <w:rsid w:val="002F6635"/>
    <w:rsid w:val="002F7092"/>
    <w:rsid w:val="002F7A48"/>
    <w:rsid w:val="003002EF"/>
    <w:rsid w:val="00300330"/>
    <w:rsid w:val="00300592"/>
    <w:rsid w:val="00300D2D"/>
    <w:rsid w:val="0030118C"/>
    <w:rsid w:val="00301204"/>
    <w:rsid w:val="00301410"/>
    <w:rsid w:val="003018D9"/>
    <w:rsid w:val="00301ADF"/>
    <w:rsid w:val="00303278"/>
    <w:rsid w:val="00304555"/>
    <w:rsid w:val="00304972"/>
    <w:rsid w:val="00304EEC"/>
    <w:rsid w:val="00305528"/>
    <w:rsid w:val="0030597D"/>
    <w:rsid w:val="00305D0F"/>
    <w:rsid w:val="00305DB1"/>
    <w:rsid w:val="003101D1"/>
    <w:rsid w:val="00311465"/>
    <w:rsid w:val="00312154"/>
    <w:rsid w:val="00312B6F"/>
    <w:rsid w:val="00312DE8"/>
    <w:rsid w:val="00313BFB"/>
    <w:rsid w:val="00313C52"/>
    <w:rsid w:val="00313D33"/>
    <w:rsid w:val="00314441"/>
    <w:rsid w:val="003149D3"/>
    <w:rsid w:val="00315008"/>
    <w:rsid w:val="00315060"/>
    <w:rsid w:val="003160BB"/>
    <w:rsid w:val="0031705D"/>
    <w:rsid w:val="003171F7"/>
    <w:rsid w:val="00317FD7"/>
    <w:rsid w:val="00320322"/>
    <w:rsid w:val="003203B9"/>
    <w:rsid w:val="00320ADB"/>
    <w:rsid w:val="00320B7B"/>
    <w:rsid w:val="00320C4B"/>
    <w:rsid w:val="00320CDF"/>
    <w:rsid w:val="00322722"/>
    <w:rsid w:val="0032312E"/>
    <w:rsid w:val="0032352F"/>
    <w:rsid w:val="00324B72"/>
    <w:rsid w:val="00325CBA"/>
    <w:rsid w:val="00325DF2"/>
    <w:rsid w:val="00325FA3"/>
    <w:rsid w:val="003262B7"/>
    <w:rsid w:val="003262F5"/>
    <w:rsid w:val="003264C7"/>
    <w:rsid w:val="00326C14"/>
    <w:rsid w:val="00327455"/>
    <w:rsid w:val="003275C6"/>
    <w:rsid w:val="00327DBD"/>
    <w:rsid w:val="00330177"/>
    <w:rsid w:val="00330EE8"/>
    <w:rsid w:val="0033193C"/>
    <w:rsid w:val="00331A76"/>
    <w:rsid w:val="00331EB0"/>
    <w:rsid w:val="0033273F"/>
    <w:rsid w:val="00332791"/>
    <w:rsid w:val="003337E2"/>
    <w:rsid w:val="0033398E"/>
    <w:rsid w:val="00334708"/>
    <w:rsid w:val="00334A67"/>
    <w:rsid w:val="00334C9A"/>
    <w:rsid w:val="0033509E"/>
    <w:rsid w:val="0033518F"/>
    <w:rsid w:val="003355E4"/>
    <w:rsid w:val="00335C8D"/>
    <w:rsid w:val="00335D7F"/>
    <w:rsid w:val="00336061"/>
    <w:rsid w:val="003369E8"/>
    <w:rsid w:val="00336E52"/>
    <w:rsid w:val="00337167"/>
    <w:rsid w:val="00337587"/>
    <w:rsid w:val="0033777C"/>
    <w:rsid w:val="00340478"/>
    <w:rsid w:val="00340617"/>
    <w:rsid w:val="00340652"/>
    <w:rsid w:val="0034147F"/>
    <w:rsid w:val="00341C71"/>
    <w:rsid w:val="00341D75"/>
    <w:rsid w:val="00341FCB"/>
    <w:rsid w:val="00342969"/>
    <w:rsid w:val="00342ED9"/>
    <w:rsid w:val="00343E3A"/>
    <w:rsid w:val="0034413B"/>
    <w:rsid w:val="0034461D"/>
    <w:rsid w:val="0034482F"/>
    <w:rsid w:val="00345210"/>
    <w:rsid w:val="0034580A"/>
    <w:rsid w:val="00345FFA"/>
    <w:rsid w:val="00346732"/>
    <w:rsid w:val="00346A12"/>
    <w:rsid w:val="00347326"/>
    <w:rsid w:val="00350550"/>
    <w:rsid w:val="003506D3"/>
    <w:rsid w:val="00350979"/>
    <w:rsid w:val="00351153"/>
    <w:rsid w:val="0035177E"/>
    <w:rsid w:val="003520A1"/>
    <w:rsid w:val="0035280C"/>
    <w:rsid w:val="0035304A"/>
    <w:rsid w:val="00353D17"/>
    <w:rsid w:val="0035414A"/>
    <w:rsid w:val="003550F9"/>
    <w:rsid w:val="00355C45"/>
    <w:rsid w:val="00356ABF"/>
    <w:rsid w:val="00356ACE"/>
    <w:rsid w:val="00357FD9"/>
    <w:rsid w:val="0036015E"/>
    <w:rsid w:val="003606DC"/>
    <w:rsid w:val="00360BF4"/>
    <w:rsid w:val="00360D17"/>
    <w:rsid w:val="00360DC2"/>
    <w:rsid w:val="003610A7"/>
    <w:rsid w:val="0036376A"/>
    <w:rsid w:val="00364899"/>
    <w:rsid w:val="0036539D"/>
    <w:rsid w:val="00365EB9"/>
    <w:rsid w:val="003660F1"/>
    <w:rsid w:val="003662DF"/>
    <w:rsid w:val="0036668F"/>
    <w:rsid w:val="00366765"/>
    <w:rsid w:val="00366B51"/>
    <w:rsid w:val="00366CF3"/>
    <w:rsid w:val="00366DB1"/>
    <w:rsid w:val="0036773E"/>
    <w:rsid w:val="00367B17"/>
    <w:rsid w:val="0037081F"/>
    <w:rsid w:val="0037147D"/>
    <w:rsid w:val="00371693"/>
    <w:rsid w:val="003716D2"/>
    <w:rsid w:val="003717FA"/>
    <w:rsid w:val="00371FEB"/>
    <w:rsid w:val="003721F9"/>
    <w:rsid w:val="00372986"/>
    <w:rsid w:val="00373812"/>
    <w:rsid w:val="00373917"/>
    <w:rsid w:val="003749E2"/>
    <w:rsid w:val="00374AC2"/>
    <w:rsid w:val="00374BF4"/>
    <w:rsid w:val="00374E15"/>
    <w:rsid w:val="003754FC"/>
    <w:rsid w:val="00375729"/>
    <w:rsid w:val="003757E3"/>
    <w:rsid w:val="00375986"/>
    <w:rsid w:val="0037644F"/>
    <w:rsid w:val="0037764C"/>
    <w:rsid w:val="00377B29"/>
    <w:rsid w:val="00377B30"/>
    <w:rsid w:val="00377B4D"/>
    <w:rsid w:val="00377C14"/>
    <w:rsid w:val="0038126D"/>
    <w:rsid w:val="00381396"/>
    <w:rsid w:val="003816C3"/>
    <w:rsid w:val="00381D72"/>
    <w:rsid w:val="0038233A"/>
    <w:rsid w:val="00383319"/>
    <w:rsid w:val="00384134"/>
    <w:rsid w:val="003849DE"/>
    <w:rsid w:val="00385473"/>
    <w:rsid w:val="00385561"/>
    <w:rsid w:val="003862F5"/>
    <w:rsid w:val="00386858"/>
    <w:rsid w:val="00387575"/>
    <w:rsid w:val="00387BDD"/>
    <w:rsid w:val="00390598"/>
    <w:rsid w:val="003917E5"/>
    <w:rsid w:val="00391C82"/>
    <w:rsid w:val="00392CDA"/>
    <w:rsid w:val="00393135"/>
    <w:rsid w:val="00393D59"/>
    <w:rsid w:val="00394981"/>
    <w:rsid w:val="00394B58"/>
    <w:rsid w:val="003950A1"/>
    <w:rsid w:val="00395A8B"/>
    <w:rsid w:val="00395AFA"/>
    <w:rsid w:val="00396931"/>
    <w:rsid w:val="00396977"/>
    <w:rsid w:val="00396CA5"/>
    <w:rsid w:val="00397CF0"/>
    <w:rsid w:val="00397F84"/>
    <w:rsid w:val="003A01BA"/>
    <w:rsid w:val="003A0543"/>
    <w:rsid w:val="003A06E5"/>
    <w:rsid w:val="003A0FED"/>
    <w:rsid w:val="003A1C32"/>
    <w:rsid w:val="003A1CFC"/>
    <w:rsid w:val="003A24CE"/>
    <w:rsid w:val="003A2A3D"/>
    <w:rsid w:val="003A2D8F"/>
    <w:rsid w:val="003A37EC"/>
    <w:rsid w:val="003A39A9"/>
    <w:rsid w:val="003A3C25"/>
    <w:rsid w:val="003A401A"/>
    <w:rsid w:val="003A4F9A"/>
    <w:rsid w:val="003A56F1"/>
    <w:rsid w:val="003A61AF"/>
    <w:rsid w:val="003A61D6"/>
    <w:rsid w:val="003A6253"/>
    <w:rsid w:val="003A63FA"/>
    <w:rsid w:val="003A6630"/>
    <w:rsid w:val="003A6CC8"/>
    <w:rsid w:val="003A6E41"/>
    <w:rsid w:val="003A7DDB"/>
    <w:rsid w:val="003B0518"/>
    <w:rsid w:val="003B131C"/>
    <w:rsid w:val="003B1CA9"/>
    <w:rsid w:val="003B321A"/>
    <w:rsid w:val="003B3AE1"/>
    <w:rsid w:val="003B4C26"/>
    <w:rsid w:val="003B5863"/>
    <w:rsid w:val="003B5B71"/>
    <w:rsid w:val="003B68EC"/>
    <w:rsid w:val="003B6F3A"/>
    <w:rsid w:val="003B7101"/>
    <w:rsid w:val="003C0C3F"/>
    <w:rsid w:val="003C1732"/>
    <w:rsid w:val="003C1F0C"/>
    <w:rsid w:val="003C1F56"/>
    <w:rsid w:val="003C2D7D"/>
    <w:rsid w:val="003C3031"/>
    <w:rsid w:val="003C32F2"/>
    <w:rsid w:val="003C336B"/>
    <w:rsid w:val="003C3787"/>
    <w:rsid w:val="003C3857"/>
    <w:rsid w:val="003C3A31"/>
    <w:rsid w:val="003C3FBD"/>
    <w:rsid w:val="003C4052"/>
    <w:rsid w:val="003C4462"/>
    <w:rsid w:val="003C4537"/>
    <w:rsid w:val="003C4E96"/>
    <w:rsid w:val="003C524F"/>
    <w:rsid w:val="003C58D9"/>
    <w:rsid w:val="003C5BAE"/>
    <w:rsid w:val="003C5BE2"/>
    <w:rsid w:val="003C6D6E"/>
    <w:rsid w:val="003C6F05"/>
    <w:rsid w:val="003C73B9"/>
    <w:rsid w:val="003C7435"/>
    <w:rsid w:val="003C7FA7"/>
    <w:rsid w:val="003D0206"/>
    <w:rsid w:val="003D0407"/>
    <w:rsid w:val="003D09CC"/>
    <w:rsid w:val="003D1212"/>
    <w:rsid w:val="003D1592"/>
    <w:rsid w:val="003D1A9E"/>
    <w:rsid w:val="003D226E"/>
    <w:rsid w:val="003D28E4"/>
    <w:rsid w:val="003D2E64"/>
    <w:rsid w:val="003D3395"/>
    <w:rsid w:val="003D4375"/>
    <w:rsid w:val="003D45C5"/>
    <w:rsid w:val="003D56FF"/>
    <w:rsid w:val="003D5BD4"/>
    <w:rsid w:val="003D6360"/>
    <w:rsid w:val="003D708F"/>
    <w:rsid w:val="003E04D0"/>
    <w:rsid w:val="003E0510"/>
    <w:rsid w:val="003E083F"/>
    <w:rsid w:val="003E0938"/>
    <w:rsid w:val="003E0C28"/>
    <w:rsid w:val="003E10AD"/>
    <w:rsid w:val="003E18CB"/>
    <w:rsid w:val="003E1A25"/>
    <w:rsid w:val="003E3CE6"/>
    <w:rsid w:val="003E42A7"/>
    <w:rsid w:val="003E484B"/>
    <w:rsid w:val="003E557E"/>
    <w:rsid w:val="003E592B"/>
    <w:rsid w:val="003E5B7B"/>
    <w:rsid w:val="003E6D01"/>
    <w:rsid w:val="003E71CA"/>
    <w:rsid w:val="003E728A"/>
    <w:rsid w:val="003E784A"/>
    <w:rsid w:val="003E7ACC"/>
    <w:rsid w:val="003F0337"/>
    <w:rsid w:val="003F04DA"/>
    <w:rsid w:val="003F0F04"/>
    <w:rsid w:val="003F1AF8"/>
    <w:rsid w:val="003F1E0B"/>
    <w:rsid w:val="003F228F"/>
    <w:rsid w:val="003F27E7"/>
    <w:rsid w:val="003F2929"/>
    <w:rsid w:val="003F2B99"/>
    <w:rsid w:val="003F445A"/>
    <w:rsid w:val="003F44A4"/>
    <w:rsid w:val="003F46ED"/>
    <w:rsid w:val="003F5348"/>
    <w:rsid w:val="003F540D"/>
    <w:rsid w:val="003F61FD"/>
    <w:rsid w:val="003F64D8"/>
    <w:rsid w:val="003F65D6"/>
    <w:rsid w:val="003F7672"/>
    <w:rsid w:val="003F7E47"/>
    <w:rsid w:val="004004AE"/>
    <w:rsid w:val="004011A1"/>
    <w:rsid w:val="00402113"/>
    <w:rsid w:val="004022B4"/>
    <w:rsid w:val="004029C0"/>
    <w:rsid w:val="00403143"/>
    <w:rsid w:val="00403EF4"/>
    <w:rsid w:val="004040A3"/>
    <w:rsid w:val="0040464E"/>
    <w:rsid w:val="004048C7"/>
    <w:rsid w:val="00404E8C"/>
    <w:rsid w:val="00406F94"/>
    <w:rsid w:val="00407BF5"/>
    <w:rsid w:val="004107BC"/>
    <w:rsid w:val="00410C55"/>
    <w:rsid w:val="0041131F"/>
    <w:rsid w:val="00411869"/>
    <w:rsid w:val="004119E0"/>
    <w:rsid w:val="00412001"/>
    <w:rsid w:val="004128A0"/>
    <w:rsid w:val="00412BD8"/>
    <w:rsid w:val="00412E11"/>
    <w:rsid w:val="004130BF"/>
    <w:rsid w:val="0041494A"/>
    <w:rsid w:val="00414C31"/>
    <w:rsid w:val="004151D0"/>
    <w:rsid w:val="00415FD6"/>
    <w:rsid w:val="00417225"/>
    <w:rsid w:val="00417C14"/>
    <w:rsid w:val="00420075"/>
    <w:rsid w:val="0042129A"/>
    <w:rsid w:val="00422649"/>
    <w:rsid w:val="00422933"/>
    <w:rsid w:val="00422B2D"/>
    <w:rsid w:val="004245A6"/>
    <w:rsid w:val="00424FB9"/>
    <w:rsid w:val="00425321"/>
    <w:rsid w:val="00425646"/>
    <w:rsid w:val="00425DD3"/>
    <w:rsid w:val="004269AE"/>
    <w:rsid w:val="00426D50"/>
    <w:rsid w:val="004276BE"/>
    <w:rsid w:val="00427B03"/>
    <w:rsid w:val="00427F83"/>
    <w:rsid w:val="004304A9"/>
    <w:rsid w:val="00430B69"/>
    <w:rsid w:val="00431747"/>
    <w:rsid w:val="0043277F"/>
    <w:rsid w:val="00433A42"/>
    <w:rsid w:val="0043422B"/>
    <w:rsid w:val="00434232"/>
    <w:rsid w:val="00434BA5"/>
    <w:rsid w:val="004352EA"/>
    <w:rsid w:val="00435306"/>
    <w:rsid w:val="004354F7"/>
    <w:rsid w:val="00435602"/>
    <w:rsid w:val="0043584E"/>
    <w:rsid w:val="00435A74"/>
    <w:rsid w:val="00435B5C"/>
    <w:rsid w:val="00435F31"/>
    <w:rsid w:val="00436DB0"/>
    <w:rsid w:val="00440071"/>
    <w:rsid w:val="0044013C"/>
    <w:rsid w:val="00440225"/>
    <w:rsid w:val="00441C97"/>
    <w:rsid w:val="00441D6D"/>
    <w:rsid w:val="004421E8"/>
    <w:rsid w:val="00442245"/>
    <w:rsid w:val="00442B3D"/>
    <w:rsid w:val="00442C3E"/>
    <w:rsid w:val="00442E16"/>
    <w:rsid w:val="004436DC"/>
    <w:rsid w:val="00443AE9"/>
    <w:rsid w:val="00444879"/>
    <w:rsid w:val="00444C00"/>
    <w:rsid w:val="00444DFD"/>
    <w:rsid w:val="004452A5"/>
    <w:rsid w:val="004454EF"/>
    <w:rsid w:val="004462A3"/>
    <w:rsid w:val="0044632C"/>
    <w:rsid w:val="00446FED"/>
    <w:rsid w:val="004501C6"/>
    <w:rsid w:val="00450490"/>
    <w:rsid w:val="00450E1B"/>
    <w:rsid w:val="00450F0F"/>
    <w:rsid w:val="00451B69"/>
    <w:rsid w:val="00451E95"/>
    <w:rsid w:val="0045215C"/>
    <w:rsid w:val="00452FAA"/>
    <w:rsid w:val="00454933"/>
    <w:rsid w:val="0045526C"/>
    <w:rsid w:val="00455A6E"/>
    <w:rsid w:val="0045634C"/>
    <w:rsid w:val="00456A2F"/>
    <w:rsid w:val="00456F29"/>
    <w:rsid w:val="00457589"/>
    <w:rsid w:val="004576B8"/>
    <w:rsid w:val="004579B1"/>
    <w:rsid w:val="00457C1A"/>
    <w:rsid w:val="00457CB2"/>
    <w:rsid w:val="00457F2E"/>
    <w:rsid w:val="004612D3"/>
    <w:rsid w:val="00461649"/>
    <w:rsid w:val="004622A9"/>
    <w:rsid w:val="004622FC"/>
    <w:rsid w:val="004623F1"/>
    <w:rsid w:val="0046279B"/>
    <w:rsid w:val="004629A3"/>
    <w:rsid w:val="004639D3"/>
    <w:rsid w:val="004640F2"/>
    <w:rsid w:val="00465587"/>
    <w:rsid w:val="0046609C"/>
    <w:rsid w:val="0046635B"/>
    <w:rsid w:val="00466DFD"/>
    <w:rsid w:val="00466E33"/>
    <w:rsid w:val="00466F80"/>
    <w:rsid w:val="00467476"/>
    <w:rsid w:val="004677FF"/>
    <w:rsid w:val="00470AC5"/>
    <w:rsid w:val="00470D8D"/>
    <w:rsid w:val="00471660"/>
    <w:rsid w:val="00471BC1"/>
    <w:rsid w:val="004720B3"/>
    <w:rsid w:val="004732D1"/>
    <w:rsid w:val="004737C2"/>
    <w:rsid w:val="00473E16"/>
    <w:rsid w:val="00475D7A"/>
    <w:rsid w:val="004767EF"/>
    <w:rsid w:val="00476C68"/>
    <w:rsid w:val="00476DAA"/>
    <w:rsid w:val="00476E3B"/>
    <w:rsid w:val="004770C2"/>
    <w:rsid w:val="00480352"/>
    <w:rsid w:val="004806E9"/>
    <w:rsid w:val="00481680"/>
    <w:rsid w:val="00481770"/>
    <w:rsid w:val="00482337"/>
    <w:rsid w:val="00482F24"/>
    <w:rsid w:val="00482F4C"/>
    <w:rsid w:val="00483DFC"/>
    <w:rsid w:val="004840DF"/>
    <w:rsid w:val="00484802"/>
    <w:rsid w:val="00484B83"/>
    <w:rsid w:val="00484E07"/>
    <w:rsid w:val="00485FBC"/>
    <w:rsid w:val="00486820"/>
    <w:rsid w:val="00487B1A"/>
    <w:rsid w:val="00487B3A"/>
    <w:rsid w:val="0049007D"/>
    <w:rsid w:val="0049066C"/>
    <w:rsid w:val="00490986"/>
    <w:rsid w:val="004915F8"/>
    <w:rsid w:val="00491D2F"/>
    <w:rsid w:val="00492202"/>
    <w:rsid w:val="00492300"/>
    <w:rsid w:val="004927D1"/>
    <w:rsid w:val="00492FEC"/>
    <w:rsid w:val="00493512"/>
    <w:rsid w:val="00493AFF"/>
    <w:rsid w:val="004954E6"/>
    <w:rsid w:val="0049677E"/>
    <w:rsid w:val="004969C3"/>
    <w:rsid w:val="00496E61"/>
    <w:rsid w:val="004972CB"/>
    <w:rsid w:val="0049760B"/>
    <w:rsid w:val="00497982"/>
    <w:rsid w:val="00497D1F"/>
    <w:rsid w:val="004A03A3"/>
    <w:rsid w:val="004A0870"/>
    <w:rsid w:val="004A098F"/>
    <w:rsid w:val="004A13A0"/>
    <w:rsid w:val="004A144A"/>
    <w:rsid w:val="004A19D0"/>
    <w:rsid w:val="004A236C"/>
    <w:rsid w:val="004A25F2"/>
    <w:rsid w:val="004A25F3"/>
    <w:rsid w:val="004A51C9"/>
    <w:rsid w:val="004A62AD"/>
    <w:rsid w:val="004A720F"/>
    <w:rsid w:val="004A738C"/>
    <w:rsid w:val="004A7CD7"/>
    <w:rsid w:val="004A7F42"/>
    <w:rsid w:val="004B046A"/>
    <w:rsid w:val="004B08D8"/>
    <w:rsid w:val="004B0BC4"/>
    <w:rsid w:val="004B138A"/>
    <w:rsid w:val="004B1625"/>
    <w:rsid w:val="004B16B3"/>
    <w:rsid w:val="004B197B"/>
    <w:rsid w:val="004B1A22"/>
    <w:rsid w:val="004B2347"/>
    <w:rsid w:val="004B2871"/>
    <w:rsid w:val="004B2FED"/>
    <w:rsid w:val="004B31CF"/>
    <w:rsid w:val="004B40ED"/>
    <w:rsid w:val="004B52AA"/>
    <w:rsid w:val="004B543B"/>
    <w:rsid w:val="004B5EDE"/>
    <w:rsid w:val="004B712A"/>
    <w:rsid w:val="004C0241"/>
    <w:rsid w:val="004C05EC"/>
    <w:rsid w:val="004C060B"/>
    <w:rsid w:val="004C07FD"/>
    <w:rsid w:val="004C0ABD"/>
    <w:rsid w:val="004C0D33"/>
    <w:rsid w:val="004C2A4B"/>
    <w:rsid w:val="004C2AE0"/>
    <w:rsid w:val="004C2B24"/>
    <w:rsid w:val="004C30A0"/>
    <w:rsid w:val="004C3258"/>
    <w:rsid w:val="004C3791"/>
    <w:rsid w:val="004C3DAB"/>
    <w:rsid w:val="004C574C"/>
    <w:rsid w:val="004C652A"/>
    <w:rsid w:val="004C683A"/>
    <w:rsid w:val="004C7BA8"/>
    <w:rsid w:val="004D0380"/>
    <w:rsid w:val="004D04E4"/>
    <w:rsid w:val="004D0502"/>
    <w:rsid w:val="004D0BB0"/>
    <w:rsid w:val="004D0D9B"/>
    <w:rsid w:val="004D0E98"/>
    <w:rsid w:val="004D1DA3"/>
    <w:rsid w:val="004D265F"/>
    <w:rsid w:val="004D3C6B"/>
    <w:rsid w:val="004D4342"/>
    <w:rsid w:val="004D46A7"/>
    <w:rsid w:val="004D511C"/>
    <w:rsid w:val="004D5158"/>
    <w:rsid w:val="004D626E"/>
    <w:rsid w:val="004D62F4"/>
    <w:rsid w:val="004D66F6"/>
    <w:rsid w:val="004D6BA8"/>
    <w:rsid w:val="004D6FB5"/>
    <w:rsid w:val="004D7AB2"/>
    <w:rsid w:val="004E1712"/>
    <w:rsid w:val="004E17CE"/>
    <w:rsid w:val="004E1C3F"/>
    <w:rsid w:val="004E2A42"/>
    <w:rsid w:val="004E2EBB"/>
    <w:rsid w:val="004E309A"/>
    <w:rsid w:val="004E3138"/>
    <w:rsid w:val="004E3634"/>
    <w:rsid w:val="004E3C8F"/>
    <w:rsid w:val="004E402E"/>
    <w:rsid w:val="004E5113"/>
    <w:rsid w:val="004E5C22"/>
    <w:rsid w:val="004E60BE"/>
    <w:rsid w:val="004E68A0"/>
    <w:rsid w:val="004E7401"/>
    <w:rsid w:val="004E78B5"/>
    <w:rsid w:val="004F02D9"/>
    <w:rsid w:val="004F0728"/>
    <w:rsid w:val="004F094C"/>
    <w:rsid w:val="004F09D7"/>
    <w:rsid w:val="004F27C9"/>
    <w:rsid w:val="004F383E"/>
    <w:rsid w:val="004F3A23"/>
    <w:rsid w:val="004F3D50"/>
    <w:rsid w:val="004F53AD"/>
    <w:rsid w:val="004F56C2"/>
    <w:rsid w:val="004F599B"/>
    <w:rsid w:val="004F6398"/>
    <w:rsid w:val="004F6470"/>
    <w:rsid w:val="004F6F8F"/>
    <w:rsid w:val="004F77AF"/>
    <w:rsid w:val="004F791F"/>
    <w:rsid w:val="004F7ECB"/>
    <w:rsid w:val="005007ED"/>
    <w:rsid w:val="0050129C"/>
    <w:rsid w:val="00501772"/>
    <w:rsid w:val="00502348"/>
    <w:rsid w:val="00503D76"/>
    <w:rsid w:val="00504442"/>
    <w:rsid w:val="00504818"/>
    <w:rsid w:val="005062EC"/>
    <w:rsid w:val="00506C9E"/>
    <w:rsid w:val="00507D95"/>
    <w:rsid w:val="0051093A"/>
    <w:rsid w:val="00510E09"/>
    <w:rsid w:val="00513182"/>
    <w:rsid w:val="005135A3"/>
    <w:rsid w:val="005137A6"/>
    <w:rsid w:val="00514AE7"/>
    <w:rsid w:val="00514AF6"/>
    <w:rsid w:val="00514E03"/>
    <w:rsid w:val="00514F1C"/>
    <w:rsid w:val="00515A2F"/>
    <w:rsid w:val="00515F71"/>
    <w:rsid w:val="00515F7C"/>
    <w:rsid w:val="00515F94"/>
    <w:rsid w:val="0051697E"/>
    <w:rsid w:val="00517C9C"/>
    <w:rsid w:val="00520AD4"/>
    <w:rsid w:val="00520D0D"/>
    <w:rsid w:val="00520DB8"/>
    <w:rsid w:val="00520E60"/>
    <w:rsid w:val="00522B29"/>
    <w:rsid w:val="00522F35"/>
    <w:rsid w:val="005237E4"/>
    <w:rsid w:val="00523E48"/>
    <w:rsid w:val="00523EBF"/>
    <w:rsid w:val="0052434A"/>
    <w:rsid w:val="00524439"/>
    <w:rsid w:val="005246E8"/>
    <w:rsid w:val="00524E9A"/>
    <w:rsid w:val="005255B1"/>
    <w:rsid w:val="00525B31"/>
    <w:rsid w:val="0052639D"/>
    <w:rsid w:val="005267AC"/>
    <w:rsid w:val="00526D71"/>
    <w:rsid w:val="00530152"/>
    <w:rsid w:val="005304D2"/>
    <w:rsid w:val="0053065C"/>
    <w:rsid w:val="00531584"/>
    <w:rsid w:val="0053166B"/>
    <w:rsid w:val="005316ED"/>
    <w:rsid w:val="00531B7D"/>
    <w:rsid w:val="00531E48"/>
    <w:rsid w:val="005325BB"/>
    <w:rsid w:val="00532AEF"/>
    <w:rsid w:val="00532E78"/>
    <w:rsid w:val="00532FC2"/>
    <w:rsid w:val="005330EE"/>
    <w:rsid w:val="005333D8"/>
    <w:rsid w:val="005336E0"/>
    <w:rsid w:val="005338B5"/>
    <w:rsid w:val="00533CCC"/>
    <w:rsid w:val="00533D9C"/>
    <w:rsid w:val="005340F4"/>
    <w:rsid w:val="00534516"/>
    <w:rsid w:val="00534582"/>
    <w:rsid w:val="00534AA9"/>
    <w:rsid w:val="005356BE"/>
    <w:rsid w:val="0053596E"/>
    <w:rsid w:val="00535E34"/>
    <w:rsid w:val="00537413"/>
    <w:rsid w:val="00537970"/>
    <w:rsid w:val="005400F8"/>
    <w:rsid w:val="005404AD"/>
    <w:rsid w:val="0054150B"/>
    <w:rsid w:val="00541B23"/>
    <w:rsid w:val="0054247A"/>
    <w:rsid w:val="00543611"/>
    <w:rsid w:val="00543D97"/>
    <w:rsid w:val="005453A0"/>
    <w:rsid w:val="00546F02"/>
    <w:rsid w:val="00546F35"/>
    <w:rsid w:val="00547021"/>
    <w:rsid w:val="0054751C"/>
    <w:rsid w:val="0054763C"/>
    <w:rsid w:val="00547C4A"/>
    <w:rsid w:val="00547EA2"/>
    <w:rsid w:val="00550492"/>
    <w:rsid w:val="00551452"/>
    <w:rsid w:val="0055159F"/>
    <w:rsid w:val="00551A94"/>
    <w:rsid w:val="0055209C"/>
    <w:rsid w:val="00552F22"/>
    <w:rsid w:val="005537C7"/>
    <w:rsid w:val="0055381D"/>
    <w:rsid w:val="00553A1D"/>
    <w:rsid w:val="00553F41"/>
    <w:rsid w:val="005545F1"/>
    <w:rsid w:val="00554EE5"/>
    <w:rsid w:val="00555153"/>
    <w:rsid w:val="00555456"/>
    <w:rsid w:val="0055550A"/>
    <w:rsid w:val="00555726"/>
    <w:rsid w:val="00556D1D"/>
    <w:rsid w:val="00557580"/>
    <w:rsid w:val="0055780C"/>
    <w:rsid w:val="00557E37"/>
    <w:rsid w:val="0056003E"/>
    <w:rsid w:val="00560601"/>
    <w:rsid w:val="00560782"/>
    <w:rsid w:val="005609E4"/>
    <w:rsid w:val="00560B04"/>
    <w:rsid w:val="005610CD"/>
    <w:rsid w:val="00561712"/>
    <w:rsid w:val="0056283E"/>
    <w:rsid w:val="00563090"/>
    <w:rsid w:val="005634FD"/>
    <w:rsid w:val="005635ED"/>
    <w:rsid w:val="0056488F"/>
    <w:rsid w:val="00564923"/>
    <w:rsid w:val="005656A0"/>
    <w:rsid w:val="005662BA"/>
    <w:rsid w:val="005667D8"/>
    <w:rsid w:val="005679CD"/>
    <w:rsid w:val="00567AFF"/>
    <w:rsid w:val="00567BBE"/>
    <w:rsid w:val="005701F9"/>
    <w:rsid w:val="005705C7"/>
    <w:rsid w:val="00570CF4"/>
    <w:rsid w:val="005715B3"/>
    <w:rsid w:val="00571B86"/>
    <w:rsid w:val="0057297D"/>
    <w:rsid w:val="00572BD5"/>
    <w:rsid w:val="00572C4C"/>
    <w:rsid w:val="0057328E"/>
    <w:rsid w:val="005733DA"/>
    <w:rsid w:val="00574234"/>
    <w:rsid w:val="005749C1"/>
    <w:rsid w:val="0057529C"/>
    <w:rsid w:val="00576453"/>
    <w:rsid w:val="00576948"/>
    <w:rsid w:val="00577058"/>
    <w:rsid w:val="005775F4"/>
    <w:rsid w:val="00580A1B"/>
    <w:rsid w:val="005812E3"/>
    <w:rsid w:val="00581433"/>
    <w:rsid w:val="005821DE"/>
    <w:rsid w:val="00582CD3"/>
    <w:rsid w:val="00582E04"/>
    <w:rsid w:val="00584197"/>
    <w:rsid w:val="0058504B"/>
    <w:rsid w:val="00585980"/>
    <w:rsid w:val="00586129"/>
    <w:rsid w:val="005862DE"/>
    <w:rsid w:val="005916D1"/>
    <w:rsid w:val="00591AAE"/>
    <w:rsid w:val="00591B5D"/>
    <w:rsid w:val="005922F1"/>
    <w:rsid w:val="00592FE1"/>
    <w:rsid w:val="00593AE7"/>
    <w:rsid w:val="00593CBE"/>
    <w:rsid w:val="005947BB"/>
    <w:rsid w:val="0059543E"/>
    <w:rsid w:val="00595831"/>
    <w:rsid w:val="00595AB4"/>
    <w:rsid w:val="00595E18"/>
    <w:rsid w:val="00596700"/>
    <w:rsid w:val="0059770B"/>
    <w:rsid w:val="00597A0F"/>
    <w:rsid w:val="00597C18"/>
    <w:rsid w:val="005A0BC8"/>
    <w:rsid w:val="005A1315"/>
    <w:rsid w:val="005A23B6"/>
    <w:rsid w:val="005A2BAB"/>
    <w:rsid w:val="005A356C"/>
    <w:rsid w:val="005A37B7"/>
    <w:rsid w:val="005A38A4"/>
    <w:rsid w:val="005A3A5E"/>
    <w:rsid w:val="005A413E"/>
    <w:rsid w:val="005A45DE"/>
    <w:rsid w:val="005A487D"/>
    <w:rsid w:val="005A50F7"/>
    <w:rsid w:val="005A53ED"/>
    <w:rsid w:val="005A5578"/>
    <w:rsid w:val="005A5CEC"/>
    <w:rsid w:val="005A5F0F"/>
    <w:rsid w:val="005A652C"/>
    <w:rsid w:val="005A7033"/>
    <w:rsid w:val="005A7050"/>
    <w:rsid w:val="005A7428"/>
    <w:rsid w:val="005A78B7"/>
    <w:rsid w:val="005A7F88"/>
    <w:rsid w:val="005B04DA"/>
    <w:rsid w:val="005B06B3"/>
    <w:rsid w:val="005B12D8"/>
    <w:rsid w:val="005B211C"/>
    <w:rsid w:val="005B2D8C"/>
    <w:rsid w:val="005B2DD5"/>
    <w:rsid w:val="005B369A"/>
    <w:rsid w:val="005B391C"/>
    <w:rsid w:val="005B4A1A"/>
    <w:rsid w:val="005B4A97"/>
    <w:rsid w:val="005B54E1"/>
    <w:rsid w:val="005B557B"/>
    <w:rsid w:val="005B58DB"/>
    <w:rsid w:val="005B5DA5"/>
    <w:rsid w:val="005B6619"/>
    <w:rsid w:val="005B6D7B"/>
    <w:rsid w:val="005B7978"/>
    <w:rsid w:val="005B7FE9"/>
    <w:rsid w:val="005C06A5"/>
    <w:rsid w:val="005C0715"/>
    <w:rsid w:val="005C09A4"/>
    <w:rsid w:val="005C2B89"/>
    <w:rsid w:val="005C3029"/>
    <w:rsid w:val="005C3373"/>
    <w:rsid w:val="005C3859"/>
    <w:rsid w:val="005C3C98"/>
    <w:rsid w:val="005C447F"/>
    <w:rsid w:val="005C4751"/>
    <w:rsid w:val="005C5916"/>
    <w:rsid w:val="005C5980"/>
    <w:rsid w:val="005C5B47"/>
    <w:rsid w:val="005C625A"/>
    <w:rsid w:val="005C64A3"/>
    <w:rsid w:val="005C70D8"/>
    <w:rsid w:val="005C7C4D"/>
    <w:rsid w:val="005D0E92"/>
    <w:rsid w:val="005D16EF"/>
    <w:rsid w:val="005D19B1"/>
    <w:rsid w:val="005D1DCB"/>
    <w:rsid w:val="005D2806"/>
    <w:rsid w:val="005D28D5"/>
    <w:rsid w:val="005D368F"/>
    <w:rsid w:val="005D43F2"/>
    <w:rsid w:val="005D4BD6"/>
    <w:rsid w:val="005D54D0"/>
    <w:rsid w:val="005D554A"/>
    <w:rsid w:val="005D59A5"/>
    <w:rsid w:val="005D5A91"/>
    <w:rsid w:val="005D6304"/>
    <w:rsid w:val="005D7104"/>
    <w:rsid w:val="005D75BC"/>
    <w:rsid w:val="005D79ED"/>
    <w:rsid w:val="005E0442"/>
    <w:rsid w:val="005E04BF"/>
    <w:rsid w:val="005E0DAA"/>
    <w:rsid w:val="005E0DDE"/>
    <w:rsid w:val="005E175C"/>
    <w:rsid w:val="005E1A8E"/>
    <w:rsid w:val="005E1DDF"/>
    <w:rsid w:val="005E1F5C"/>
    <w:rsid w:val="005E26D4"/>
    <w:rsid w:val="005E329E"/>
    <w:rsid w:val="005E3867"/>
    <w:rsid w:val="005E397B"/>
    <w:rsid w:val="005E3E2B"/>
    <w:rsid w:val="005E3F65"/>
    <w:rsid w:val="005E40CB"/>
    <w:rsid w:val="005E45B9"/>
    <w:rsid w:val="005E50F2"/>
    <w:rsid w:val="005E5290"/>
    <w:rsid w:val="005E5366"/>
    <w:rsid w:val="005E5439"/>
    <w:rsid w:val="005E55FF"/>
    <w:rsid w:val="005E5847"/>
    <w:rsid w:val="005E660E"/>
    <w:rsid w:val="005E7104"/>
    <w:rsid w:val="005E75D4"/>
    <w:rsid w:val="005F01B1"/>
    <w:rsid w:val="005F0858"/>
    <w:rsid w:val="005F0E4B"/>
    <w:rsid w:val="005F1DC3"/>
    <w:rsid w:val="005F24BD"/>
    <w:rsid w:val="005F2833"/>
    <w:rsid w:val="005F29CC"/>
    <w:rsid w:val="005F3395"/>
    <w:rsid w:val="005F4DD4"/>
    <w:rsid w:val="005F5010"/>
    <w:rsid w:val="005F5680"/>
    <w:rsid w:val="005F7C37"/>
    <w:rsid w:val="00600C65"/>
    <w:rsid w:val="00601074"/>
    <w:rsid w:val="006018E4"/>
    <w:rsid w:val="00602595"/>
    <w:rsid w:val="00602792"/>
    <w:rsid w:val="00602B32"/>
    <w:rsid w:val="00602D12"/>
    <w:rsid w:val="0060334A"/>
    <w:rsid w:val="006039EA"/>
    <w:rsid w:val="00603E97"/>
    <w:rsid w:val="0060426C"/>
    <w:rsid w:val="00604669"/>
    <w:rsid w:val="00604F48"/>
    <w:rsid w:val="0060502B"/>
    <w:rsid w:val="00606482"/>
    <w:rsid w:val="00606E6F"/>
    <w:rsid w:val="006079A9"/>
    <w:rsid w:val="006109B9"/>
    <w:rsid w:val="00610B0C"/>
    <w:rsid w:val="00610C8F"/>
    <w:rsid w:val="006112C0"/>
    <w:rsid w:val="0061136E"/>
    <w:rsid w:val="0061243F"/>
    <w:rsid w:val="00612A19"/>
    <w:rsid w:val="006130E4"/>
    <w:rsid w:val="00613333"/>
    <w:rsid w:val="006134E9"/>
    <w:rsid w:val="00613586"/>
    <w:rsid w:val="00613802"/>
    <w:rsid w:val="00614136"/>
    <w:rsid w:val="006146AC"/>
    <w:rsid w:val="00614DC4"/>
    <w:rsid w:val="00614E7C"/>
    <w:rsid w:val="0061506C"/>
    <w:rsid w:val="00615463"/>
    <w:rsid w:val="00615E0F"/>
    <w:rsid w:val="00616142"/>
    <w:rsid w:val="006162A4"/>
    <w:rsid w:val="006168CC"/>
    <w:rsid w:val="00616B7A"/>
    <w:rsid w:val="00616C56"/>
    <w:rsid w:val="0061782C"/>
    <w:rsid w:val="0062015C"/>
    <w:rsid w:val="00620809"/>
    <w:rsid w:val="006208CB"/>
    <w:rsid w:val="00621074"/>
    <w:rsid w:val="00621107"/>
    <w:rsid w:val="00621637"/>
    <w:rsid w:val="00621D75"/>
    <w:rsid w:val="00622149"/>
    <w:rsid w:val="0062226D"/>
    <w:rsid w:val="00622919"/>
    <w:rsid w:val="00622EAE"/>
    <w:rsid w:val="0062376F"/>
    <w:rsid w:val="00623B96"/>
    <w:rsid w:val="00624CE3"/>
    <w:rsid w:val="00624E25"/>
    <w:rsid w:val="00624EFE"/>
    <w:rsid w:val="006251B8"/>
    <w:rsid w:val="006255E1"/>
    <w:rsid w:val="00625603"/>
    <w:rsid w:val="00625805"/>
    <w:rsid w:val="006261CA"/>
    <w:rsid w:val="00626449"/>
    <w:rsid w:val="006265F2"/>
    <w:rsid w:val="00627EE1"/>
    <w:rsid w:val="006302B9"/>
    <w:rsid w:val="00630D0D"/>
    <w:rsid w:val="00631121"/>
    <w:rsid w:val="00631266"/>
    <w:rsid w:val="00631A89"/>
    <w:rsid w:val="00632059"/>
    <w:rsid w:val="00632C42"/>
    <w:rsid w:val="006332B4"/>
    <w:rsid w:val="0063352C"/>
    <w:rsid w:val="00635E94"/>
    <w:rsid w:val="00636619"/>
    <w:rsid w:val="006366DC"/>
    <w:rsid w:val="00636E3A"/>
    <w:rsid w:val="00637797"/>
    <w:rsid w:val="00637824"/>
    <w:rsid w:val="00637DAB"/>
    <w:rsid w:val="00640D0E"/>
    <w:rsid w:val="00641038"/>
    <w:rsid w:val="006412BC"/>
    <w:rsid w:val="0064190D"/>
    <w:rsid w:val="00641913"/>
    <w:rsid w:val="00641BE7"/>
    <w:rsid w:val="00642312"/>
    <w:rsid w:val="006434E2"/>
    <w:rsid w:val="006444E0"/>
    <w:rsid w:val="0064460C"/>
    <w:rsid w:val="00644AEA"/>
    <w:rsid w:val="00645393"/>
    <w:rsid w:val="00645939"/>
    <w:rsid w:val="00645C8F"/>
    <w:rsid w:val="006462AA"/>
    <w:rsid w:val="00646D19"/>
    <w:rsid w:val="006474AF"/>
    <w:rsid w:val="0065111C"/>
    <w:rsid w:val="0065292C"/>
    <w:rsid w:val="0065333A"/>
    <w:rsid w:val="006538E3"/>
    <w:rsid w:val="00653A2D"/>
    <w:rsid w:val="00653CA3"/>
    <w:rsid w:val="0065440B"/>
    <w:rsid w:val="006555B7"/>
    <w:rsid w:val="0065627F"/>
    <w:rsid w:val="00657B03"/>
    <w:rsid w:val="00657C67"/>
    <w:rsid w:val="0066096E"/>
    <w:rsid w:val="00661415"/>
    <w:rsid w:val="0066147F"/>
    <w:rsid w:val="006614ED"/>
    <w:rsid w:val="00662BEB"/>
    <w:rsid w:val="00663020"/>
    <w:rsid w:val="0066334A"/>
    <w:rsid w:val="00663BF8"/>
    <w:rsid w:val="006640A0"/>
    <w:rsid w:val="0066420B"/>
    <w:rsid w:val="006656DF"/>
    <w:rsid w:val="00666009"/>
    <w:rsid w:val="00666527"/>
    <w:rsid w:val="00666C57"/>
    <w:rsid w:val="00666CBE"/>
    <w:rsid w:val="00667A44"/>
    <w:rsid w:val="006701EC"/>
    <w:rsid w:val="006706D4"/>
    <w:rsid w:val="006708BB"/>
    <w:rsid w:val="00670E76"/>
    <w:rsid w:val="00671341"/>
    <w:rsid w:val="00671F77"/>
    <w:rsid w:val="00672271"/>
    <w:rsid w:val="00672977"/>
    <w:rsid w:val="0067395F"/>
    <w:rsid w:val="00673D81"/>
    <w:rsid w:val="00674596"/>
    <w:rsid w:val="00674820"/>
    <w:rsid w:val="0067514C"/>
    <w:rsid w:val="00675D48"/>
    <w:rsid w:val="00675E2C"/>
    <w:rsid w:val="00675E42"/>
    <w:rsid w:val="006762FF"/>
    <w:rsid w:val="0067731B"/>
    <w:rsid w:val="00677A7C"/>
    <w:rsid w:val="006808A8"/>
    <w:rsid w:val="00680913"/>
    <w:rsid w:val="00680F90"/>
    <w:rsid w:val="0068100F"/>
    <w:rsid w:val="0068321D"/>
    <w:rsid w:val="00683A44"/>
    <w:rsid w:val="0068477E"/>
    <w:rsid w:val="00684C17"/>
    <w:rsid w:val="00684C92"/>
    <w:rsid w:val="00685139"/>
    <w:rsid w:val="006852A3"/>
    <w:rsid w:val="0068656F"/>
    <w:rsid w:val="00686A85"/>
    <w:rsid w:val="0068751B"/>
    <w:rsid w:val="006912FC"/>
    <w:rsid w:val="0069138D"/>
    <w:rsid w:val="0069176F"/>
    <w:rsid w:val="00692333"/>
    <w:rsid w:val="00692402"/>
    <w:rsid w:val="00692A2F"/>
    <w:rsid w:val="0069315F"/>
    <w:rsid w:val="00694490"/>
    <w:rsid w:val="00694E2C"/>
    <w:rsid w:val="00695EE5"/>
    <w:rsid w:val="00696680"/>
    <w:rsid w:val="006A0D55"/>
    <w:rsid w:val="006A2728"/>
    <w:rsid w:val="006A3CAA"/>
    <w:rsid w:val="006A4864"/>
    <w:rsid w:val="006A6235"/>
    <w:rsid w:val="006A6D03"/>
    <w:rsid w:val="006A7778"/>
    <w:rsid w:val="006A7CB2"/>
    <w:rsid w:val="006B1555"/>
    <w:rsid w:val="006B185F"/>
    <w:rsid w:val="006B19F3"/>
    <w:rsid w:val="006B1F29"/>
    <w:rsid w:val="006B3117"/>
    <w:rsid w:val="006B3D42"/>
    <w:rsid w:val="006B54D5"/>
    <w:rsid w:val="006B5881"/>
    <w:rsid w:val="006B65E8"/>
    <w:rsid w:val="006B6673"/>
    <w:rsid w:val="006B6DAF"/>
    <w:rsid w:val="006B6E44"/>
    <w:rsid w:val="006B746D"/>
    <w:rsid w:val="006B74DE"/>
    <w:rsid w:val="006C03BB"/>
    <w:rsid w:val="006C1C31"/>
    <w:rsid w:val="006C20D4"/>
    <w:rsid w:val="006C2262"/>
    <w:rsid w:val="006C29DD"/>
    <w:rsid w:val="006C2CD5"/>
    <w:rsid w:val="006C2DC0"/>
    <w:rsid w:val="006C2EA2"/>
    <w:rsid w:val="006C3E25"/>
    <w:rsid w:val="006C3E34"/>
    <w:rsid w:val="006C4276"/>
    <w:rsid w:val="006C468A"/>
    <w:rsid w:val="006C4A4B"/>
    <w:rsid w:val="006C570C"/>
    <w:rsid w:val="006C5854"/>
    <w:rsid w:val="006C5A92"/>
    <w:rsid w:val="006C6967"/>
    <w:rsid w:val="006C6E8B"/>
    <w:rsid w:val="006C6FD5"/>
    <w:rsid w:val="006C7598"/>
    <w:rsid w:val="006D1134"/>
    <w:rsid w:val="006D15FA"/>
    <w:rsid w:val="006D3498"/>
    <w:rsid w:val="006D3748"/>
    <w:rsid w:val="006D3B9C"/>
    <w:rsid w:val="006D3EA0"/>
    <w:rsid w:val="006D429C"/>
    <w:rsid w:val="006D4A1C"/>
    <w:rsid w:val="006D4ABC"/>
    <w:rsid w:val="006D56ED"/>
    <w:rsid w:val="006D5AA2"/>
    <w:rsid w:val="006D6E35"/>
    <w:rsid w:val="006D6E36"/>
    <w:rsid w:val="006D7019"/>
    <w:rsid w:val="006D7102"/>
    <w:rsid w:val="006D7202"/>
    <w:rsid w:val="006D7551"/>
    <w:rsid w:val="006E04FE"/>
    <w:rsid w:val="006E0709"/>
    <w:rsid w:val="006E1127"/>
    <w:rsid w:val="006E13D8"/>
    <w:rsid w:val="006E1F48"/>
    <w:rsid w:val="006E2A9B"/>
    <w:rsid w:val="006E314F"/>
    <w:rsid w:val="006E47E6"/>
    <w:rsid w:val="006E48FD"/>
    <w:rsid w:val="006E497E"/>
    <w:rsid w:val="006E4EEF"/>
    <w:rsid w:val="006E60CE"/>
    <w:rsid w:val="006E671B"/>
    <w:rsid w:val="006E6AA7"/>
    <w:rsid w:val="006E7249"/>
    <w:rsid w:val="006F037B"/>
    <w:rsid w:val="006F1113"/>
    <w:rsid w:val="006F1351"/>
    <w:rsid w:val="006F192C"/>
    <w:rsid w:val="006F1FA1"/>
    <w:rsid w:val="006F23B3"/>
    <w:rsid w:val="006F25C0"/>
    <w:rsid w:val="006F393C"/>
    <w:rsid w:val="006F4694"/>
    <w:rsid w:val="006F493B"/>
    <w:rsid w:val="006F4F6C"/>
    <w:rsid w:val="006F4F7C"/>
    <w:rsid w:val="006F58F6"/>
    <w:rsid w:val="006F605A"/>
    <w:rsid w:val="006F62CD"/>
    <w:rsid w:val="006F71CA"/>
    <w:rsid w:val="006F782D"/>
    <w:rsid w:val="006F79DD"/>
    <w:rsid w:val="007000BF"/>
    <w:rsid w:val="007005FF"/>
    <w:rsid w:val="00700B22"/>
    <w:rsid w:val="00701C57"/>
    <w:rsid w:val="00701EC0"/>
    <w:rsid w:val="00702081"/>
    <w:rsid w:val="00702325"/>
    <w:rsid w:val="00702854"/>
    <w:rsid w:val="007033F8"/>
    <w:rsid w:val="0070357E"/>
    <w:rsid w:val="00703738"/>
    <w:rsid w:val="007043A0"/>
    <w:rsid w:val="00704945"/>
    <w:rsid w:val="0070510C"/>
    <w:rsid w:val="00705949"/>
    <w:rsid w:val="00705EB5"/>
    <w:rsid w:val="0070673E"/>
    <w:rsid w:val="0070745B"/>
    <w:rsid w:val="00707B43"/>
    <w:rsid w:val="00710AB1"/>
    <w:rsid w:val="00710F3B"/>
    <w:rsid w:val="007112D8"/>
    <w:rsid w:val="00711331"/>
    <w:rsid w:val="0071155F"/>
    <w:rsid w:val="007119BC"/>
    <w:rsid w:val="00711C6F"/>
    <w:rsid w:val="00712004"/>
    <w:rsid w:val="00712039"/>
    <w:rsid w:val="007122D4"/>
    <w:rsid w:val="00712639"/>
    <w:rsid w:val="00712CAF"/>
    <w:rsid w:val="00713372"/>
    <w:rsid w:val="007138C9"/>
    <w:rsid w:val="00714B00"/>
    <w:rsid w:val="00714CCF"/>
    <w:rsid w:val="00715437"/>
    <w:rsid w:val="007164CE"/>
    <w:rsid w:val="00716550"/>
    <w:rsid w:val="00716881"/>
    <w:rsid w:val="007215F8"/>
    <w:rsid w:val="007217C3"/>
    <w:rsid w:val="00721803"/>
    <w:rsid w:val="007222C6"/>
    <w:rsid w:val="007226A7"/>
    <w:rsid w:val="00723BCE"/>
    <w:rsid w:val="007256C9"/>
    <w:rsid w:val="00725E7F"/>
    <w:rsid w:val="00725FA6"/>
    <w:rsid w:val="0072637E"/>
    <w:rsid w:val="00727ACA"/>
    <w:rsid w:val="00730E22"/>
    <w:rsid w:val="00731AB1"/>
    <w:rsid w:val="00731DE5"/>
    <w:rsid w:val="00732CE5"/>
    <w:rsid w:val="0073378B"/>
    <w:rsid w:val="00734E04"/>
    <w:rsid w:val="007353A0"/>
    <w:rsid w:val="007356AC"/>
    <w:rsid w:val="00735C7D"/>
    <w:rsid w:val="00735C91"/>
    <w:rsid w:val="007366AF"/>
    <w:rsid w:val="00737794"/>
    <w:rsid w:val="00737F70"/>
    <w:rsid w:val="0074015B"/>
    <w:rsid w:val="0074023B"/>
    <w:rsid w:val="007405D4"/>
    <w:rsid w:val="00740D51"/>
    <w:rsid w:val="00740E39"/>
    <w:rsid w:val="007417EB"/>
    <w:rsid w:val="0074183D"/>
    <w:rsid w:val="00741B3A"/>
    <w:rsid w:val="0074204D"/>
    <w:rsid w:val="0074268C"/>
    <w:rsid w:val="00742912"/>
    <w:rsid w:val="00742A71"/>
    <w:rsid w:val="00742E4B"/>
    <w:rsid w:val="00742E4D"/>
    <w:rsid w:val="00742F9A"/>
    <w:rsid w:val="00742FC2"/>
    <w:rsid w:val="00743388"/>
    <w:rsid w:val="007435B5"/>
    <w:rsid w:val="00744232"/>
    <w:rsid w:val="00744677"/>
    <w:rsid w:val="007447F1"/>
    <w:rsid w:val="00746112"/>
    <w:rsid w:val="007461E3"/>
    <w:rsid w:val="00746CA9"/>
    <w:rsid w:val="0074791F"/>
    <w:rsid w:val="00747E6E"/>
    <w:rsid w:val="00750ECD"/>
    <w:rsid w:val="007517E9"/>
    <w:rsid w:val="007521D8"/>
    <w:rsid w:val="007525E6"/>
    <w:rsid w:val="0075274B"/>
    <w:rsid w:val="00752841"/>
    <w:rsid w:val="00752E7A"/>
    <w:rsid w:val="007535A8"/>
    <w:rsid w:val="00753D02"/>
    <w:rsid w:val="007550A4"/>
    <w:rsid w:val="0075512C"/>
    <w:rsid w:val="00755EBF"/>
    <w:rsid w:val="0075724F"/>
    <w:rsid w:val="007573CD"/>
    <w:rsid w:val="00757AB4"/>
    <w:rsid w:val="007600B7"/>
    <w:rsid w:val="00760114"/>
    <w:rsid w:val="007601D8"/>
    <w:rsid w:val="0076156D"/>
    <w:rsid w:val="00761A21"/>
    <w:rsid w:val="00762B5D"/>
    <w:rsid w:val="00762CC9"/>
    <w:rsid w:val="0076358D"/>
    <w:rsid w:val="007649B0"/>
    <w:rsid w:val="00764D28"/>
    <w:rsid w:val="00765915"/>
    <w:rsid w:val="00767008"/>
    <w:rsid w:val="00767B61"/>
    <w:rsid w:val="00767DD9"/>
    <w:rsid w:val="007705D7"/>
    <w:rsid w:val="00770A3A"/>
    <w:rsid w:val="00770FFB"/>
    <w:rsid w:val="00772422"/>
    <w:rsid w:val="00772450"/>
    <w:rsid w:val="00774676"/>
    <w:rsid w:val="00774D8E"/>
    <w:rsid w:val="00775490"/>
    <w:rsid w:val="007767D4"/>
    <w:rsid w:val="007767F7"/>
    <w:rsid w:val="00776B32"/>
    <w:rsid w:val="0078039E"/>
    <w:rsid w:val="007805F6"/>
    <w:rsid w:val="00781487"/>
    <w:rsid w:val="00781E24"/>
    <w:rsid w:val="00782278"/>
    <w:rsid w:val="00782B87"/>
    <w:rsid w:val="00783240"/>
    <w:rsid w:val="007836B0"/>
    <w:rsid w:val="007848C3"/>
    <w:rsid w:val="00784FD7"/>
    <w:rsid w:val="00785211"/>
    <w:rsid w:val="007855AE"/>
    <w:rsid w:val="007858C7"/>
    <w:rsid w:val="00785B5C"/>
    <w:rsid w:val="00785BAB"/>
    <w:rsid w:val="007869C5"/>
    <w:rsid w:val="00787B67"/>
    <w:rsid w:val="00787DBF"/>
    <w:rsid w:val="00791DDD"/>
    <w:rsid w:val="00792017"/>
    <w:rsid w:val="00792295"/>
    <w:rsid w:val="007923D9"/>
    <w:rsid w:val="00792439"/>
    <w:rsid w:val="00792B30"/>
    <w:rsid w:val="007932BA"/>
    <w:rsid w:val="007938FA"/>
    <w:rsid w:val="0079394D"/>
    <w:rsid w:val="0079447F"/>
    <w:rsid w:val="00794572"/>
    <w:rsid w:val="007968DD"/>
    <w:rsid w:val="00796BF4"/>
    <w:rsid w:val="00796D8D"/>
    <w:rsid w:val="00797122"/>
    <w:rsid w:val="00797AA9"/>
    <w:rsid w:val="007A0AE0"/>
    <w:rsid w:val="007A0D12"/>
    <w:rsid w:val="007A1A05"/>
    <w:rsid w:val="007A2AD7"/>
    <w:rsid w:val="007A2B6B"/>
    <w:rsid w:val="007A2F25"/>
    <w:rsid w:val="007A3C75"/>
    <w:rsid w:val="007A4A57"/>
    <w:rsid w:val="007A6661"/>
    <w:rsid w:val="007A7222"/>
    <w:rsid w:val="007A73D0"/>
    <w:rsid w:val="007B0D5E"/>
    <w:rsid w:val="007B119E"/>
    <w:rsid w:val="007B1481"/>
    <w:rsid w:val="007B2548"/>
    <w:rsid w:val="007B4212"/>
    <w:rsid w:val="007B4835"/>
    <w:rsid w:val="007B59C4"/>
    <w:rsid w:val="007B5F75"/>
    <w:rsid w:val="007B669C"/>
    <w:rsid w:val="007B6BAA"/>
    <w:rsid w:val="007B6E81"/>
    <w:rsid w:val="007B7349"/>
    <w:rsid w:val="007B77E8"/>
    <w:rsid w:val="007B7F09"/>
    <w:rsid w:val="007C0E34"/>
    <w:rsid w:val="007C1794"/>
    <w:rsid w:val="007C180B"/>
    <w:rsid w:val="007C19AC"/>
    <w:rsid w:val="007C1A02"/>
    <w:rsid w:val="007C361C"/>
    <w:rsid w:val="007C403C"/>
    <w:rsid w:val="007C4FDC"/>
    <w:rsid w:val="007C5869"/>
    <w:rsid w:val="007C58E8"/>
    <w:rsid w:val="007C6200"/>
    <w:rsid w:val="007C6B45"/>
    <w:rsid w:val="007C6E51"/>
    <w:rsid w:val="007C73C9"/>
    <w:rsid w:val="007C77A3"/>
    <w:rsid w:val="007C7E12"/>
    <w:rsid w:val="007D07E3"/>
    <w:rsid w:val="007D2308"/>
    <w:rsid w:val="007D25F7"/>
    <w:rsid w:val="007D27C3"/>
    <w:rsid w:val="007D28C1"/>
    <w:rsid w:val="007D29B3"/>
    <w:rsid w:val="007D2BDA"/>
    <w:rsid w:val="007D30C6"/>
    <w:rsid w:val="007D3715"/>
    <w:rsid w:val="007D4372"/>
    <w:rsid w:val="007D4721"/>
    <w:rsid w:val="007D4C44"/>
    <w:rsid w:val="007D4D95"/>
    <w:rsid w:val="007D5967"/>
    <w:rsid w:val="007D769A"/>
    <w:rsid w:val="007D7813"/>
    <w:rsid w:val="007E0193"/>
    <w:rsid w:val="007E0670"/>
    <w:rsid w:val="007E123D"/>
    <w:rsid w:val="007E142A"/>
    <w:rsid w:val="007E2D03"/>
    <w:rsid w:val="007E2E39"/>
    <w:rsid w:val="007E3A8E"/>
    <w:rsid w:val="007E474E"/>
    <w:rsid w:val="007E4779"/>
    <w:rsid w:val="007E4F57"/>
    <w:rsid w:val="007E5A94"/>
    <w:rsid w:val="007E6068"/>
    <w:rsid w:val="007E63C8"/>
    <w:rsid w:val="007E652F"/>
    <w:rsid w:val="007E6BEC"/>
    <w:rsid w:val="007E76C6"/>
    <w:rsid w:val="007E7B50"/>
    <w:rsid w:val="007F0564"/>
    <w:rsid w:val="007F0C93"/>
    <w:rsid w:val="007F0E1A"/>
    <w:rsid w:val="007F0F9E"/>
    <w:rsid w:val="007F11E3"/>
    <w:rsid w:val="007F1FC3"/>
    <w:rsid w:val="007F328E"/>
    <w:rsid w:val="007F3FF3"/>
    <w:rsid w:val="007F43A6"/>
    <w:rsid w:val="007F4AB5"/>
    <w:rsid w:val="007F4DC9"/>
    <w:rsid w:val="007F502B"/>
    <w:rsid w:val="007F54D8"/>
    <w:rsid w:val="007F55C8"/>
    <w:rsid w:val="007F6C38"/>
    <w:rsid w:val="007F7BBE"/>
    <w:rsid w:val="007F7F0D"/>
    <w:rsid w:val="00800677"/>
    <w:rsid w:val="0080074E"/>
    <w:rsid w:val="008007EB"/>
    <w:rsid w:val="0080106F"/>
    <w:rsid w:val="0080165D"/>
    <w:rsid w:val="00802D30"/>
    <w:rsid w:val="00802DDD"/>
    <w:rsid w:val="008038A3"/>
    <w:rsid w:val="0080422F"/>
    <w:rsid w:val="0080424A"/>
    <w:rsid w:val="008044C6"/>
    <w:rsid w:val="0080452D"/>
    <w:rsid w:val="00804AD6"/>
    <w:rsid w:val="00804E5C"/>
    <w:rsid w:val="00805722"/>
    <w:rsid w:val="00805EA6"/>
    <w:rsid w:val="0080643B"/>
    <w:rsid w:val="008077F1"/>
    <w:rsid w:val="008104F9"/>
    <w:rsid w:val="008111AB"/>
    <w:rsid w:val="0081182A"/>
    <w:rsid w:val="00811F72"/>
    <w:rsid w:val="00812AD6"/>
    <w:rsid w:val="00813F88"/>
    <w:rsid w:val="00814218"/>
    <w:rsid w:val="008143C5"/>
    <w:rsid w:val="00814BD1"/>
    <w:rsid w:val="00814BEC"/>
    <w:rsid w:val="00814C36"/>
    <w:rsid w:val="00815832"/>
    <w:rsid w:val="00816549"/>
    <w:rsid w:val="0081713B"/>
    <w:rsid w:val="00817646"/>
    <w:rsid w:val="0082034C"/>
    <w:rsid w:val="00821BA1"/>
    <w:rsid w:val="00822017"/>
    <w:rsid w:val="0082208B"/>
    <w:rsid w:val="00822385"/>
    <w:rsid w:val="008225E8"/>
    <w:rsid w:val="00822A3E"/>
    <w:rsid w:val="00822BB0"/>
    <w:rsid w:val="0082362C"/>
    <w:rsid w:val="008244DD"/>
    <w:rsid w:val="00824A0D"/>
    <w:rsid w:val="008255F9"/>
    <w:rsid w:val="008259AB"/>
    <w:rsid w:val="0082606D"/>
    <w:rsid w:val="00826115"/>
    <w:rsid w:val="008267C4"/>
    <w:rsid w:val="00827039"/>
    <w:rsid w:val="0083026D"/>
    <w:rsid w:val="00831981"/>
    <w:rsid w:val="008321D2"/>
    <w:rsid w:val="00832F1E"/>
    <w:rsid w:val="00833680"/>
    <w:rsid w:val="008338FD"/>
    <w:rsid w:val="008344CB"/>
    <w:rsid w:val="0083451A"/>
    <w:rsid w:val="0083581F"/>
    <w:rsid w:val="00835B17"/>
    <w:rsid w:val="0084000B"/>
    <w:rsid w:val="0084095A"/>
    <w:rsid w:val="00840B6C"/>
    <w:rsid w:val="00841AEE"/>
    <w:rsid w:val="00843DC4"/>
    <w:rsid w:val="0084472D"/>
    <w:rsid w:val="00845011"/>
    <w:rsid w:val="00845D08"/>
    <w:rsid w:val="00846458"/>
    <w:rsid w:val="008467A0"/>
    <w:rsid w:val="008479ED"/>
    <w:rsid w:val="0085150D"/>
    <w:rsid w:val="0085199F"/>
    <w:rsid w:val="008522AD"/>
    <w:rsid w:val="008524BD"/>
    <w:rsid w:val="008525B6"/>
    <w:rsid w:val="008525CD"/>
    <w:rsid w:val="00852A6A"/>
    <w:rsid w:val="00852E01"/>
    <w:rsid w:val="00852F72"/>
    <w:rsid w:val="00852FEA"/>
    <w:rsid w:val="00853097"/>
    <w:rsid w:val="00853194"/>
    <w:rsid w:val="008535B6"/>
    <w:rsid w:val="00855501"/>
    <w:rsid w:val="00855749"/>
    <w:rsid w:val="00855CFB"/>
    <w:rsid w:val="008563EF"/>
    <w:rsid w:val="0085656E"/>
    <w:rsid w:val="008566DE"/>
    <w:rsid w:val="00856CF0"/>
    <w:rsid w:val="008578C6"/>
    <w:rsid w:val="00857998"/>
    <w:rsid w:val="00860C64"/>
    <w:rsid w:val="00861206"/>
    <w:rsid w:val="008635A6"/>
    <w:rsid w:val="008637F5"/>
    <w:rsid w:val="0086394C"/>
    <w:rsid w:val="008641C6"/>
    <w:rsid w:val="00864236"/>
    <w:rsid w:val="00864F32"/>
    <w:rsid w:val="00866106"/>
    <w:rsid w:val="00866766"/>
    <w:rsid w:val="00866BD0"/>
    <w:rsid w:val="0086791B"/>
    <w:rsid w:val="00867C1B"/>
    <w:rsid w:val="00867D3C"/>
    <w:rsid w:val="0087053B"/>
    <w:rsid w:val="00871026"/>
    <w:rsid w:val="008713D7"/>
    <w:rsid w:val="00873CC3"/>
    <w:rsid w:val="0087517E"/>
    <w:rsid w:val="008773DA"/>
    <w:rsid w:val="00877CF4"/>
    <w:rsid w:val="008809C7"/>
    <w:rsid w:val="00880AA4"/>
    <w:rsid w:val="008819D9"/>
    <w:rsid w:val="00881B4B"/>
    <w:rsid w:val="0088291D"/>
    <w:rsid w:val="00882C35"/>
    <w:rsid w:val="00882F27"/>
    <w:rsid w:val="008834B0"/>
    <w:rsid w:val="00883DFB"/>
    <w:rsid w:val="0088416F"/>
    <w:rsid w:val="00884222"/>
    <w:rsid w:val="00885FC6"/>
    <w:rsid w:val="00886F20"/>
    <w:rsid w:val="00886F2F"/>
    <w:rsid w:val="00887495"/>
    <w:rsid w:val="0089067D"/>
    <w:rsid w:val="00890C6F"/>
    <w:rsid w:val="00891539"/>
    <w:rsid w:val="00891824"/>
    <w:rsid w:val="0089189C"/>
    <w:rsid w:val="00891D1F"/>
    <w:rsid w:val="00892924"/>
    <w:rsid w:val="0089296A"/>
    <w:rsid w:val="00892AAE"/>
    <w:rsid w:val="008935F5"/>
    <w:rsid w:val="00893D45"/>
    <w:rsid w:val="008946CD"/>
    <w:rsid w:val="008958DE"/>
    <w:rsid w:val="00895D19"/>
    <w:rsid w:val="008968AC"/>
    <w:rsid w:val="00896B21"/>
    <w:rsid w:val="008970F8"/>
    <w:rsid w:val="0089725A"/>
    <w:rsid w:val="008973D5"/>
    <w:rsid w:val="00897427"/>
    <w:rsid w:val="00897BA6"/>
    <w:rsid w:val="008A0395"/>
    <w:rsid w:val="008A0981"/>
    <w:rsid w:val="008A0D24"/>
    <w:rsid w:val="008A0D89"/>
    <w:rsid w:val="008A114D"/>
    <w:rsid w:val="008A156B"/>
    <w:rsid w:val="008A1A38"/>
    <w:rsid w:val="008A1CCE"/>
    <w:rsid w:val="008A3CBA"/>
    <w:rsid w:val="008A3EC3"/>
    <w:rsid w:val="008A4D6D"/>
    <w:rsid w:val="008A5324"/>
    <w:rsid w:val="008A61E5"/>
    <w:rsid w:val="008A6390"/>
    <w:rsid w:val="008A7078"/>
    <w:rsid w:val="008A7722"/>
    <w:rsid w:val="008B0887"/>
    <w:rsid w:val="008B0B2D"/>
    <w:rsid w:val="008B1370"/>
    <w:rsid w:val="008B2D4A"/>
    <w:rsid w:val="008B312E"/>
    <w:rsid w:val="008B3917"/>
    <w:rsid w:val="008B3FBC"/>
    <w:rsid w:val="008B47B4"/>
    <w:rsid w:val="008B47EA"/>
    <w:rsid w:val="008B4C01"/>
    <w:rsid w:val="008B55E1"/>
    <w:rsid w:val="008B56B8"/>
    <w:rsid w:val="008B593B"/>
    <w:rsid w:val="008B5F09"/>
    <w:rsid w:val="008B6447"/>
    <w:rsid w:val="008C154D"/>
    <w:rsid w:val="008C1A7B"/>
    <w:rsid w:val="008C1C39"/>
    <w:rsid w:val="008C1CD8"/>
    <w:rsid w:val="008C1DA3"/>
    <w:rsid w:val="008C1F9F"/>
    <w:rsid w:val="008C20B1"/>
    <w:rsid w:val="008C2D14"/>
    <w:rsid w:val="008C338A"/>
    <w:rsid w:val="008C34F9"/>
    <w:rsid w:val="008C4040"/>
    <w:rsid w:val="008C4E36"/>
    <w:rsid w:val="008C4E9C"/>
    <w:rsid w:val="008C5558"/>
    <w:rsid w:val="008C5B6B"/>
    <w:rsid w:val="008C5D55"/>
    <w:rsid w:val="008C63C0"/>
    <w:rsid w:val="008C6794"/>
    <w:rsid w:val="008C6AD5"/>
    <w:rsid w:val="008C6B28"/>
    <w:rsid w:val="008C7325"/>
    <w:rsid w:val="008C7CED"/>
    <w:rsid w:val="008D06A0"/>
    <w:rsid w:val="008D06FA"/>
    <w:rsid w:val="008D1504"/>
    <w:rsid w:val="008D1B9F"/>
    <w:rsid w:val="008D250D"/>
    <w:rsid w:val="008D2948"/>
    <w:rsid w:val="008D3103"/>
    <w:rsid w:val="008D3CA9"/>
    <w:rsid w:val="008D449B"/>
    <w:rsid w:val="008D4E2F"/>
    <w:rsid w:val="008D5424"/>
    <w:rsid w:val="008D57FB"/>
    <w:rsid w:val="008D5CE7"/>
    <w:rsid w:val="008D7389"/>
    <w:rsid w:val="008D77E2"/>
    <w:rsid w:val="008D78A5"/>
    <w:rsid w:val="008D7E85"/>
    <w:rsid w:val="008D7F51"/>
    <w:rsid w:val="008E0336"/>
    <w:rsid w:val="008E0EA1"/>
    <w:rsid w:val="008E0F0D"/>
    <w:rsid w:val="008E11DE"/>
    <w:rsid w:val="008E202A"/>
    <w:rsid w:val="008E293F"/>
    <w:rsid w:val="008E2FF1"/>
    <w:rsid w:val="008E336D"/>
    <w:rsid w:val="008E3A96"/>
    <w:rsid w:val="008E3C1A"/>
    <w:rsid w:val="008E4BDC"/>
    <w:rsid w:val="008E5C10"/>
    <w:rsid w:val="008E6014"/>
    <w:rsid w:val="008E6443"/>
    <w:rsid w:val="008E71D7"/>
    <w:rsid w:val="008E76D8"/>
    <w:rsid w:val="008F0718"/>
    <w:rsid w:val="008F222A"/>
    <w:rsid w:val="008F256E"/>
    <w:rsid w:val="008F2CFD"/>
    <w:rsid w:val="008F31AC"/>
    <w:rsid w:val="008F38ED"/>
    <w:rsid w:val="008F4456"/>
    <w:rsid w:val="008F5655"/>
    <w:rsid w:val="008F63D5"/>
    <w:rsid w:val="008F6624"/>
    <w:rsid w:val="008F6776"/>
    <w:rsid w:val="008F6BF9"/>
    <w:rsid w:val="008F717C"/>
    <w:rsid w:val="008F72ED"/>
    <w:rsid w:val="008F73BE"/>
    <w:rsid w:val="008F7695"/>
    <w:rsid w:val="008F7D3E"/>
    <w:rsid w:val="0090046A"/>
    <w:rsid w:val="00902D73"/>
    <w:rsid w:val="0090322F"/>
    <w:rsid w:val="00904602"/>
    <w:rsid w:val="00904D93"/>
    <w:rsid w:val="00905223"/>
    <w:rsid w:val="009052C7"/>
    <w:rsid w:val="009055E9"/>
    <w:rsid w:val="00905782"/>
    <w:rsid w:val="00905848"/>
    <w:rsid w:val="00905A7A"/>
    <w:rsid w:val="00906165"/>
    <w:rsid w:val="0090636F"/>
    <w:rsid w:val="00907342"/>
    <w:rsid w:val="0090734A"/>
    <w:rsid w:val="009076F0"/>
    <w:rsid w:val="00907807"/>
    <w:rsid w:val="00910006"/>
    <w:rsid w:val="00910781"/>
    <w:rsid w:val="00910C16"/>
    <w:rsid w:val="009118D1"/>
    <w:rsid w:val="00911AF9"/>
    <w:rsid w:val="00912523"/>
    <w:rsid w:val="00912CFC"/>
    <w:rsid w:val="00912D73"/>
    <w:rsid w:val="00913159"/>
    <w:rsid w:val="00913282"/>
    <w:rsid w:val="009134C4"/>
    <w:rsid w:val="009144FF"/>
    <w:rsid w:val="009154DE"/>
    <w:rsid w:val="00915A80"/>
    <w:rsid w:val="00915E50"/>
    <w:rsid w:val="00916C42"/>
    <w:rsid w:val="00916D2C"/>
    <w:rsid w:val="00917267"/>
    <w:rsid w:val="009177C2"/>
    <w:rsid w:val="00917B1D"/>
    <w:rsid w:val="00920C69"/>
    <w:rsid w:val="00920D99"/>
    <w:rsid w:val="0092110E"/>
    <w:rsid w:val="00921404"/>
    <w:rsid w:val="0092144C"/>
    <w:rsid w:val="009214DD"/>
    <w:rsid w:val="009218F7"/>
    <w:rsid w:val="00921D5D"/>
    <w:rsid w:val="00921FB8"/>
    <w:rsid w:val="0092207A"/>
    <w:rsid w:val="00922225"/>
    <w:rsid w:val="0092223B"/>
    <w:rsid w:val="00923237"/>
    <w:rsid w:val="00923415"/>
    <w:rsid w:val="00923A40"/>
    <w:rsid w:val="0092419F"/>
    <w:rsid w:val="00924832"/>
    <w:rsid w:val="00924F65"/>
    <w:rsid w:val="009256B0"/>
    <w:rsid w:val="0092623C"/>
    <w:rsid w:val="00926B81"/>
    <w:rsid w:val="00926C24"/>
    <w:rsid w:val="00927255"/>
    <w:rsid w:val="00927423"/>
    <w:rsid w:val="009275A0"/>
    <w:rsid w:val="00927F8E"/>
    <w:rsid w:val="0093002B"/>
    <w:rsid w:val="00930168"/>
    <w:rsid w:val="00930333"/>
    <w:rsid w:val="00930468"/>
    <w:rsid w:val="009305EF"/>
    <w:rsid w:val="009309C1"/>
    <w:rsid w:val="009310D8"/>
    <w:rsid w:val="00932D1E"/>
    <w:rsid w:val="00932E33"/>
    <w:rsid w:val="009333DE"/>
    <w:rsid w:val="009336BF"/>
    <w:rsid w:val="0093397F"/>
    <w:rsid w:val="00934117"/>
    <w:rsid w:val="00935421"/>
    <w:rsid w:val="009354E4"/>
    <w:rsid w:val="0093559F"/>
    <w:rsid w:val="00935859"/>
    <w:rsid w:val="00936048"/>
    <w:rsid w:val="00936215"/>
    <w:rsid w:val="00936FCA"/>
    <w:rsid w:val="009370E0"/>
    <w:rsid w:val="009370F9"/>
    <w:rsid w:val="009377E8"/>
    <w:rsid w:val="00937DE7"/>
    <w:rsid w:val="00937FB7"/>
    <w:rsid w:val="00940E1C"/>
    <w:rsid w:val="00940E51"/>
    <w:rsid w:val="00942276"/>
    <w:rsid w:val="009435BC"/>
    <w:rsid w:val="0094380A"/>
    <w:rsid w:val="00944B0E"/>
    <w:rsid w:val="00944EF2"/>
    <w:rsid w:val="00946104"/>
    <w:rsid w:val="00946F74"/>
    <w:rsid w:val="00947054"/>
    <w:rsid w:val="00947151"/>
    <w:rsid w:val="00947A82"/>
    <w:rsid w:val="00947F81"/>
    <w:rsid w:val="00950C03"/>
    <w:rsid w:val="0095220B"/>
    <w:rsid w:val="00952500"/>
    <w:rsid w:val="00952A1F"/>
    <w:rsid w:val="0095319B"/>
    <w:rsid w:val="00953405"/>
    <w:rsid w:val="009544DA"/>
    <w:rsid w:val="0095461B"/>
    <w:rsid w:val="0095510D"/>
    <w:rsid w:val="00955264"/>
    <w:rsid w:val="00955DC8"/>
    <w:rsid w:val="009571D6"/>
    <w:rsid w:val="009571E2"/>
    <w:rsid w:val="00957446"/>
    <w:rsid w:val="00957911"/>
    <w:rsid w:val="00960398"/>
    <w:rsid w:val="00960F07"/>
    <w:rsid w:val="00960FED"/>
    <w:rsid w:val="009616C5"/>
    <w:rsid w:val="00962480"/>
    <w:rsid w:val="0096248A"/>
    <w:rsid w:val="009635FD"/>
    <w:rsid w:val="009644D9"/>
    <w:rsid w:val="009646CE"/>
    <w:rsid w:val="009658CA"/>
    <w:rsid w:val="00965B39"/>
    <w:rsid w:val="00966B2C"/>
    <w:rsid w:val="00966C73"/>
    <w:rsid w:val="009674B2"/>
    <w:rsid w:val="00967690"/>
    <w:rsid w:val="0097045A"/>
    <w:rsid w:val="00970DFC"/>
    <w:rsid w:val="00971706"/>
    <w:rsid w:val="00972432"/>
    <w:rsid w:val="0097264B"/>
    <w:rsid w:val="00972EF0"/>
    <w:rsid w:val="0097363C"/>
    <w:rsid w:val="00973BFE"/>
    <w:rsid w:val="00973E7F"/>
    <w:rsid w:val="009741C3"/>
    <w:rsid w:val="00975C7A"/>
    <w:rsid w:val="00975D6D"/>
    <w:rsid w:val="00975E28"/>
    <w:rsid w:val="0097622C"/>
    <w:rsid w:val="0097626A"/>
    <w:rsid w:val="009771F2"/>
    <w:rsid w:val="009805BB"/>
    <w:rsid w:val="00981116"/>
    <w:rsid w:val="00981624"/>
    <w:rsid w:val="00981806"/>
    <w:rsid w:val="00981AFF"/>
    <w:rsid w:val="00981EC2"/>
    <w:rsid w:val="00982294"/>
    <w:rsid w:val="00982360"/>
    <w:rsid w:val="009831B9"/>
    <w:rsid w:val="00983857"/>
    <w:rsid w:val="00983B75"/>
    <w:rsid w:val="00983FD1"/>
    <w:rsid w:val="009844AE"/>
    <w:rsid w:val="0098496F"/>
    <w:rsid w:val="00984E67"/>
    <w:rsid w:val="00985A0B"/>
    <w:rsid w:val="009874DE"/>
    <w:rsid w:val="009877B7"/>
    <w:rsid w:val="00987DF0"/>
    <w:rsid w:val="00987FA4"/>
    <w:rsid w:val="009904A7"/>
    <w:rsid w:val="00990542"/>
    <w:rsid w:val="00990CA4"/>
    <w:rsid w:val="009915C9"/>
    <w:rsid w:val="00992004"/>
    <w:rsid w:val="009924F6"/>
    <w:rsid w:val="009925F9"/>
    <w:rsid w:val="009926C7"/>
    <w:rsid w:val="0099340D"/>
    <w:rsid w:val="00993929"/>
    <w:rsid w:val="00994790"/>
    <w:rsid w:val="009949B4"/>
    <w:rsid w:val="00994CC1"/>
    <w:rsid w:val="009951B7"/>
    <w:rsid w:val="00995284"/>
    <w:rsid w:val="009968BE"/>
    <w:rsid w:val="009A03C0"/>
    <w:rsid w:val="009A0A0B"/>
    <w:rsid w:val="009A0DA9"/>
    <w:rsid w:val="009A17E5"/>
    <w:rsid w:val="009A18EC"/>
    <w:rsid w:val="009A24F4"/>
    <w:rsid w:val="009A313C"/>
    <w:rsid w:val="009A3DE2"/>
    <w:rsid w:val="009A4D60"/>
    <w:rsid w:val="009A539F"/>
    <w:rsid w:val="009A5D2C"/>
    <w:rsid w:val="009A68E3"/>
    <w:rsid w:val="009A6A83"/>
    <w:rsid w:val="009A6CDC"/>
    <w:rsid w:val="009A6D95"/>
    <w:rsid w:val="009A7E09"/>
    <w:rsid w:val="009B0185"/>
    <w:rsid w:val="009B0774"/>
    <w:rsid w:val="009B0DCF"/>
    <w:rsid w:val="009B198C"/>
    <w:rsid w:val="009B20D6"/>
    <w:rsid w:val="009B2FB6"/>
    <w:rsid w:val="009B349A"/>
    <w:rsid w:val="009B3D24"/>
    <w:rsid w:val="009B3D9C"/>
    <w:rsid w:val="009B3FA7"/>
    <w:rsid w:val="009B4614"/>
    <w:rsid w:val="009B4C96"/>
    <w:rsid w:val="009B502E"/>
    <w:rsid w:val="009B52BD"/>
    <w:rsid w:val="009B5494"/>
    <w:rsid w:val="009B5C28"/>
    <w:rsid w:val="009B5E6A"/>
    <w:rsid w:val="009B62B8"/>
    <w:rsid w:val="009B6602"/>
    <w:rsid w:val="009B6A1B"/>
    <w:rsid w:val="009B7291"/>
    <w:rsid w:val="009B7FE5"/>
    <w:rsid w:val="009C0183"/>
    <w:rsid w:val="009C07D3"/>
    <w:rsid w:val="009C1B25"/>
    <w:rsid w:val="009C1DFC"/>
    <w:rsid w:val="009C2F55"/>
    <w:rsid w:val="009C329A"/>
    <w:rsid w:val="009C399E"/>
    <w:rsid w:val="009C3C42"/>
    <w:rsid w:val="009C4805"/>
    <w:rsid w:val="009C4856"/>
    <w:rsid w:val="009C4CBF"/>
    <w:rsid w:val="009C645F"/>
    <w:rsid w:val="009C6B19"/>
    <w:rsid w:val="009C6CD1"/>
    <w:rsid w:val="009C7582"/>
    <w:rsid w:val="009C7F30"/>
    <w:rsid w:val="009D2105"/>
    <w:rsid w:val="009D24C6"/>
    <w:rsid w:val="009D2A70"/>
    <w:rsid w:val="009D32C8"/>
    <w:rsid w:val="009D52FF"/>
    <w:rsid w:val="009D59A6"/>
    <w:rsid w:val="009D5B3B"/>
    <w:rsid w:val="009D626F"/>
    <w:rsid w:val="009D631E"/>
    <w:rsid w:val="009D6623"/>
    <w:rsid w:val="009D69C5"/>
    <w:rsid w:val="009D71DE"/>
    <w:rsid w:val="009D7A80"/>
    <w:rsid w:val="009D7B23"/>
    <w:rsid w:val="009D7D86"/>
    <w:rsid w:val="009E02D9"/>
    <w:rsid w:val="009E0B98"/>
    <w:rsid w:val="009E0DF9"/>
    <w:rsid w:val="009E1337"/>
    <w:rsid w:val="009E13D6"/>
    <w:rsid w:val="009E1F56"/>
    <w:rsid w:val="009E2BBC"/>
    <w:rsid w:val="009E2C34"/>
    <w:rsid w:val="009E402E"/>
    <w:rsid w:val="009E406C"/>
    <w:rsid w:val="009E5471"/>
    <w:rsid w:val="009E5BBA"/>
    <w:rsid w:val="009E5C5F"/>
    <w:rsid w:val="009E6431"/>
    <w:rsid w:val="009E6BDF"/>
    <w:rsid w:val="009E72D8"/>
    <w:rsid w:val="009F014A"/>
    <w:rsid w:val="009F12FC"/>
    <w:rsid w:val="009F26F4"/>
    <w:rsid w:val="009F276C"/>
    <w:rsid w:val="009F286A"/>
    <w:rsid w:val="009F28C5"/>
    <w:rsid w:val="009F2C93"/>
    <w:rsid w:val="009F3CA0"/>
    <w:rsid w:val="009F4065"/>
    <w:rsid w:val="009F4CB4"/>
    <w:rsid w:val="009F6010"/>
    <w:rsid w:val="009F61C0"/>
    <w:rsid w:val="009F6511"/>
    <w:rsid w:val="00A00964"/>
    <w:rsid w:val="00A010B9"/>
    <w:rsid w:val="00A018A7"/>
    <w:rsid w:val="00A019D4"/>
    <w:rsid w:val="00A0276F"/>
    <w:rsid w:val="00A02899"/>
    <w:rsid w:val="00A02E9E"/>
    <w:rsid w:val="00A04292"/>
    <w:rsid w:val="00A04346"/>
    <w:rsid w:val="00A05D5B"/>
    <w:rsid w:val="00A06EFB"/>
    <w:rsid w:val="00A071C3"/>
    <w:rsid w:val="00A07631"/>
    <w:rsid w:val="00A0787A"/>
    <w:rsid w:val="00A07DC6"/>
    <w:rsid w:val="00A104A2"/>
    <w:rsid w:val="00A10BB1"/>
    <w:rsid w:val="00A111CC"/>
    <w:rsid w:val="00A114E1"/>
    <w:rsid w:val="00A1184B"/>
    <w:rsid w:val="00A120BD"/>
    <w:rsid w:val="00A130C5"/>
    <w:rsid w:val="00A13FA2"/>
    <w:rsid w:val="00A14075"/>
    <w:rsid w:val="00A145FB"/>
    <w:rsid w:val="00A14BAB"/>
    <w:rsid w:val="00A153B1"/>
    <w:rsid w:val="00A15489"/>
    <w:rsid w:val="00A16730"/>
    <w:rsid w:val="00A16C47"/>
    <w:rsid w:val="00A172EA"/>
    <w:rsid w:val="00A177E1"/>
    <w:rsid w:val="00A177FC"/>
    <w:rsid w:val="00A17BDF"/>
    <w:rsid w:val="00A17E08"/>
    <w:rsid w:val="00A17F02"/>
    <w:rsid w:val="00A17FD4"/>
    <w:rsid w:val="00A20C68"/>
    <w:rsid w:val="00A20DA3"/>
    <w:rsid w:val="00A21CB8"/>
    <w:rsid w:val="00A21F5B"/>
    <w:rsid w:val="00A22269"/>
    <w:rsid w:val="00A22784"/>
    <w:rsid w:val="00A22CB5"/>
    <w:rsid w:val="00A23F26"/>
    <w:rsid w:val="00A240C7"/>
    <w:rsid w:val="00A24AC9"/>
    <w:rsid w:val="00A256C2"/>
    <w:rsid w:val="00A25705"/>
    <w:rsid w:val="00A26257"/>
    <w:rsid w:val="00A26717"/>
    <w:rsid w:val="00A26BCA"/>
    <w:rsid w:val="00A27F24"/>
    <w:rsid w:val="00A30207"/>
    <w:rsid w:val="00A30289"/>
    <w:rsid w:val="00A30E90"/>
    <w:rsid w:val="00A3163C"/>
    <w:rsid w:val="00A31AC9"/>
    <w:rsid w:val="00A31F1B"/>
    <w:rsid w:val="00A322D7"/>
    <w:rsid w:val="00A32E84"/>
    <w:rsid w:val="00A33586"/>
    <w:rsid w:val="00A33F47"/>
    <w:rsid w:val="00A34796"/>
    <w:rsid w:val="00A34FAE"/>
    <w:rsid w:val="00A35863"/>
    <w:rsid w:val="00A35A4A"/>
    <w:rsid w:val="00A36703"/>
    <w:rsid w:val="00A36E2F"/>
    <w:rsid w:val="00A40304"/>
    <w:rsid w:val="00A41DA1"/>
    <w:rsid w:val="00A41F0C"/>
    <w:rsid w:val="00A4212A"/>
    <w:rsid w:val="00A42178"/>
    <w:rsid w:val="00A42433"/>
    <w:rsid w:val="00A42D10"/>
    <w:rsid w:val="00A42F9B"/>
    <w:rsid w:val="00A44462"/>
    <w:rsid w:val="00A44DD9"/>
    <w:rsid w:val="00A44FCD"/>
    <w:rsid w:val="00A459D8"/>
    <w:rsid w:val="00A46A5D"/>
    <w:rsid w:val="00A4717F"/>
    <w:rsid w:val="00A47281"/>
    <w:rsid w:val="00A47A64"/>
    <w:rsid w:val="00A47EE3"/>
    <w:rsid w:val="00A51E63"/>
    <w:rsid w:val="00A520A3"/>
    <w:rsid w:val="00A520E6"/>
    <w:rsid w:val="00A52AC9"/>
    <w:rsid w:val="00A52CF0"/>
    <w:rsid w:val="00A53020"/>
    <w:rsid w:val="00A53AB1"/>
    <w:rsid w:val="00A54459"/>
    <w:rsid w:val="00A5506E"/>
    <w:rsid w:val="00A552B6"/>
    <w:rsid w:val="00A55896"/>
    <w:rsid w:val="00A55F7E"/>
    <w:rsid w:val="00A56BFD"/>
    <w:rsid w:val="00A56F1B"/>
    <w:rsid w:val="00A5721F"/>
    <w:rsid w:val="00A576AE"/>
    <w:rsid w:val="00A57D6D"/>
    <w:rsid w:val="00A604D9"/>
    <w:rsid w:val="00A60CCA"/>
    <w:rsid w:val="00A60D53"/>
    <w:rsid w:val="00A60D9B"/>
    <w:rsid w:val="00A61A8C"/>
    <w:rsid w:val="00A62CF4"/>
    <w:rsid w:val="00A63B80"/>
    <w:rsid w:val="00A63E32"/>
    <w:rsid w:val="00A64056"/>
    <w:rsid w:val="00A6455B"/>
    <w:rsid w:val="00A6476F"/>
    <w:rsid w:val="00A648A4"/>
    <w:rsid w:val="00A64B8E"/>
    <w:rsid w:val="00A64DE4"/>
    <w:rsid w:val="00A658E9"/>
    <w:rsid w:val="00A65F55"/>
    <w:rsid w:val="00A65F5B"/>
    <w:rsid w:val="00A67D4E"/>
    <w:rsid w:val="00A702DF"/>
    <w:rsid w:val="00A70660"/>
    <w:rsid w:val="00A706C1"/>
    <w:rsid w:val="00A71752"/>
    <w:rsid w:val="00A7183D"/>
    <w:rsid w:val="00A72C2C"/>
    <w:rsid w:val="00A72C51"/>
    <w:rsid w:val="00A730AC"/>
    <w:rsid w:val="00A73134"/>
    <w:rsid w:val="00A73CCD"/>
    <w:rsid w:val="00A74284"/>
    <w:rsid w:val="00A74CEE"/>
    <w:rsid w:val="00A74E53"/>
    <w:rsid w:val="00A75395"/>
    <w:rsid w:val="00A75472"/>
    <w:rsid w:val="00A75AA8"/>
    <w:rsid w:val="00A760B7"/>
    <w:rsid w:val="00A760C6"/>
    <w:rsid w:val="00A76635"/>
    <w:rsid w:val="00A80AE5"/>
    <w:rsid w:val="00A810DC"/>
    <w:rsid w:val="00A8115C"/>
    <w:rsid w:val="00A811DC"/>
    <w:rsid w:val="00A81343"/>
    <w:rsid w:val="00A81B92"/>
    <w:rsid w:val="00A81D07"/>
    <w:rsid w:val="00A81E4B"/>
    <w:rsid w:val="00A82BF1"/>
    <w:rsid w:val="00A82D23"/>
    <w:rsid w:val="00A833BC"/>
    <w:rsid w:val="00A8352A"/>
    <w:rsid w:val="00A83981"/>
    <w:rsid w:val="00A83DEA"/>
    <w:rsid w:val="00A83F17"/>
    <w:rsid w:val="00A85FE5"/>
    <w:rsid w:val="00A85FFF"/>
    <w:rsid w:val="00A86342"/>
    <w:rsid w:val="00A864DF"/>
    <w:rsid w:val="00A86D60"/>
    <w:rsid w:val="00A871BC"/>
    <w:rsid w:val="00A87A65"/>
    <w:rsid w:val="00A87BBE"/>
    <w:rsid w:val="00A9017B"/>
    <w:rsid w:val="00A90EB7"/>
    <w:rsid w:val="00A910F2"/>
    <w:rsid w:val="00A917D3"/>
    <w:rsid w:val="00A91878"/>
    <w:rsid w:val="00A9191B"/>
    <w:rsid w:val="00A9197F"/>
    <w:rsid w:val="00A91CFC"/>
    <w:rsid w:val="00A92775"/>
    <w:rsid w:val="00A928BA"/>
    <w:rsid w:val="00A929D9"/>
    <w:rsid w:val="00A92FBE"/>
    <w:rsid w:val="00A942EA"/>
    <w:rsid w:val="00A94B0B"/>
    <w:rsid w:val="00A95D35"/>
    <w:rsid w:val="00A9636E"/>
    <w:rsid w:val="00A96F3C"/>
    <w:rsid w:val="00AA0476"/>
    <w:rsid w:val="00AA04BE"/>
    <w:rsid w:val="00AA0538"/>
    <w:rsid w:val="00AA0D75"/>
    <w:rsid w:val="00AA1939"/>
    <w:rsid w:val="00AA2707"/>
    <w:rsid w:val="00AA2AA6"/>
    <w:rsid w:val="00AA3003"/>
    <w:rsid w:val="00AA3B28"/>
    <w:rsid w:val="00AA400D"/>
    <w:rsid w:val="00AA474E"/>
    <w:rsid w:val="00AA49CC"/>
    <w:rsid w:val="00AA4B2F"/>
    <w:rsid w:val="00AA55E5"/>
    <w:rsid w:val="00AA678C"/>
    <w:rsid w:val="00AA6975"/>
    <w:rsid w:val="00AA6CDA"/>
    <w:rsid w:val="00AA76A8"/>
    <w:rsid w:val="00AA7BF4"/>
    <w:rsid w:val="00AB04BD"/>
    <w:rsid w:val="00AB19D0"/>
    <w:rsid w:val="00AB1C88"/>
    <w:rsid w:val="00AB30C2"/>
    <w:rsid w:val="00AB31C9"/>
    <w:rsid w:val="00AB3211"/>
    <w:rsid w:val="00AB42F1"/>
    <w:rsid w:val="00AB4CAF"/>
    <w:rsid w:val="00AB50AC"/>
    <w:rsid w:val="00AB5E37"/>
    <w:rsid w:val="00AB6622"/>
    <w:rsid w:val="00AB6A16"/>
    <w:rsid w:val="00AB750F"/>
    <w:rsid w:val="00AB7B4D"/>
    <w:rsid w:val="00AC05F5"/>
    <w:rsid w:val="00AC0675"/>
    <w:rsid w:val="00AC07BB"/>
    <w:rsid w:val="00AC083B"/>
    <w:rsid w:val="00AC1482"/>
    <w:rsid w:val="00AC1AF0"/>
    <w:rsid w:val="00AC1D25"/>
    <w:rsid w:val="00AC2930"/>
    <w:rsid w:val="00AC320D"/>
    <w:rsid w:val="00AC4A6B"/>
    <w:rsid w:val="00AC4C3A"/>
    <w:rsid w:val="00AC6620"/>
    <w:rsid w:val="00AC664C"/>
    <w:rsid w:val="00AC7627"/>
    <w:rsid w:val="00AD123E"/>
    <w:rsid w:val="00AD12E7"/>
    <w:rsid w:val="00AD1B6A"/>
    <w:rsid w:val="00AD396B"/>
    <w:rsid w:val="00AD3C70"/>
    <w:rsid w:val="00AD3D11"/>
    <w:rsid w:val="00AD41AD"/>
    <w:rsid w:val="00AD43A2"/>
    <w:rsid w:val="00AD493E"/>
    <w:rsid w:val="00AD4A03"/>
    <w:rsid w:val="00AD4BFB"/>
    <w:rsid w:val="00AD5CC0"/>
    <w:rsid w:val="00AD6195"/>
    <w:rsid w:val="00AD65EF"/>
    <w:rsid w:val="00AD698E"/>
    <w:rsid w:val="00AD7264"/>
    <w:rsid w:val="00AD7724"/>
    <w:rsid w:val="00AE0FCD"/>
    <w:rsid w:val="00AE1203"/>
    <w:rsid w:val="00AE19B4"/>
    <w:rsid w:val="00AE1FDA"/>
    <w:rsid w:val="00AE24E4"/>
    <w:rsid w:val="00AE28CC"/>
    <w:rsid w:val="00AE2FC7"/>
    <w:rsid w:val="00AE33A1"/>
    <w:rsid w:val="00AE3E2F"/>
    <w:rsid w:val="00AE4501"/>
    <w:rsid w:val="00AE4524"/>
    <w:rsid w:val="00AE48DE"/>
    <w:rsid w:val="00AE4980"/>
    <w:rsid w:val="00AE4B13"/>
    <w:rsid w:val="00AE4DF6"/>
    <w:rsid w:val="00AE5157"/>
    <w:rsid w:val="00AE5B24"/>
    <w:rsid w:val="00AE639E"/>
    <w:rsid w:val="00AE699A"/>
    <w:rsid w:val="00AE7AE0"/>
    <w:rsid w:val="00AF02B1"/>
    <w:rsid w:val="00AF1608"/>
    <w:rsid w:val="00AF25B9"/>
    <w:rsid w:val="00AF336F"/>
    <w:rsid w:val="00AF3B0C"/>
    <w:rsid w:val="00AF47CB"/>
    <w:rsid w:val="00AF487D"/>
    <w:rsid w:val="00AF4E0D"/>
    <w:rsid w:val="00AF6014"/>
    <w:rsid w:val="00AF6628"/>
    <w:rsid w:val="00AF78F5"/>
    <w:rsid w:val="00B00C7A"/>
    <w:rsid w:val="00B017E6"/>
    <w:rsid w:val="00B01BC6"/>
    <w:rsid w:val="00B02AF9"/>
    <w:rsid w:val="00B0332A"/>
    <w:rsid w:val="00B0453B"/>
    <w:rsid w:val="00B04ABD"/>
    <w:rsid w:val="00B05294"/>
    <w:rsid w:val="00B052D7"/>
    <w:rsid w:val="00B05E72"/>
    <w:rsid w:val="00B064EB"/>
    <w:rsid w:val="00B0677B"/>
    <w:rsid w:val="00B06D06"/>
    <w:rsid w:val="00B07509"/>
    <w:rsid w:val="00B07CF7"/>
    <w:rsid w:val="00B0DE45"/>
    <w:rsid w:val="00B1074B"/>
    <w:rsid w:val="00B108E1"/>
    <w:rsid w:val="00B12D6F"/>
    <w:rsid w:val="00B1335F"/>
    <w:rsid w:val="00B1459B"/>
    <w:rsid w:val="00B14845"/>
    <w:rsid w:val="00B14F49"/>
    <w:rsid w:val="00B152F9"/>
    <w:rsid w:val="00B15578"/>
    <w:rsid w:val="00B15E08"/>
    <w:rsid w:val="00B16225"/>
    <w:rsid w:val="00B16228"/>
    <w:rsid w:val="00B1627C"/>
    <w:rsid w:val="00B17BEC"/>
    <w:rsid w:val="00B17E0E"/>
    <w:rsid w:val="00B201D8"/>
    <w:rsid w:val="00B248A1"/>
    <w:rsid w:val="00B25762"/>
    <w:rsid w:val="00B26654"/>
    <w:rsid w:val="00B27EBC"/>
    <w:rsid w:val="00B27FE6"/>
    <w:rsid w:val="00B31BEE"/>
    <w:rsid w:val="00B31E3B"/>
    <w:rsid w:val="00B328BE"/>
    <w:rsid w:val="00B33142"/>
    <w:rsid w:val="00B338B6"/>
    <w:rsid w:val="00B33AB7"/>
    <w:rsid w:val="00B350ED"/>
    <w:rsid w:val="00B35127"/>
    <w:rsid w:val="00B351CC"/>
    <w:rsid w:val="00B3542C"/>
    <w:rsid w:val="00B36323"/>
    <w:rsid w:val="00B36D82"/>
    <w:rsid w:val="00B3713F"/>
    <w:rsid w:val="00B37A02"/>
    <w:rsid w:val="00B37C59"/>
    <w:rsid w:val="00B37CF8"/>
    <w:rsid w:val="00B403CC"/>
    <w:rsid w:val="00B4053A"/>
    <w:rsid w:val="00B41DB4"/>
    <w:rsid w:val="00B41E75"/>
    <w:rsid w:val="00B41FCE"/>
    <w:rsid w:val="00B42CD5"/>
    <w:rsid w:val="00B4308A"/>
    <w:rsid w:val="00B43AF9"/>
    <w:rsid w:val="00B43D25"/>
    <w:rsid w:val="00B43E0C"/>
    <w:rsid w:val="00B443AE"/>
    <w:rsid w:val="00B446C8"/>
    <w:rsid w:val="00B44815"/>
    <w:rsid w:val="00B44F2C"/>
    <w:rsid w:val="00B45891"/>
    <w:rsid w:val="00B45AD3"/>
    <w:rsid w:val="00B47107"/>
    <w:rsid w:val="00B47BD8"/>
    <w:rsid w:val="00B47C3E"/>
    <w:rsid w:val="00B503C4"/>
    <w:rsid w:val="00B5049B"/>
    <w:rsid w:val="00B50E09"/>
    <w:rsid w:val="00B50FDE"/>
    <w:rsid w:val="00B51EAD"/>
    <w:rsid w:val="00B5227C"/>
    <w:rsid w:val="00B52306"/>
    <w:rsid w:val="00B52810"/>
    <w:rsid w:val="00B52D6D"/>
    <w:rsid w:val="00B535A2"/>
    <w:rsid w:val="00B536C7"/>
    <w:rsid w:val="00B53E89"/>
    <w:rsid w:val="00B546F0"/>
    <w:rsid w:val="00B5539C"/>
    <w:rsid w:val="00B6013D"/>
    <w:rsid w:val="00B601FF"/>
    <w:rsid w:val="00B60560"/>
    <w:rsid w:val="00B61525"/>
    <w:rsid w:val="00B615C2"/>
    <w:rsid w:val="00B61987"/>
    <w:rsid w:val="00B61D81"/>
    <w:rsid w:val="00B62215"/>
    <w:rsid w:val="00B6286E"/>
    <w:rsid w:val="00B630BB"/>
    <w:rsid w:val="00B631A8"/>
    <w:rsid w:val="00B63ACF"/>
    <w:rsid w:val="00B64858"/>
    <w:rsid w:val="00B65A74"/>
    <w:rsid w:val="00B6652A"/>
    <w:rsid w:val="00B6663B"/>
    <w:rsid w:val="00B668EF"/>
    <w:rsid w:val="00B67338"/>
    <w:rsid w:val="00B6798F"/>
    <w:rsid w:val="00B67F58"/>
    <w:rsid w:val="00B71900"/>
    <w:rsid w:val="00B719CD"/>
    <w:rsid w:val="00B71D6A"/>
    <w:rsid w:val="00B72881"/>
    <w:rsid w:val="00B72EFE"/>
    <w:rsid w:val="00B734AB"/>
    <w:rsid w:val="00B74458"/>
    <w:rsid w:val="00B75B55"/>
    <w:rsid w:val="00B75E9B"/>
    <w:rsid w:val="00B75F9F"/>
    <w:rsid w:val="00B75FE5"/>
    <w:rsid w:val="00B768DC"/>
    <w:rsid w:val="00B824E5"/>
    <w:rsid w:val="00B83747"/>
    <w:rsid w:val="00B83B27"/>
    <w:rsid w:val="00B840BF"/>
    <w:rsid w:val="00B847A4"/>
    <w:rsid w:val="00B84925"/>
    <w:rsid w:val="00B84ED3"/>
    <w:rsid w:val="00B85271"/>
    <w:rsid w:val="00B8531E"/>
    <w:rsid w:val="00B85FA1"/>
    <w:rsid w:val="00B87420"/>
    <w:rsid w:val="00B87FEC"/>
    <w:rsid w:val="00B90153"/>
    <w:rsid w:val="00B90173"/>
    <w:rsid w:val="00B90287"/>
    <w:rsid w:val="00B90733"/>
    <w:rsid w:val="00B90ABC"/>
    <w:rsid w:val="00B90CAD"/>
    <w:rsid w:val="00B9100B"/>
    <w:rsid w:val="00B9142A"/>
    <w:rsid w:val="00B91494"/>
    <w:rsid w:val="00B9150F"/>
    <w:rsid w:val="00B918A6"/>
    <w:rsid w:val="00B91A90"/>
    <w:rsid w:val="00B92FCE"/>
    <w:rsid w:val="00B94555"/>
    <w:rsid w:val="00B94F84"/>
    <w:rsid w:val="00B96EF2"/>
    <w:rsid w:val="00B9713D"/>
    <w:rsid w:val="00B97CAD"/>
    <w:rsid w:val="00B97E80"/>
    <w:rsid w:val="00BA02B7"/>
    <w:rsid w:val="00BA074A"/>
    <w:rsid w:val="00BA0F00"/>
    <w:rsid w:val="00BA1041"/>
    <w:rsid w:val="00BA1D0C"/>
    <w:rsid w:val="00BA25F0"/>
    <w:rsid w:val="00BA2C43"/>
    <w:rsid w:val="00BA30BC"/>
    <w:rsid w:val="00BA327E"/>
    <w:rsid w:val="00BA33D1"/>
    <w:rsid w:val="00BA373C"/>
    <w:rsid w:val="00BA38E9"/>
    <w:rsid w:val="00BA4D1A"/>
    <w:rsid w:val="00BA4FF0"/>
    <w:rsid w:val="00BA61A8"/>
    <w:rsid w:val="00BA6446"/>
    <w:rsid w:val="00BA6AB5"/>
    <w:rsid w:val="00BA6F1A"/>
    <w:rsid w:val="00BA7060"/>
    <w:rsid w:val="00BA7475"/>
    <w:rsid w:val="00BB0111"/>
    <w:rsid w:val="00BB1ACD"/>
    <w:rsid w:val="00BB2268"/>
    <w:rsid w:val="00BB243C"/>
    <w:rsid w:val="00BB2BD5"/>
    <w:rsid w:val="00BB3027"/>
    <w:rsid w:val="00BB3481"/>
    <w:rsid w:val="00BB3525"/>
    <w:rsid w:val="00BB355C"/>
    <w:rsid w:val="00BB3664"/>
    <w:rsid w:val="00BB3BB4"/>
    <w:rsid w:val="00BB3BDA"/>
    <w:rsid w:val="00BB45A0"/>
    <w:rsid w:val="00BB49BB"/>
    <w:rsid w:val="00BB4C60"/>
    <w:rsid w:val="00BB5590"/>
    <w:rsid w:val="00BB570F"/>
    <w:rsid w:val="00BB5AEB"/>
    <w:rsid w:val="00BB62FB"/>
    <w:rsid w:val="00BB6599"/>
    <w:rsid w:val="00BB6A82"/>
    <w:rsid w:val="00BB6F0F"/>
    <w:rsid w:val="00BC0908"/>
    <w:rsid w:val="00BC0F73"/>
    <w:rsid w:val="00BC196C"/>
    <w:rsid w:val="00BC1CAD"/>
    <w:rsid w:val="00BC1CAF"/>
    <w:rsid w:val="00BC1FC7"/>
    <w:rsid w:val="00BC2BDB"/>
    <w:rsid w:val="00BC2F90"/>
    <w:rsid w:val="00BC4A71"/>
    <w:rsid w:val="00BC4AF5"/>
    <w:rsid w:val="00BC5150"/>
    <w:rsid w:val="00BC5618"/>
    <w:rsid w:val="00BC5687"/>
    <w:rsid w:val="00BC57B5"/>
    <w:rsid w:val="00BC5817"/>
    <w:rsid w:val="00BC596B"/>
    <w:rsid w:val="00BC5ACA"/>
    <w:rsid w:val="00BC68DF"/>
    <w:rsid w:val="00BC6C45"/>
    <w:rsid w:val="00BC75B7"/>
    <w:rsid w:val="00BC7686"/>
    <w:rsid w:val="00BC7B4B"/>
    <w:rsid w:val="00BC7F79"/>
    <w:rsid w:val="00BD0498"/>
    <w:rsid w:val="00BD0D07"/>
    <w:rsid w:val="00BD1394"/>
    <w:rsid w:val="00BD16CA"/>
    <w:rsid w:val="00BD222A"/>
    <w:rsid w:val="00BD2BF0"/>
    <w:rsid w:val="00BD2DC5"/>
    <w:rsid w:val="00BD33C2"/>
    <w:rsid w:val="00BD43F1"/>
    <w:rsid w:val="00BD489D"/>
    <w:rsid w:val="00BD4C70"/>
    <w:rsid w:val="00BD53BB"/>
    <w:rsid w:val="00BD562C"/>
    <w:rsid w:val="00BD56C7"/>
    <w:rsid w:val="00BD583C"/>
    <w:rsid w:val="00BD6B43"/>
    <w:rsid w:val="00BE03D3"/>
    <w:rsid w:val="00BE0F42"/>
    <w:rsid w:val="00BE12D1"/>
    <w:rsid w:val="00BE14DB"/>
    <w:rsid w:val="00BE153F"/>
    <w:rsid w:val="00BE18DC"/>
    <w:rsid w:val="00BE25A1"/>
    <w:rsid w:val="00BE3988"/>
    <w:rsid w:val="00BE3AD7"/>
    <w:rsid w:val="00BE3E9C"/>
    <w:rsid w:val="00BE59E5"/>
    <w:rsid w:val="00BE5FCA"/>
    <w:rsid w:val="00BE69DC"/>
    <w:rsid w:val="00BE6E1C"/>
    <w:rsid w:val="00BE72D4"/>
    <w:rsid w:val="00BF0323"/>
    <w:rsid w:val="00BF14EA"/>
    <w:rsid w:val="00BF19CB"/>
    <w:rsid w:val="00BF1AF2"/>
    <w:rsid w:val="00BF1DD8"/>
    <w:rsid w:val="00BF20D6"/>
    <w:rsid w:val="00BF23DB"/>
    <w:rsid w:val="00BF3761"/>
    <w:rsid w:val="00BF3B14"/>
    <w:rsid w:val="00BF3BC7"/>
    <w:rsid w:val="00BF43D3"/>
    <w:rsid w:val="00BF6142"/>
    <w:rsid w:val="00BF65A1"/>
    <w:rsid w:val="00BF6709"/>
    <w:rsid w:val="00BF6E2E"/>
    <w:rsid w:val="00BF6F6D"/>
    <w:rsid w:val="00C00194"/>
    <w:rsid w:val="00C01526"/>
    <w:rsid w:val="00C01F48"/>
    <w:rsid w:val="00C02A55"/>
    <w:rsid w:val="00C02C0F"/>
    <w:rsid w:val="00C03A65"/>
    <w:rsid w:val="00C03DCB"/>
    <w:rsid w:val="00C04BCE"/>
    <w:rsid w:val="00C055C3"/>
    <w:rsid w:val="00C05D9A"/>
    <w:rsid w:val="00C06C2C"/>
    <w:rsid w:val="00C0706C"/>
    <w:rsid w:val="00C07582"/>
    <w:rsid w:val="00C10275"/>
    <w:rsid w:val="00C114A9"/>
    <w:rsid w:val="00C12106"/>
    <w:rsid w:val="00C1241D"/>
    <w:rsid w:val="00C124BD"/>
    <w:rsid w:val="00C12C09"/>
    <w:rsid w:val="00C135CA"/>
    <w:rsid w:val="00C137F3"/>
    <w:rsid w:val="00C14C86"/>
    <w:rsid w:val="00C14E23"/>
    <w:rsid w:val="00C14FD2"/>
    <w:rsid w:val="00C15B36"/>
    <w:rsid w:val="00C15D77"/>
    <w:rsid w:val="00C16328"/>
    <w:rsid w:val="00C16360"/>
    <w:rsid w:val="00C16A77"/>
    <w:rsid w:val="00C204FB"/>
    <w:rsid w:val="00C211F7"/>
    <w:rsid w:val="00C21E96"/>
    <w:rsid w:val="00C22046"/>
    <w:rsid w:val="00C23D9C"/>
    <w:rsid w:val="00C23EF6"/>
    <w:rsid w:val="00C25A66"/>
    <w:rsid w:val="00C25A6D"/>
    <w:rsid w:val="00C267D9"/>
    <w:rsid w:val="00C27117"/>
    <w:rsid w:val="00C272DB"/>
    <w:rsid w:val="00C27F24"/>
    <w:rsid w:val="00C3059E"/>
    <w:rsid w:val="00C31DD3"/>
    <w:rsid w:val="00C31E92"/>
    <w:rsid w:val="00C31FE1"/>
    <w:rsid w:val="00C331DC"/>
    <w:rsid w:val="00C33929"/>
    <w:rsid w:val="00C34381"/>
    <w:rsid w:val="00C34A29"/>
    <w:rsid w:val="00C34F92"/>
    <w:rsid w:val="00C35505"/>
    <w:rsid w:val="00C357A3"/>
    <w:rsid w:val="00C36B3A"/>
    <w:rsid w:val="00C408BC"/>
    <w:rsid w:val="00C4099B"/>
    <w:rsid w:val="00C41C19"/>
    <w:rsid w:val="00C41D47"/>
    <w:rsid w:val="00C42D6E"/>
    <w:rsid w:val="00C43AC1"/>
    <w:rsid w:val="00C43CCB"/>
    <w:rsid w:val="00C4559C"/>
    <w:rsid w:val="00C45E45"/>
    <w:rsid w:val="00C45FBC"/>
    <w:rsid w:val="00C46010"/>
    <w:rsid w:val="00C46781"/>
    <w:rsid w:val="00C46DBD"/>
    <w:rsid w:val="00C47B48"/>
    <w:rsid w:val="00C47E2A"/>
    <w:rsid w:val="00C47E91"/>
    <w:rsid w:val="00C47F3E"/>
    <w:rsid w:val="00C502AB"/>
    <w:rsid w:val="00C511BE"/>
    <w:rsid w:val="00C51584"/>
    <w:rsid w:val="00C52571"/>
    <w:rsid w:val="00C536AF"/>
    <w:rsid w:val="00C53E91"/>
    <w:rsid w:val="00C54569"/>
    <w:rsid w:val="00C54830"/>
    <w:rsid w:val="00C54EEA"/>
    <w:rsid w:val="00C55388"/>
    <w:rsid w:val="00C55C6B"/>
    <w:rsid w:val="00C55E5C"/>
    <w:rsid w:val="00C5683E"/>
    <w:rsid w:val="00C570D0"/>
    <w:rsid w:val="00C6027F"/>
    <w:rsid w:val="00C60CE8"/>
    <w:rsid w:val="00C60EBC"/>
    <w:rsid w:val="00C60FCF"/>
    <w:rsid w:val="00C61B30"/>
    <w:rsid w:val="00C62C44"/>
    <w:rsid w:val="00C6376E"/>
    <w:rsid w:val="00C64AAA"/>
    <w:rsid w:val="00C64BD7"/>
    <w:rsid w:val="00C64F69"/>
    <w:rsid w:val="00C653C5"/>
    <w:rsid w:val="00C653CA"/>
    <w:rsid w:val="00C666C6"/>
    <w:rsid w:val="00C66B8E"/>
    <w:rsid w:val="00C677AB"/>
    <w:rsid w:val="00C67B01"/>
    <w:rsid w:val="00C67C10"/>
    <w:rsid w:val="00C67D8A"/>
    <w:rsid w:val="00C708D0"/>
    <w:rsid w:val="00C70D4F"/>
    <w:rsid w:val="00C717C7"/>
    <w:rsid w:val="00C7341F"/>
    <w:rsid w:val="00C748C3"/>
    <w:rsid w:val="00C75A56"/>
    <w:rsid w:val="00C75C70"/>
    <w:rsid w:val="00C7615A"/>
    <w:rsid w:val="00C77CE8"/>
    <w:rsid w:val="00C80021"/>
    <w:rsid w:val="00C80517"/>
    <w:rsid w:val="00C8082B"/>
    <w:rsid w:val="00C8236F"/>
    <w:rsid w:val="00C8262E"/>
    <w:rsid w:val="00C8316A"/>
    <w:rsid w:val="00C8367E"/>
    <w:rsid w:val="00C83C6E"/>
    <w:rsid w:val="00C84138"/>
    <w:rsid w:val="00C84176"/>
    <w:rsid w:val="00C85D53"/>
    <w:rsid w:val="00C85EC4"/>
    <w:rsid w:val="00C866A8"/>
    <w:rsid w:val="00C87450"/>
    <w:rsid w:val="00C90AC9"/>
    <w:rsid w:val="00C90D3A"/>
    <w:rsid w:val="00C9185B"/>
    <w:rsid w:val="00C9194A"/>
    <w:rsid w:val="00C91DAC"/>
    <w:rsid w:val="00C93D30"/>
    <w:rsid w:val="00C952DD"/>
    <w:rsid w:val="00C96DFB"/>
    <w:rsid w:val="00C97360"/>
    <w:rsid w:val="00C97408"/>
    <w:rsid w:val="00C9750D"/>
    <w:rsid w:val="00C975DD"/>
    <w:rsid w:val="00C97A00"/>
    <w:rsid w:val="00CA051F"/>
    <w:rsid w:val="00CA0C41"/>
    <w:rsid w:val="00CA10C7"/>
    <w:rsid w:val="00CA1235"/>
    <w:rsid w:val="00CA13AA"/>
    <w:rsid w:val="00CA1434"/>
    <w:rsid w:val="00CA1C6B"/>
    <w:rsid w:val="00CA1D23"/>
    <w:rsid w:val="00CA2213"/>
    <w:rsid w:val="00CA2579"/>
    <w:rsid w:val="00CA3077"/>
    <w:rsid w:val="00CA3118"/>
    <w:rsid w:val="00CA34BC"/>
    <w:rsid w:val="00CA5F4B"/>
    <w:rsid w:val="00CA61BD"/>
    <w:rsid w:val="00CA68CE"/>
    <w:rsid w:val="00CA6CA1"/>
    <w:rsid w:val="00CA6D4E"/>
    <w:rsid w:val="00CA79CF"/>
    <w:rsid w:val="00CA7A99"/>
    <w:rsid w:val="00CA7E26"/>
    <w:rsid w:val="00CB1016"/>
    <w:rsid w:val="00CB1D55"/>
    <w:rsid w:val="00CB252D"/>
    <w:rsid w:val="00CB2ECA"/>
    <w:rsid w:val="00CB30E5"/>
    <w:rsid w:val="00CB31A6"/>
    <w:rsid w:val="00CB411C"/>
    <w:rsid w:val="00CB466D"/>
    <w:rsid w:val="00CB4D5F"/>
    <w:rsid w:val="00CB5057"/>
    <w:rsid w:val="00CB57A0"/>
    <w:rsid w:val="00CB62DB"/>
    <w:rsid w:val="00CB7205"/>
    <w:rsid w:val="00CC0382"/>
    <w:rsid w:val="00CC0AD7"/>
    <w:rsid w:val="00CC0EDA"/>
    <w:rsid w:val="00CC117C"/>
    <w:rsid w:val="00CC37FA"/>
    <w:rsid w:val="00CC4CE5"/>
    <w:rsid w:val="00CC4D2F"/>
    <w:rsid w:val="00CC4F37"/>
    <w:rsid w:val="00CC6360"/>
    <w:rsid w:val="00CC710C"/>
    <w:rsid w:val="00CD003F"/>
    <w:rsid w:val="00CD0871"/>
    <w:rsid w:val="00CD0C9F"/>
    <w:rsid w:val="00CD1620"/>
    <w:rsid w:val="00CD1680"/>
    <w:rsid w:val="00CD34AD"/>
    <w:rsid w:val="00CD375C"/>
    <w:rsid w:val="00CD3931"/>
    <w:rsid w:val="00CD3BE8"/>
    <w:rsid w:val="00CD3F27"/>
    <w:rsid w:val="00CD4885"/>
    <w:rsid w:val="00CD4D9C"/>
    <w:rsid w:val="00CD5E4B"/>
    <w:rsid w:val="00CD6258"/>
    <w:rsid w:val="00CD6483"/>
    <w:rsid w:val="00CD64A6"/>
    <w:rsid w:val="00CD6EF8"/>
    <w:rsid w:val="00CD79A3"/>
    <w:rsid w:val="00CE026C"/>
    <w:rsid w:val="00CE0750"/>
    <w:rsid w:val="00CE0829"/>
    <w:rsid w:val="00CE0BD4"/>
    <w:rsid w:val="00CE2595"/>
    <w:rsid w:val="00CE2761"/>
    <w:rsid w:val="00CE2B55"/>
    <w:rsid w:val="00CE2C96"/>
    <w:rsid w:val="00CE2F29"/>
    <w:rsid w:val="00CE31D1"/>
    <w:rsid w:val="00CE34F9"/>
    <w:rsid w:val="00CE3821"/>
    <w:rsid w:val="00CE4775"/>
    <w:rsid w:val="00CE49F9"/>
    <w:rsid w:val="00CE694F"/>
    <w:rsid w:val="00CE73DA"/>
    <w:rsid w:val="00CE7B86"/>
    <w:rsid w:val="00CE7D5F"/>
    <w:rsid w:val="00CF06B1"/>
    <w:rsid w:val="00CF07B3"/>
    <w:rsid w:val="00CF115E"/>
    <w:rsid w:val="00CF17BC"/>
    <w:rsid w:val="00CF1AD8"/>
    <w:rsid w:val="00CF1CFE"/>
    <w:rsid w:val="00CF1D01"/>
    <w:rsid w:val="00CF21F1"/>
    <w:rsid w:val="00CF293B"/>
    <w:rsid w:val="00CF2F99"/>
    <w:rsid w:val="00CF3277"/>
    <w:rsid w:val="00CF36D6"/>
    <w:rsid w:val="00CF3DEA"/>
    <w:rsid w:val="00CF3E90"/>
    <w:rsid w:val="00CF48EB"/>
    <w:rsid w:val="00CF4931"/>
    <w:rsid w:val="00CF507C"/>
    <w:rsid w:val="00CF5082"/>
    <w:rsid w:val="00CF54BA"/>
    <w:rsid w:val="00CF5601"/>
    <w:rsid w:val="00CF572A"/>
    <w:rsid w:val="00CF58FB"/>
    <w:rsid w:val="00CF5951"/>
    <w:rsid w:val="00CF64C3"/>
    <w:rsid w:val="00CF65EA"/>
    <w:rsid w:val="00CF67D7"/>
    <w:rsid w:val="00D005F1"/>
    <w:rsid w:val="00D00800"/>
    <w:rsid w:val="00D00A20"/>
    <w:rsid w:val="00D00ECC"/>
    <w:rsid w:val="00D0127C"/>
    <w:rsid w:val="00D01D6C"/>
    <w:rsid w:val="00D02018"/>
    <w:rsid w:val="00D02165"/>
    <w:rsid w:val="00D03611"/>
    <w:rsid w:val="00D0372A"/>
    <w:rsid w:val="00D03C1F"/>
    <w:rsid w:val="00D049D4"/>
    <w:rsid w:val="00D04C30"/>
    <w:rsid w:val="00D05E50"/>
    <w:rsid w:val="00D05F0B"/>
    <w:rsid w:val="00D06CCE"/>
    <w:rsid w:val="00D074E0"/>
    <w:rsid w:val="00D07783"/>
    <w:rsid w:val="00D077BC"/>
    <w:rsid w:val="00D0798F"/>
    <w:rsid w:val="00D10251"/>
    <w:rsid w:val="00D10F0E"/>
    <w:rsid w:val="00D112D1"/>
    <w:rsid w:val="00D112DB"/>
    <w:rsid w:val="00D1133C"/>
    <w:rsid w:val="00D11DFD"/>
    <w:rsid w:val="00D121B9"/>
    <w:rsid w:val="00D12622"/>
    <w:rsid w:val="00D12B13"/>
    <w:rsid w:val="00D14353"/>
    <w:rsid w:val="00D14D88"/>
    <w:rsid w:val="00D14E13"/>
    <w:rsid w:val="00D1523F"/>
    <w:rsid w:val="00D15D67"/>
    <w:rsid w:val="00D16634"/>
    <w:rsid w:val="00D17542"/>
    <w:rsid w:val="00D178BB"/>
    <w:rsid w:val="00D17A3C"/>
    <w:rsid w:val="00D20100"/>
    <w:rsid w:val="00D20C90"/>
    <w:rsid w:val="00D2119C"/>
    <w:rsid w:val="00D219CD"/>
    <w:rsid w:val="00D22EB2"/>
    <w:rsid w:val="00D2306D"/>
    <w:rsid w:val="00D231F8"/>
    <w:rsid w:val="00D23B60"/>
    <w:rsid w:val="00D24865"/>
    <w:rsid w:val="00D251F2"/>
    <w:rsid w:val="00D25F87"/>
    <w:rsid w:val="00D265E1"/>
    <w:rsid w:val="00D26B6C"/>
    <w:rsid w:val="00D27497"/>
    <w:rsid w:val="00D27909"/>
    <w:rsid w:val="00D27C1A"/>
    <w:rsid w:val="00D30574"/>
    <w:rsid w:val="00D3115B"/>
    <w:rsid w:val="00D31CEF"/>
    <w:rsid w:val="00D31F3C"/>
    <w:rsid w:val="00D3335C"/>
    <w:rsid w:val="00D3350F"/>
    <w:rsid w:val="00D33DC3"/>
    <w:rsid w:val="00D34756"/>
    <w:rsid w:val="00D34976"/>
    <w:rsid w:val="00D353A2"/>
    <w:rsid w:val="00D35F4D"/>
    <w:rsid w:val="00D3680F"/>
    <w:rsid w:val="00D36930"/>
    <w:rsid w:val="00D36978"/>
    <w:rsid w:val="00D36AE8"/>
    <w:rsid w:val="00D3702E"/>
    <w:rsid w:val="00D375A9"/>
    <w:rsid w:val="00D37A6A"/>
    <w:rsid w:val="00D37BEE"/>
    <w:rsid w:val="00D37F51"/>
    <w:rsid w:val="00D416E1"/>
    <w:rsid w:val="00D4178A"/>
    <w:rsid w:val="00D41B09"/>
    <w:rsid w:val="00D41B4B"/>
    <w:rsid w:val="00D41E90"/>
    <w:rsid w:val="00D420EE"/>
    <w:rsid w:val="00D426D5"/>
    <w:rsid w:val="00D42D69"/>
    <w:rsid w:val="00D42EB5"/>
    <w:rsid w:val="00D431E5"/>
    <w:rsid w:val="00D4348B"/>
    <w:rsid w:val="00D434C4"/>
    <w:rsid w:val="00D435F9"/>
    <w:rsid w:val="00D43CB5"/>
    <w:rsid w:val="00D43E22"/>
    <w:rsid w:val="00D44B91"/>
    <w:rsid w:val="00D44D3B"/>
    <w:rsid w:val="00D45925"/>
    <w:rsid w:val="00D459A0"/>
    <w:rsid w:val="00D46A1C"/>
    <w:rsid w:val="00D47AE4"/>
    <w:rsid w:val="00D5011B"/>
    <w:rsid w:val="00D504FF"/>
    <w:rsid w:val="00D5144B"/>
    <w:rsid w:val="00D52783"/>
    <w:rsid w:val="00D527E9"/>
    <w:rsid w:val="00D52C3D"/>
    <w:rsid w:val="00D52D78"/>
    <w:rsid w:val="00D532D4"/>
    <w:rsid w:val="00D53D03"/>
    <w:rsid w:val="00D541E8"/>
    <w:rsid w:val="00D54F3B"/>
    <w:rsid w:val="00D5606A"/>
    <w:rsid w:val="00D561B9"/>
    <w:rsid w:val="00D564FE"/>
    <w:rsid w:val="00D56679"/>
    <w:rsid w:val="00D60170"/>
    <w:rsid w:val="00D612C6"/>
    <w:rsid w:val="00D6213F"/>
    <w:rsid w:val="00D62AC3"/>
    <w:rsid w:val="00D63100"/>
    <w:rsid w:val="00D63174"/>
    <w:rsid w:val="00D6325F"/>
    <w:rsid w:val="00D6337E"/>
    <w:rsid w:val="00D63F64"/>
    <w:rsid w:val="00D64091"/>
    <w:rsid w:val="00D6551B"/>
    <w:rsid w:val="00D65C1E"/>
    <w:rsid w:val="00D66552"/>
    <w:rsid w:val="00D665A8"/>
    <w:rsid w:val="00D66DD3"/>
    <w:rsid w:val="00D679D3"/>
    <w:rsid w:val="00D67B5D"/>
    <w:rsid w:val="00D67BC0"/>
    <w:rsid w:val="00D67D99"/>
    <w:rsid w:val="00D67E49"/>
    <w:rsid w:val="00D7026A"/>
    <w:rsid w:val="00D702F9"/>
    <w:rsid w:val="00D70B25"/>
    <w:rsid w:val="00D70B28"/>
    <w:rsid w:val="00D70BB3"/>
    <w:rsid w:val="00D71E0C"/>
    <w:rsid w:val="00D72798"/>
    <w:rsid w:val="00D72CB7"/>
    <w:rsid w:val="00D72D7B"/>
    <w:rsid w:val="00D731D7"/>
    <w:rsid w:val="00D73410"/>
    <w:rsid w:val="00D734B1"/>
    <w:rsid w:val="00D74016"/>
    <w:rsid w:val="00D7435C"/>
    <w:rsid w:val="00D74840"/>
    <w:rsid w:val="00D74845"/>
    <w:rsid w:val="00D75008"/>
    <w:rsid w:val="00D75126"/>
    <w:rsid w:val="00D75396"/>
    <w:rsid w:val="00D756E7"/>
    <w:rsid w:val="00D76199"/>
    <w:rsid w:val="00D76431"/>
    <w:rsid w:val="00D76E7C"/>
    <w:rsid w:val="00D76FB1"/>
    <w:rsid w:val="00D7737E"/>
    <w:rsid w:val="00D77972"/>
    <w:rsid w:val="00D77CD9"/>
    <w:rsid w:val="00D77DE5"/>
    <w:rsid w:val="00D8053A"/>
    <w:rsid w:val="00D806D4"/>
    <w:rsid w:val="00D80E45"/>
    <w:rsid w:val="00D810B5"/>
    <w:rsid w:val="00D818CF"/>
    <w:rsid w:val="00D82238"/>
    <w:rsid w:val="00D8263B"/>
    <w:rsid w:val="00D8297C"/>
    <w:rsid w:val="00D829B3"/>
    <w:rsid w:val="00D829E1"/>
    <w:rsid w:val="00D82E55"/>
    <w:rsid w:val="00D8330F"/>
    <w:rsid w:val="00D83683"/>
    <w:rsid w:val="00D8377D"/>
    <w:rsid w:val="00D84099"/>
    <w:rsid w:val="00D847C1"/>
    <w:rsid w:val="00D84DC1"/>
    <w:rsid w:val="00D85B4C"/>
    <w:rsid w:val="00D87DA2"/>
    <w:rsid w:val="00D87DC5"/>
    <w:rsid w:val="00D90408"/>
    <w:rsid w:val="00D90AC8"/>
    <w:rsid w:val="00D91448"/>
    <w:rsid w:val="00D91A3B"/>
    <w:rsid w:val="00D91E1A"/>
    <w:rsid w:val="00D92677"/>
    <w:rsid w:val="00D92886"/>
    <w:rsid w:val="00D9310F"/>
    <w:rsid w:val="00D94057"/>
    <w:rsid w:val="00D946CA"/>
    <w:rsid w:val="00D94E61"/>
    <w:rsid w:val="00D94FC2"/>
    <w:rsid w:val="00D956E0"/>
    <w:rsid w:val="00D963B0"/>
    <w:rsid w:val="00D9664F"/>
    <w:rsid w:val="00D9772E"/>
    <w:rsid w:val="00DA0713"/>
    <w:rsid w:val="00DA10AB"/>
    <w:rsid w:val="00DA136F"/>
    <w:rsid w:val="00DA1A8E"/>
    <w:rsid w:val="00DA1BEA"/>
    <w:rsid w:val="00DA2240"/>
    <w:rsid w:val="00DA31B6"/>
    <w:rsid w:val="00DA3782"/>
    <w:rsid w:val="00DA379E"/>
    <w:rsid w:val="00DA3BBE"/>
    <w:rsid w:val="00DA4331"/>
    <w:rsid w:val="00DA4A83"/>
    <w:rsid w:val="00DA4E05"/>
    <w:rsid w:val="00DA4EB7"/>
    <w:rsid w:val="00DA506A"/>
    <w:rsid w:val="00DA52B9"/>
    <w:rsid w:val="00DA5BBD"/>
    <w:rsid w:val="00DA67B0"/>
    <w:rsid w:val="00DA6E38"/>
    <w:rsid w:val="00DA712B"/>
    <w:rsid w:val="00DA7585"/>
    <w:rsid w:val="00DA7D79"/>
    <w:rsid w:val="00DB089A"/>
    <w:rsid w:val="00DB0E05"/>
    <w:rsid w:val="00DB0FC2"/>
    <w:rsid w:val="00DB1C99"/>
    <w:rsid w:val="00DB1D23"/>
    <w:rsid w:val="00DB2279"/>
    <w:rsid w:val="00DB22B2"/>
    <w:rsid w:val="00DB2EB2"/>
    <w:rsid w:val="00DB2FE0"/>
    <w:rsid w:val="00DB3240"/>
    <w:rsid w:val="00DB34E9"/>
    <w:rsid w:val="00DB3624"/>
    <w:rsid w:val="00DB37E3"/>
    <w:rsid w:val="00DB4663"/>
    <w:rsid w:val="00DB4CD9"/>
    <w:rsid w:val="00DB4E55"/>
    <w:rsid w:val="00DB51D4"/>
    <w:rsid w:val="00DB5544"/>
    <w:rsid w:val="00DB601B"/>
    <w:rsid w:val="00DB6C06"/>
    <w:rsid w:val="00DC051E"/>
    <w:rsid w:val="00DC0F1D"/>
    <w:rsid w:val="00DC1474"/>
    <w:rsid w:val="00DC20DB"/>
    <w:rsid w:val="00DC3233"/>
    <w:rsid w:val="00DC3D58"/>
    <w:rsid w:val="00DC3DAC"/>
    <w:rsid w:val="00DC53E8"/>
    <w:rsid w:val="00DC5B54"/>
    <w:rsid w:val="00DC5FF9"/>
    <w:rsid w:val="00DC63E5"/>
    <w:rsid w:val="00DC66D0"/>
    <w:rsid w:val="00DC698E"/>
    <w:rsid w:val="00DC76F9"/>
    <w:rsid w:val="00DC7A8F"/>
    <w:rsid w:val="00DC7B3D"/>
    <w:rsid w:val="00DD1C8D"/>
    <w:rsid w:val="00DD2B1B"/>
    <w:rsid w:val="00DD345C"/>
    <w:rsid w:val="00DD3771"/>
    <w:rsid w:val="00DD3B1B"/>
    <w:rsid w:val="00DD3D1D"/>
    <w:rsid w:val="00DD422C"/>
    <w:rsid w:val="00DD4ABE"/>
    <w:rsid w:val="00DD4D49"/>
    <w:rsid w:val="00DD57C6"/>
    <w:rsid w:val="00DD5CB8"/>
    <w:rsid w:val="00DD5DDF"/>
    <w:rsid w:val="00DD5DF7"/>
    <w:rsid w:val="00DD639D"/>
    <w:rsid w:val="00DD6AE9"/>
    <w:rsid w:val="00DD7D12"/>
    <w:rsid w:val="00DE002A"/>
    <w:rsid w:val="00DE0455"/>
    <w:rsid w:val="00DE0BC1"/>
    <w:rsid w:val="00DE1382"/>
    <w:rsid w:val="00DE1660"/>
    <w:rsid w:val="00DE194E"/>
    <w:rsid w:val="00DE3CA4"/>
    <w:rsid w:val="00DE4328"/>
    <w:rsid w:val="00DE4B3C"/>
    <w:rsid w:val="00DE5DCE"/>
    <w:rsid w:val="00DE62BC"/>
    <w:rsid w:val="00DE7505"/>
    <w:rsid w:val="00DE75E2"/>
    <w:rsid w:val="00DE7DA7"/>
    <w:rsid w:val="00DF04DA"/>
    <w:rsid w:val="00DF1324"/>
    <w:rsid w:val="00DF1E7E"/>
    <w:rsid w:val="00DF2D5B"/>
    <w:rsid w:val="00DF39A4"/>
    <w:rsid w:val="00DF3B66"/>
    <w:rsid w:val="00DF3E43"/>
    <w:rsid w:val="00DF4127"/>
    <w:rsid w:val="00DF48A7"/>
    <w:rsid w:val="00DF6E16"/>
    <w:rsid w:val="00DF74F7"/>
    <w:rsid w:val="00DF7689"/>
    <w:rsid w:val="00DF78FF"/>
    <w:rsid w:val="00E00769"/>
    <w:rsid w:val="00E009DE"/>
    <w:rsid w:val="00E00D72"/>
    <w:rsid w:val="00E01E4D"/>
    <w:rsid w:val="00E02522"/>
    <w:rsid w:val="00E02988"/>
    <w:rsid w:val="00E029E5"/>
    <w:rsid w:val="00E02B77"/>
    <w:rsid w:val="00E02CC7"/>
    <w:rsid w:val="00E0412D"/>
    <w:rsid w:val="00E04E2F"/>
    <w:rsid w:val="00E06D3B"/>
    <w:rsid w:val="00E07509"/>
    <w:rsid w:val="00E07AEB"/>
    <w:rsid w:val="00E07CEC"/>
    <w:rsid w:val="00E100AC"/>
    <w:rsid w:val="00E10596"/>
    <w:rsid w:val="00E10DCC"/>
    <w:rsid w:val="00E1107A"/>
    <w:rsid w:val="00E1196A"/>
    <w:rsid w:val="00E12DAF"/>
    <w:rsid w:val="00E13A51"/>
    <w:rsid w:val="00E13C45"/>
    <w:rsid w:val="00E13DF5"/>
    <w:rsid w:val="00E14D4E"/>
    <w:rsid w:val="00E14E01"/>
    <w:rsid w:val="00E15176"/>
    <w:rsid w:val="00E15294"/>
    <w:rsid w:val="00E15A40"/>
    <w:rsid w:val="00E16403"/>
    <w:rsid w:val="00E1666A"/>
    <w:rsid w:val="00E16AAA"/>
    <w:rsid w:val="00E16D42"/>
    <w:rsid w:val="00E16D79"/>
    <w:rsid w:val="00E20DFF"/>
    <w:rsid w:val="00E215BA"/>
    <w:rsid w:val="00E254C1"/>
    <w:rsid w:val="00E256F6"/>
    <w:rsid w:val="00E2710A"/>
    <w:rsid w:val="00E27997"/>
    <w:rsid w:val="00E27FF5"/>
    <w:rsid w:val="00E30072"/>
    <w:rsid w:val="00E301D2"/>
    <w:rsid w:val="00E32A00"/>
    <w:rsid w:val="00E32DCF"/>
    <w:rsid w:val="00E33705"/>
    <w:rsid w:val="00E341E1"/>
    <w:rsid w:val="00E352FD"/>
    <w:rsid w:val="00E3649E"/>
    <w:rsid w:val="00E36A40"/>
    <w:rsid w:val="00E36BC0"/>
    <w:rsid w:val="00E3721A"/>
    <w:rsid w:val="00E3762C"/>
    <w:rsid w:val="00E40418"/>
    <w:rsid w:val="00E4089B"/>
    <w:rsid w:val="00E420C2"/>
    <w:rsid w:val="00E421B0"/>
    <w:rsid w:val="00E43446"/>
    <w:rsid w:val="00E43564"/>
    <w:rsid w:val="00E43E16"/>
    <w:rsid w:val="00E43EBD"/>
    <w:rsid w:val="00E4410D"/>
    <w:rsid w:val="00E44574"/>
    <w:rsid w:val="00E4521B"/>
    <w:rsid w:val="00E45444"/>
    <w:rsid w:val="00E45505"/>
    <w:rsid w:val="00E461D7"/>
    <w:rsid w:val="00E4702A"/>
    <w:rsid w:val="00E502A2"/>
    <w:rsid w:val="00E50926"/>
    <w:rsid w:val="00E517A1"/>
    <w:rsid w:val="00E5182F"/>
    <w:rsid w:val="00E519C3"/>
    <w:rsid w:val="00E52917"/>
    <w:rsid w:val="00E53398"/>
    <w:rsid w:val="00E539E4"/>
    <w:rsid w:val="00E54AF0"/>
    <w:rsid w:val="00E56B5A"/>
    <w:rsid w:val="00E57878"/>
    <w:rsid w:val="00E57B0D"/>
    <w:rsid w:val="00E57ECE"/>
    <w:rsid w:val="00E6128A"/>
    <w:rsid w:val="00E62C25"/>
    <w:rsid w:val="00E63521"/>
    <w:rsid w:val="00E6386E"/>
    <w:rsid w:val="00E63BDE"/>
    <w:rsid w:val="00E6452F"/>
    <w:rsid w:val="00E64BE0"/>
    <w:rsid w:val="00E66075"/>
    <w:rsid w:val="00E66100"/>
    <w:rsid w:val="00E66413"/>
    <w:rsid w:val="00E66B33"/>
    <w:rsid w:val="00E67A44"/>
    <w:rsid w:val="00E67D08"/>
    <w:rsid w:val="00E7077E"/>
    <w:rsid w:val="00E70893"/>
    <w:rsid w:val="00E70AB0"/>
    <w:rsid w:val="00E70B93"/>
    <w:rsid w:val="00E70D7C"/>
    <w:rsid w:val="00E71C35"/>
    <w:rsid w:val="00E724FA"/>
    <w:rsid w:val="00E7287D"/>
    <w:rsid w:val="00E72E11"/>
    <w:rsid w:val="00E7385E"/>
    <w:rsid w:val="00E73A5D"/>
    <w:rsid w:val="00E73ADB"/>
    <w:rsid w:val="00E73C17"/>
    <w:rsid w:val="00E73E5D"/>
    <w:rsid w:val="00E74165"/>
    <w:rsid w:val="00E741CC"/>
    <w:rsid w:val="00E74645"/>
    <w:rsid w:val="00E75244"/>
    <w:rsid w:val="00E756E2"/>
    <w:rsid w:val="00E75FCC"/>
    <w:rsid w:val="00E7699E"/>
    <w:rsid w:val="00E76CE0"/>
    <w:rsid w:val="00E77B62"/>
    <w:rsid w:val="00E806BA"/>
    <w:rsid w:val="00E806C0"/>
    <w:rsid w:val="00E809D0"/>
    <w:rsid w:val="00E8102F"/>
    <w:rsid w:val="00E8142C"/>
    <w:rsid w:val="00E817BD"/>
    <w:rsid w:val="00E81E0D"/>
    <w:rsid w:val="00E83B5C"/>
    <w:rsid w:val="00E83DEF"/>
    <w:rsid w:val="00E84020"/>
    <w:rsid w:val="00E84232"/>
    <w:rsid w:val="00E84250"/>
    <w:rsid w:val="00E8480B"/>
    <w:rsid w:val="00E84D8A"/>
    <w:rsid w:val="00E854C0"/>
    <w:rsid w:val="00E85E07"/>
    <w:rsid w:val="00E85E23"/>
    <w:rsid w:val="00E85EF9"/>
    <w:rsid w:val="00E86141"/>
    <w:rsid w:val="00E86490"/>
    <w:rsid w:val="00E864B4"/>
    <w:rsid w:val="00E86789"/>
    <w:rsid w:val="00E869FC"/>
    <w:rsid w:val="00E86BB3"/>
    <w:rsid w:val="00E86D7C"/>
    <w:rsid w:val="00E9068A"/>
    <w:rsid w:val="00E90884"/>
    <w:rsid w:val="00E910D3"/>
    <w:rsid w:val="00E914C4"/>
    <w:rsid w:val="00E925E4"/>
    <w:rsid w:val="00E93BEE"/>
    <w:rsid w:val="00E94762"/>
    <w:rsid w:val="00E94EAA"/>
    <w:rsid w:val="00E9503E"/>
    <w:rsid w:val="00E95788"/>
    <w:rsid w:val="00E97C0D"/>
    <w:rsid w:val="00EA0786"/>
    <w:rsid w:val="00EA1475"/>
    <w:rsid w:val="00EA1AAD"/>
    <w:rsid w:val="00EA1BF9"/>
    <w:rsid w:val="00EA1D1B"/>
    <w:rsid w:val="00EA23A2"/>
    <w:rsid w:val="00EA261C"/>
    <w:rsid w:val="00EA2851"/>
    <w:rsid w:val="00EA2BEC"/>
    <w:rsid w:val="00EA2D0D"/>
    <w:rsid w:val="00EA2FB0"/>
    <w:rsid w:val="00EA309E"/>
    <w:rsid w:val="00EA311A"/>
    <w:rsid w:val="00EA32C5"/>
    <w:rsid w:val="00EA377B"/>
    <w:rsid w:val="00EA4D28"/>
    <w:rsid w:val="00EA6163"/>
    <w:rsid w:val="00EA61D0"/>
    <w:rsid w:val="00EA637F"/>
    <w:rsid w:val="00EA6E75"/>
    <w:rsid w:val="00EA719D"/>
    <w:rsid w:val="00EA723F"/>
    <w:rsid w:val="00EA7AFA"/>
    <w:rsid w:val="00EA7EDB"/>
    <w:rsid w:val="00EA7F77"/>
    <w:rsid w:val="00EB04B8"/>
    <w:rsid w:val="00EB10A2"/>
    <w:rsid w:val="00EB2211"/>
    <w:rsid w:val="00EB261A"/>
    <w:rsid w:val="00EB2E83"/>
    <w:rsid w:val="00EB2F38"/>
    <w:rsid w:val="00EB4120"/>
    <w:rsid w:val="00EB505D"/>
    <w:rsid w:val="00EB5AF6"/>
    <w:rsid w:val="00EB6269"/>
    <w:rsid w:val="00EB694C"/>
    <w:rsid w:val="00EB748A"/>
    <w:rsid w:val="00EB7509"/>
    <w:rsid w:val="00EB752E"/>
    <w:rsid w:val="00EB7858"/>
    <w:rsid w:val="00EC0816"/>
    <w:rsid w:val="00EC0B49"/>
    <w:rsid w:val="00EC154E"/>
    <w:rsid w:val="00EC1673"/>
    <w:rsid w:val="00EC1B0F"/>
    <w:rsid w:val="00EC1CDE"/>
    <w:rsid w:val="00EC28E1"/>
    <w:rsid w:val="00EC30FE"/>
    <w:rsid w:val="00EC34D8"/>
    <w:rsid w:val="00EC3D1F"/>
    <w:rsid w:val="00EC477B"/>
    <w:rsid w:val="00EC4B17"/>
    <w:rsid w:val="00EC4D0D"/>
    <w:rsid w:val="00EC4DCC"/>
    <w:rsid w:val="00EC5718"/>
    <w:rsid w:val="00EC5AC7"/>
    <w:rsid w:val="00EC6378"/>
    <w:rsid w:val="00EC63BE"/>
    <w:rsid w:val="00EC656E"/>
    <w:rsid w:val="00EC66D3"/>
    <w:rsid w:val="00EC66E4"/>
    <w:rsid w:val="00EC6CFB"/>
    <w:rsid w:val="00ED16A2"/>
    <w:rsid w:val="00ED2888"/>
    <w:rsid w:val="00ED391D"/>
    <w:rsid w:val="00ED40DE"/>
    <w:rsid w:val="00ED43B2"/>
    <w:rsid w:val="00ED4F73"/>
    <w:rsid w:val="00ED52EB"/>
    <w:rsid w:val="00ED53F9"/>
    <w:rsid w:val="00ED70FA"/>
    <w:rsid w:val="00ED7C6E"/>
    <w:rsid w:val="00ED7F73"/>
    <w:rsid w:val="00EE0175"/>
    <w:rsid w:val="00EE092E"/>
    <w:rsid w:val="00EE0C29"/>
    <w:rsid w:val="00EE0C32"/>
    <w:rsid w:val="00EE10F3"/>
    <w:rsid w:val="00EE123D"/>
    <w:rsid w:val="00EE136E"/>
    <w:rsid w:val="00EE257B"/>
    <w:rsid w:val="00EE26A8"/>
    <w:rsid w:val="00EE2886"/>
    <w:rsid w:val="00EE33E0"/>
    <w:rsid w:val="00EE3F83"/>
    <w:rsid w:val="00EE40CC"/>
    <w:rsid w:val="00EE4A22"/>
    <w:rsid w:val="00EE6BBA"/>
    <w:rsid w:val="00EE6F70"/>
    <w:rsid w:val="00EE6F8E"/>
    <w:rsid w:val="00EE70B4"/>
    <w:rsid w:val="00EE7303"/>
    <w:rsid w:val="00EE7666"/>
    <w:rsid w:val="00EE79E7"/>
    <w:rsid w:val="00EF0FFC"/>
    <w:rsid w:val="00EF1023"/>
    <w:rsid w:val="00EF125E"/>
    <w:rsid w:val="00EF19D3"/>
    <w:rsid w:val="00EF1B37"/>
    <w:rsid w:val="00EF21B1"/>
    <w:rsid w:val="00EF23E8"/>
    <w:rsid w:val="00EF2419"/>
    <w:rsid w:val="00EF2818"/>
    <w:rsid w:val="00EF36C3"/>
    <w:rsid w:val="00EF3C24"/>
    <w:rsid w:val="00EF3D10"/>
    <w:rsid w:val="00EF4156"/>
    <w:rsid w:val="00EF4218"/>
    <w:rsid w:val="00EF46CB"/>
    <w:rsid w:val="00EF5308"/>
    <w:rsid w:val="00EF5493"/>
    <w:rsid w:val="00EF5BD9"/>
    <w:rsid w:val="00EF778B"/>
    <w:rsid w:val="00F01343"/>
    <w:rsid w:val="00F01AFE"/>
    <w:rsid w:val="00F01C73"/>
    <w:rsid w:val="00F01DE9"/>
    <w:rsid w:val="00F02935"/>
    <w:rsid w:val="00F03255"/>
    <w:rsid w:val="00F03301"/>
    <w:rsid w:val="00F03847"/>
    <w:rsid w:val="00F044FA"/>
    <w:rsid w:val="00F04BF1"/>
    <w:rsid w:val="00F04F5C"/>
    <w:rsid w:val="00F050B8"/>
    <w:rsid w:val="00F062A8"/>
    <w:rsid w:val="00F064C6"/>
    <w:rsid w:val="00F06C15"/>
    <w:rsid w:val="00F0721C"/>
    <w:rsid w:val="00F07633"/>
    <w:rsid w:val="00F07A07"/>
    <w:rsid w:val="00F10979"/>
    <w:rsid w:val="00F10F5C"/>
    <w:rsid w:val="00F11724"/>
    <w:rsid w:val="00F118C8"/>
    <w:rsid w:val="00F11CF7"/>
    <w:rsid w:val="00F12242"/>
    <w:rsid w:val="00F1292D"/>
    <w:rsid w:val="00F14368"/>
    <w:rsid w:val="00F15117"/>
    <w:rsid w:val="00F15180"/>
    <w:rsid w:val="00F15786"/>
    <w:rsid w:val="00F15CDF"/>
    <w:rsid w:val="00F163B7"/>
    <w:rsid w:val="00F16DCF"/>
    <w:rsid w:val="00F16E94"/>
    <w:rsid w:val="00F20009"/>
    <w:rsid w:val="00F20374"/>
    <w:rsid w:val="00F204E0"/>
    <w:rsid w:val="00F21235"/>
    <w:rsid w:val="00F21987"/>
    <w:rsid w:val="00F21B2D"/>
    <w:rsid w:val="00F21B74"/>
    <w:rsid w:val="00F2269A"/>
    <w:rsid w:val="00F228FB"/>
    <w:rsid w:val="00F23B1C"/>
    <w:rsid w:val="00F23D42"/>
    <w:rsid w:val="00F24154"/>
    <w:rsid w:val="00F2418B"/>
    <w:rsid w:val="00F241F1"/>
    <w:rsid w:val="00F246A6"/>
    <w:rsid w:val="00F25051"/>
    <w:rsid w:val="00F2779F"/>
    <w:rsid w:val="00F27A3B"/>
    <w:rsid w:val="00F30ED0"/>
    <w:rsid w:val="00F3153E"/>
    <w:rsid w:val="00F3191F"/>
    <w:rsid w:val="00F34088"/>
    <w:rsid w:val="00F35920"/>
    <w:rsid w:val="00F35CEE"/>
    <w:rsid w:val="00F36A72"/>
    <w:rsid w:val="00F37B9D"/>
    <w:rsid w:val="00F401EF"/>
    <w:rsid w:val="00F40BCF"/>
    <w:rsid w:val="00F415EE"/>
    <w:rsid w:val="00F41D50"/>
    <w:rsid w:val="00F41E63"/>
    <w:rsid w:val="00F423EE"/>
    <w:rsid w:val="00F42694"/>
    <w:rsid w:val="00F42C6B"/>
    <w:rsid w:val="00F42F94"/>
    <w:rsid w:val="00F43010"/>
    <w:rsid w:val="00F43072"/>
    <w:rsid w:val="00F43102"/>
    <w:rsid w:val="00F43592"/>
    <w:rsid w:val="00F4377E"/>
    <w:rsid w:val="00F44A47"/>
    <w:rsid w:val="00F45156"/>
    <w:rsid w:val="00F466BC"/>
    <w:rsid w:val="00F46725"/>
    <w:rsid w:val="00F468FE"/>
    <w:rsid w:val="00F47505"/>
    <w:rsid w:val="00F50588"/>
    <w:rsid w:val="00F50F36"/>
    <w:rsid w:val="00F51C80"/>
    <w:rsid w:val="00F53099"/>
    <w:rsid w:val="00F53210"/>
    <w:rsid w:val="00F55769"/>
    <w:rsid w:val="00F5646E"/>
    <w:rsid w:val="00F56768"/>
    <w:rsid w:val="00F56A69"/>
    <w:rsid w:val="00F5701B"/>
    <w:rsid w:val="00F577BC"/>
    <w:rsid w:val="00F57E82"/>
    <w:rsid w:val="00F60111"/>
    <w:rsid w:val="00F60B99"/>
    <w:rsid w:val="00F60E27"/>
    <w:rsid w:val="00F60F5F"/>
    <w:rsid w:val="00F616BD"/>
    <w:rsid w:val="00F61F70"/>
    <w:rsid w:val="00F62363"/>
    <w:rsid w:val="00F62A2A"/>
    <w:rsid w:val="00F62DC7"/>
    <w:rsid w:val="00F633BE"/>
    <w:rsid w:val="00F63445"/>
    <w:rsid w:val="00F63F27"/>
    <w:rsid w:val="00F63F56"/>
    <w:rsid w:val="00F64D00"/>
    <w:rsid w:val="00F65536"/>
    <w:rsid w:val="00F666FF"/>
    <w:rsid w:val="00F6692A"/>
    <w:rsid w:val="00F67F8C"/>
    <w:rsid w:val="00F7037C"/>
    <w:rsid w:val="00F70C13"/>
    <w:rsid w:val="00F71219"/>
    <w:rsid w:val="00F713C5"/>
    <w:rsid w:val="00F71E6A"/>
    <w:rsid w:val="00F725BB"/>
    <w:rsid w:val="00F726AF"/>
    <w:rsid w:val="00F72B0E"/>
    <w:rsid w:val="00F72E0B"/>
    <w:rsid w:val="00F72E4A"/>
    <w:rsid w:val="00F738B8"/>
    <w:rsid w:val="00F74167"/>
    <w:rsid w:val="00F7446D"/>
    <w:rsid w:val="00F74A41"/>
    <w:rsid w:val="00F752B6"/>
    <w:rsid w:val="00F75B4C"/>
    <w:rsid w:val="00F75C7F"/>
    <w:rsid w:val="00F76C1B"/>
    <w:rsid w:val="00F76DED"/>
    <w:rsid w:val="00F77317"/>
    <w:rsid w:val="00F80249"/>
    <w:rsid w:val="00F80409"/>
    <w:rsid w:val="00F80590"/>
    <w:rsid w:val="00F808AB"/>
    <w:rsid w:val="00F80B47"/>
    <w:rsid w:val="00F815A3"/>
    <w:rsid w:val="00F818C7"/>
    <w:rsid w:val="00F82EB3"/>
    <w:rsid w:val="00F839BE"/>
    <w:rsid w:val="00F83B60"/>
    <w:rsid w:val="00F844F8"/>
    <w:rsid w:val="00F85670"/>
    <w:rsid w:val="00F856A7"/>
    <w:rsid w:val="00F869B6"/>
    <w:rsid w:val="00F87CB4"/>
    <w:rsid w:val="00F87EA2"/>
    <w:rsid w:val="00F90B46"/>
    <w:rsid w:val="00F910BE"/>
    <w:rsid w:val="00F92553"/>
    <w:rsid w:val="00F92ECE"/>
    <w:rsid w:val="00F93B7A"/>
    <w:rsid w:val="00F93EA9"/>
    <w:rsid w:val="00F9439A"/>
    <w:rsid w:val="00F943FE"/>
    <w:rsid w:val="00F95640"/>
    <w:rsid w:val="00F95D2B"/>
    <w:rsid w:val="00F95E8E"/>
    <w:rsid w:val="00F96094"/>
    <w:rsid w:val="00F9640D"/>
    <w:rsid w:val="00F97361"/>
    <w:rsid w:val="00F976EC"/>
    <w:rsid w:val="00F976F0"/>
    <w:rsid w:val="00F97884"/>
    <w:rsid w:val="00F97993"/>
    <w:rsid w:val="00F97E47"/>
    <w:rsid w:val="00FA1213"/>
    <w:rsid w:val="00FA2882"/>
    <w:rsid w:val="00FA2AC0"/>
    <w:rsid w:val="00FA2D8C"/>
    <w:rsid w:val="00FA3E2D"/>
    <w:rsid w:val="00FA45DE"/>
    <w:rsid w:val="00FA5FEF"/>
    <w:rsid w:val="00FA650F"/>
    <w:rsid w:val="00FA7917"/>
    <w:rsid w:val="00FB08FC"/>
    <w:rsid w:val="00FB0B53"/>
    <w:rsid w:val="00FB106E"/>
    <w:rsid w:val="00FB138D"/>
    <w:rsid w:val="00FB2902"/>
    <w:rsid w:val="00FB29B0"/>
    <w:rsid w:val="00FB2E7D"/>
    <w:rsid w:val="00FB3593"/>
    <w:rsid w:val="00FB40E4"/>
    <w:rsid w:val="00FB50EC"/>
    <w:rsid w:val="00FB5EE7"/>
    <w:rsid w:val="00FB6D5B"/>
    <w:rsid w:val="00FB713C"/>
    <w:rsid w:val="00FB728D"/>
    <w:rsid w:val="00FB7579"/>
    <w:rsid w:val="00FB780A"/>
    <w:rsid w:val="00FC1638"/>
    <w:rsid w:val="00FC19C2"/>
    <w:rsid w:val="00FC228B"/>
    <w:rsid w:val="00FC2BDB"/>
    <w:rsid w:val="00FC3952"/>
    <w:rsid w:val="00FC4067"/>
    <w:rsid w:val="00FC46EC"/>
    <w:rsid w:val="00FC498D"/>
    <w:rsid w:val="00FC4B4E"/>
    <w:rsid w:val="00FC4C98"/>
    <w:rsid w:val="00FC56A8"/>
    <w:rsid w:val="00FC5AEF"/>
    <w:rsid w:val="00FC6B91"/>
    <w:rsid w:val="00FC6E8C"/>
    <w:rsid w:val="00FC7846"/>
    <w:rsid w:val="00FC7FAF"/>
    <w:rsid w:val="00FD0111"/>
    <w:rsid w:val="00FD012B"/>
    <w:rsid w:val="00FD034A"/>
    <w:rsid w:val="00FD09EF"/>
    <w:rsid w:val="00FD0D23"/>
    <w:rsid w:val="00FD13F0"/>
    <w:rsid w:val="00FD1914"/>
    <w:rsid w:val="00FD2A0D"/>
    <w:rsid w:val="00FD2D51"/>
    <w:rsid w:val="00FD3194"/>
    <w:rsid w:val="00FD3231"/>
    <w:rsid w:val="00FD4719"/>
    <w:rsid w:val="00FD57C5"/>
    <w:rsid w:val="00FD5B88"/>
    <w:rsid w:val="00FD6301"/>
    <w:rsid w:val="00FD6CBE"/>
    <w:rsid w:val="00FD72B6"/>
    <w:rsid w:val="00FD7438"/>
    <w:rsid w:val="00FD7C53"/>
    <w:rsid w:val="00FE0B8F"/>
    <w:rsid w:val="00FE1288"/>
    <w:rsid w:val="00FE12F7"/>
    <w:rsid w:val="00FE1A5F"/>
    <w:rsid w:val="00FE2CB1"/>
    <w:rsid w:val="00FE302C"/>
    <w:rsid w:val="00FE366D"/>
    <w:rsid w:val="00FE3D49"/>
    <w:rsid w:val="00FE56CB"/>
    <w:rsid w:val="00FE5A35"/>
    <w:rsid w:val="00FE5D29"/>
    <w:rsid w:val="00FE6E12"/>
    <w:rsid w:val="00FE70D4"/>
    <w:rsid w:val="00FF0571"/>
    <w:rsid w:val="00FF08AC"/>
    <w:rsid w:val="00FF08C4"/>
    <w:rsid w:val="00FF0B84"/>
    <w:rsid w:val="00FF1165"/>
    <w:rsid w:val="00FF13B7"/>
    <w:rsid w:val="00FF144C"/>
    <w:rsid w:val="00FF1732"/>
    <w:rsid w:val="00FF17E0"/>
    <w:rsid w:val="00FF1A6B"/>
    <w:rsid w:val="00FF1E38"/>
    <w:rsid w:val="00FF2129"/>
    <w:rsid w:val="00FF26D7"/>
    <w:rsid w:val="00FF3493"/>
    <w:rsid w:val="00FF40B4"/>
    <w:rsid w:val="00FF514B"/>
    <w:rsid w:val="00FF58A1"/>
    <w:rsid w:val="00FF5BC9"/>
    <w:rsid w:val="00FF5CF9"/>
    <w:rsid w:val="00FF65E9"/>
    <w:rsid w:val="02F3737B"/>
    <w:rsid w:val="04195842"/>
    <w:rsid w:val="043FA265"/>
    <w:rsid w:val="04DF0991"/>
    <w:rsid w:val="05368EA1"/>
    <w:rsid w:val="05C293A8"/>
    <w:rsid w:val="0795848B"/>
    <w:rsid w:val="09C1B64C"/>
    <w:rsid w:val="0B12A6FF"/>
    <w:rsid w:val="0B33D212"/>
    <w:rsid w:val="0C0E635F"/>
    <w:rsid w:val="0D50A2A5"/>
    <w:rsid w:val="0D6755D2"/>
    <w:rsid w:val="0E0EA6A5"/>
    <w:rsid w:val="0E7CF11F"/>
    <w:rsid w:val="0F1F0E17"/>
    <w:rsid w:val="0FF38CB8"/>
    <w:rsid w:val="10D5219F"/>
    <w:rsid w:val="10DC6979"/>
    <w:rsid w:val="1139E3FB"/>
    <w:rsid w:val="13926E8A"/>
    <w:rsid w:val="13E16EA1"/>
    <w:rsid w:val="14499B03"/>
    <w:rsid w:val="14B19B22"/>
    <w:rsid w:val="19531D99"/>
    <w:rsid w:val="19F69FC2"/>
    <w:rsid w:val="1A488390"/>
    <w:rsid w:val="1A8F24F4"/>
    <w:rsid w:val="1A8F7F9A"/>
    <w:rsid w:val="20A0F1A5"/>
    <w:rsid w:val="212D24BE"/>
    <w:rsid w:val="2427B936"/>
    <w:rsid w:val="24985611"/>
    <w:rsid w:val="258BBCDA"/>
    <w:rsid w:val="25A88387"/>
    <w:rsid w:val="275D6068"/>
    <w:rsid w:val="2CBAE44C"/>
    <w:rsid w:val="2D1A8A47"/>
    <w:rsid w:val="2DA02829"/>
    <w:rsid w:val="2E0BAD7B"/>
    <w:rsid w:val="31629B9A"/>
    <w:rsid w:val="319D5D94"/>
    <w:rsid w:val="32F6ACE6"/>
    <w:rsid w:val="33CF4126"/>
    <w:rsid w:val="348F00F0"/>
    <w:rsid w:val="3556CD77"/>
    <w:rsid w:val="38E0F526"/>
    <w:rsid w:val="3992EC19"/>
    <w:rsid w:val="3AB838D1"/>
    <w:rsid w:val="3B24E21F"/>
    <w:rsid w:val="3B61CFF1"/>
    <w:rsid w:val="3C318AD5"/>
    <w:rsid w:val="3D5C4ACD"/>
    <w:rsid w:val="3E462542"/>
    <w:rsid w:val="3E4812C1"/>
    <w:rsid w:val="4115FBDD"/>
    <w:rsid w:val="41BE46B4"/>
    <w:rsid w:val="42296DC1"/>
    <w:rsid w:val="4305BF6B"/>
    <w:rsid w:val="45607767"/>
    <w:rsid w:val="46D78CC3"/>
    <w:rsid w:val="4718E074"/>
    <w:rsid w:val="47C2D133"/>
    <w:rsid w:val="48D3F033"/>
    <w:rsid w:val="4B8D86F5"/>
    <w:rsid w:val="4C8A9F5F"/>
    <w:rsid w:val="4D05320A"/>
    <w:rsid w:val="4DDDE0A2"/>
    <w:rsid w:val="4E2334DB"/>
    <w:rsid w:val="4E4D3F98"/>
    <w:rsid w:val="4F2A5FFC"/>
    <w:rsid w:val="4FF25FC1"/>
    <w:rsid w:val="50A5B5A7"/>
    <w:rsid w:val="5300F2B1"/>
    <w:rsid w:val="5334DE5A"/>
    <w:rsid w:val="551FD5CD"/>
    <w:rsid w:val="5803B0AE"/>
    <w:rsid w:val="586065E6"/>
    <w:rsid w:val="5EF4DB93"/>
    <w:rsid w:val="5F4294FD"/>
    <w:rsid w:val="5F6B3830"/>
    <w:rsid w:val="607C4E25"/>
    <w:rsid w:val="60B5CDAA"/>
    <w:rsid w:val="626F4131"/>
    <w:rsid w:val="642C56D7"/>
    <w:rsid w:val="67C53A4D"/>
    <w:rsid w:val="696F6803"/>
    <w:rsid w:val="698D5C51"/>
    <w:rsid w:val="6BDE76E3"/>
    <w:rsid w:val="6C5986CF"/>
    <w:rsid w:val="6D6DCE36"/>
    <w:rsid w:val="6F3FD43A"/>
    <w:rsid w:val="71476F7F"/>
    <w:rsid w:val="7392EE6B"/>
    <w:rsid w:val="740CCD22"/>
    <w:rsid w:val="74ADF3F3"/>
    <w:rsid w:val="7876BB5C"/>
    <w:rsid w:val="7A02C0EC"/>
    <w:rsid w:val="7A8C5A6A"/>
    <w:rsid w:val="7C2D138F"/>
    <w:rsid w:val="7DCFB937"/>
    <w:rsid w:val="7FD98D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BC45ED"/>
  <w15:docId w15:val="{C2985F33-C642-4AEA-BE2B-F31977F4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4CD9"/>
  </w:style>
  <w:style w:type="paragraph" w:styleId="Heading1">
    <w:name w:val="heading 1"/>
    <w:basedOn w:val="Normal"/>
    <w:next w:val="Normal"/>
    <w:link w:val="Heading1Char"/>
    <w:uiPriority w:val="9"/>
    <w:qFormat/>
    <w:rsid w:val="005C3C98"/>
    <w:pPr>
      <w:keepNext/>
      <w:keepLines/>
      <w:numPr>
        <w:numId w:val="1"/>
      </w:numPr>
      <w:pBdr>
        <w:bottom w:val="single" w:sz="6" w:space="1" w:color="auto"/>
      </w:pBdr>
      <w:spacing w:before="240" w:after="0"/>
      <w:outlineLvl w:val="0"/>
    </w:pPr>
    <w:rPr>
      <w:rFonts w:asciiTheme="majorHAnsi" w:eastAsiaTheme="majorEastAsia" w:hAnsiTheme="majorHAnsi" w:cstheme="majorBidi"/>
      <w:b/>
      <w:color w:val="4472C4" w:themeColor="accent1"/>
      <w:sz w:val="24"/>
      <w:szCs w:val="24"/>
    </w:rPr>
  </w:style>
  <w:style w:type="paragraph" w:styleId="Heading2">
    <w:name w:val="heading 2"/>
    <w:basedOn w:val="Normal"/>
    <w:next w:val="Normal"/>
    <w:link w:val="Heading2Char"/>
    <w:uiPriority w:val="9"/>
    <w:unhideWhenUsed/>
    <w:qFormat/>
    <w:rsid w:val="008C5D55"/>
    <w:pPr>
      <w:keepNext/>
      <w:keepLines/>
      <w:spacing w:before="40" w:after="0"/>
      <w:outlineLvl w:val="1"/>
    </w:pPr>
    <w:rPr>
      <w:rFonts w:asciiTheme="majorHAnsi" w:eastAsia="Calibri" w:hAnsiTheme="majorHAnsi" w:cstheme="majorBidi"/>
      <w:b/>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61">
    <w:name w:val="Grid Table 4 - Accent 61"/>
    <w:basedOn w:val="TableNormal"/>
    <w:uiPriority w:val="49"/>
    <w:rsid w:val="00A36E2F"/>
    <w:pPr>
      <w:spacing w:after="0" w:line="240" w:lineRule="auto"/>
    </w:pPr>
    <w:rPr>
      <w:lang w:val="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A36E2F"/>
    <w:pPr>
      <w:ind w:left="720"/>
      <w:contextualSpacing/>
    </w:pPr>
  </w:style>
  <w:style w:type="character" w:customStyle="1" w:styleId="Heading2Char">
    <w:name w:val="Heading 2 Char"/>
    <w:basedOn w:val="DefaultParagraphFont"/>
    <w:link w:val="Heading2"/>
    <w:uiPriority w:val="9"/>
    <w:rsid w:val="008C5D55"/>
    <w:rPr>
      <w:rFonts w:asciiTheme="majorHAnsi" w:eastAsia="Calibri" w:hAnsiTheme="majorHAnsi" w:cstheme="majorBidi"/>
      <w:b/>
      <w:color w:val="4472C4" w:themeColor="accent1"/>
    </w:rPr>
  </w:style>
  <w:style w:type="character" w:styleId="CommentReference">
    <w:name w:val="annotation reference"/>
    <w:basedOn w:val="DefaultParagraphFont"/>
    <w:uiPriority w:val="99"/>
    <w:semiHidden/>
    <w:unhideWhenUsed/>
    <w:rsid w:val="0033518F"/>
    <w:rPr>
      <w:sz w:val="16"/>
      <w:szCs w:val="16"/>
    </w:rPr>
  </w:style>
  <w:style w:type="paragraph" w:styleId="CommentText">
    <w:name w:val="annotation text"/>
    <w:basedOn w:val="Normal"/>
    <w:link w:val="CommentTextChar"/>
    <w:uiPriority w:val="99"/>
    <w:unhideWhenUsed/>
    <w:rsid w:val="0033518F"/>
    <w:pPr>
      <w:spacing w:line="240" w:lineRule="auto"/>
    </w:pPr>
    <w:rPr>
      <w:sz w:val="20"/>
      <w:szCs w:val="20"/>
    </w:rPr>
  </w:style>
  <w:style w:type="character" w:customStyle="1" w:styleId="CommentTextChar">
    <w:name w:val="Comment Text Char"/>
    <w:basedOn w:val="DefaultParagraphFont"/>
    <w:link w:val="CommentText"/>
    <w:uiPriority w:val="99"/>
    <w:rsid w:val="0033518F"/>
    <w:rPr>
      <w:sz w:val="20"/>
      <w:szCs w:val="20"/>
    </w:rPr>
  </w:style>
  <w:style w:type="paragraph" w:styleId="CommentSubject">
    <w:name w:val="annotation subject"/>
    <w:basedOn w:val="CommentText"/>
    <w:next w:val="CommentText"/>
    <w:link w:val="CommentSubjectChar"/>
    <w:uiPriority w:val="99"/>
    <w:semiHidden/>
    <w:unhideWhenUsed/>
    <w:rsid w:val="0033518F"/>
    <w:rPr>
      <w:b/>
      <w:bCs/>
    </w:rPr>
  </w:style>
  <w:style w:type="character" w:customStyle="1" w:styleId="CommentSubjectChar">
    <w:name w:val="Comment Subject Char"/>
    <w:basedOn w:val="CommentTextChar"/>
    <w:link w:val="CommentSubject"/>
    <w:uiPriority w:val="99"/>
    <w:semiHidden/>
    <w:rsid w:val="0033518F"/>
    <w:rPr>
      <w:b/>
      <w:bCs/>
      <w:sz w:val="20"/>
      <w:szCs w:val="20"/>
    </w:rPr>
  </w:style>
  <w:style w:type="paragraph" w:styleId="BalloonText">
    <w:name w:val="Balloon Text"/>
    <w:basedOn w:val="Normal"/>
    <w:link w:val="BalloonTextChar"/>
    <w:uiPriority w:val="99"/>
    <w:semiHidden/>
    <w:unhideWhenUsed/>
    <w:rsid w:val="003351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18F"/>
    <w:rPr>
      <w:rFonts w:ascii="Segoe UI" w:hAnsi="Segoe UI" w:cs="Segoe UI"/>
      <w:sz w:val="18"/>
      <w:szCs w:val="18"/>
    </w:rPr>
  </w:style>
  <w:style w:type="character" w:customStyle="1" w:styleId="fontstyle01">
    <w:name w:val="fontstyle01"/>
    <w:basedOn w:val="DefaultParagraphFont"/>
    <w:rsid w:val="007855AE"/>
    <w:rPr>
      <w:rFonts w:ascii="Helvetica" w:hAnsi="Helvetica" w:hint="default"/>
      <w:b w:val="0"/>
      <w:bCs w:val="0"/>
      <w:i w:val="0"/>
      <w:iCs w:val="0"/>
      <w:color w:val="262727"/>
      <w:sz w:val="20"/>
      <w:szCs w:val="20"/>
    </w:rPr>
  </w:style>
  <w:style w:type="character" w:customStyle="1" w:styleId="Heading1Char">
    <w:name w:val="Heading 1 Char"/>
    <w:basedOn w:val="DefaultParagraphFont"/>
    <w:link w:val="Heading1"/>
    <w:uiPriority w:val="9"/>
    <w:rsid w:val="005C3C98"/>
    <w:rPr>
      <w:rFonts w:asciiTheme="majorHAnsi" w:eastAsiaTheme="majorEastAsia" w:hAnsiTheme="majorHAnsi" w:cstheme="majorBidi"/>
      <w:b/>
      <w:color w:val="4472C4" w:themeColor="accent1"/>
      <w:sz w:val="24"/>
      <w:szCs w:val="24"/>
    </w:rPr>
  </w:style>
  <w:style w:type="paragraph" w:styleId="TOCHeading">
    <w:name w:val="TOC Heading"/>
    <w:basedOn w:val="Heading1"/>
    <w:next w:val="Normal"/>
    <w:uiPriority w:val="39"/>
    <w:unhideWhenUsed/>
    <w:qFormat/>
    <w:rsid w:val="00203DA7"/>
    <w:pPr>
      <w:numPr>
        <w:numId w:val="0"/>
      </w:numPr>
      <w:ind w:left="360" w:hanging="360"/>
      <w:outlineLvl w:val="9"/>
    </w:pPr>
  </w:style>
  <w:style w:type="paragraph" w:styleId="TOC1">
    <w:name w:val="toc 1"/>
    <w:basedOn w:val="Normal"/>
    <w:next w:val="Normal"/>
    <w:autoRedefine/>
    <w:uiPriority w:val="39"/>
    <w:unhideWhenUsed/>
    <w:rsid w:val="00203DA7"/>
    <w:pPr>
      <w:spacing w:after="100"/>
    </w:pPr>
  </w:style>
  <w:style w:type="paragraph" w:styleId="TOC2">
    <w:name w:val="toc 2"/>
    <w:basedOn w:val="Normal"/>
    <w:next w:val="Normal"/>
    <w:autoRedefine/>
    <w:uiPriority w:val="39"/>
    <w:unhideWhenUsed/>
    <w:rsid w:val="00203DA7"/>
    <w:pPr>
      <w:spacing w:after="100"/>
      <w:ind w:left="220"/>
    </w:pPr>
  </w:style>
  <w:style w:type="character" w:styleId="Hyperlink">
    <w:name w:val="Hyperlink"/>
    <w:basedOn w:val="DefaultParagraphFont"/>
    <w:uiPriority w:val="99"/>
    <w:unhideWhenUsed/>
    <w:rsid w:val="00203DA7"/>
    <w:rPr>
      <w:color w:val="0563C1" w:themeColor="hyperlink"/>
      <w:u w:val="single"/>
    </w:rPr>
  </w:style>
  <w:style w:type="table" w:customStyle="1" w:styleId="GridTable4-Accent610">
    <w:name w:val="Grid Table 4 - Accent 610"/>
    <w:basedOn w:val="TableNormal"/>
    <w:uiPriority w:val="49"/>
    <w:rsid w:val="0021188E"/>
    <w:pPr>
      <w:spacing w:after="0" w:line="240" w:lineRule="auto"/>
    </w:pPr>
    <w:rPr>
      <w:lang w:val="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ion">
    <w:name w:val="Revision"/>
    <w:hidden/>
    <w:uiPriority w:val="99"/>
    <w:semiHidden/>
    <w:rsid w:val="00741B3A"/>
    <w:pPr>
      <w:spacing w:after="0" w:line="240" w:lineRule="auto"/>
    </w:pPr>
  </w:style>
  <w:style w:type="paragraph" w:styleId="NormalWeb">
    <w:name w:val="Normal (Web)"/>
    <w:basedOn w:val="Normal"/>
    <w:uiPriority w:val="99"/>
    <w:unhideWhenUsed/>
    <w:rsid w:val="0070673E"/>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styleId="Strong">
    <w:name w:val="Strong"/>
    <w:basedOn w:val="DefaultParagraphFont"/>
    <w:uiPriority w:val="22"/>
    <w:qFormat/>
    <w:rsid w:val="0070673E"/>
    <w:rPr>
      <w:b/>
      <w:bCs/>
    </w:rPr>
  </w:style>
  <w:style w:type="table" w:styleId="TableGrid">
    <w:name w:val="Table Grid"/>
    <w:basedOn w:val="TableNormal"/>
    <w:uiPriority w:val="39"/>
    <w:rsid w:val="001307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rsid w:val="001307E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6D429C"/>
    <w:rPr>
      <w:color w:val="808080"/>
      <w:shd w:val="clear" w:color="auto" w:fill="E6E6E6"/>
    </w:rPr>
  </w:style>
  <w:style w:type="table" w:customStyle="1" w:styleId="GridTable1Light-Accent110">
    <w:name w:val="Grid Table 1 Light - Accent 110"/>
    <w:basedOn w:val="TableNormal"/>
    <w:uiPriority w:val="46"/>
    <w:rsid w:val="00341FC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10">
    <w:name w:val="Unresolved Mention10"/>
    <w:basedOn w:val="DefaultParagraphFont"/>
    <w:uiPriority w:val="99"/>
    <w:semiHidden/>
    <w:unhideWhenUsed/>
    <w:rsid w:val="00341FCB"/>
    <w:rPr>
      <w:color w:val="808080"/>
      <w:shd w:val="clear" w:color="auto" w:fill="E6E6E6"/>
    </w:rPr>
  </w:style>
  <w:style w:type="paragraph" w:styleId="Header">
    <w:name w:val="header"/>
    <w:basedOn w:val="Normal"/>
    <w:link w:val="HeaderChar"/>
    <w:uiPriority w:val="99"/>
    <w:unhideWhenUsed/>
    <w:rsid w:val="00341FCB"/>
    <w:pPr>
      <w:tabs>
        <w:tab w:val="center" w:pos="4680"/>
        <w:tab w:val="right" w:pos="9360"/>
      </w:tabs>
      <w:spacing w:after="0" w:line="240" w:lineRule="auto"/>
    </w:pPr>
    <w:rPr>
      <w:noProof/>
    </w:rPr>
  </w:style>
  <w:style w:type="character" w:customStyle="1" w:styleId="HeaderChar">
    <w:name w:val="Header Char"/>
    <w:basedOn w:val="DefaultParagraphFont"/>
    <w:link w:val="Header"/>
    <w:uiPriority w:val="99"/>
    <w:rsid w:val="00341FCB"/>
    <w:rPr>
      <w:noProof/>
    </w:rPr>
  </w:style>
  <w:style w:type="paragraph" w:styleId="Footer">
    <w:name w:val="footer"/>
    <w:basedOn w:val="Normal"/>
    <w:link w:val="FooterChar"/>
    <w:uiPriority w:val="99"/>
    <w:unhideWhenUsed/>
    <w:rsid w:val="00341FCB"/>
    <w:pPr>
      <w:tabs>
        <w:tab w:val="center" w:pos="4680"/>
        <w:tab w:val="right" w:pos="9360"/>
      </w:tabs>
      <w:spacing w:after="0" w:line="240" w:lineRule="auto"/>
    </w:pPr>
    <w:rPr>
      <w:noProof/>
    </w:rPr>
  </w:style>
  <w:style w:type="character" w:customStyle="1" w:styleId="FooterChar">
    <w:name w:val="Footer Char"/>
    <w:basedOn w:val="DefaultParagraphFont"/>
    <w:link w:val="Footer"/>
    <w:uiPriority w:val="99"/>
    <w:rsid w:val="00341FCB"/>
    <w:rPr>
      <w:noProof/>
    </w:rPr>
  </w:style>
  <w:style w:type="table" w:customStyle="1" w:styleId="GridTable4-Accent62">
    <w:name w:val="Grid Table 4 - Accent 62"/>
    <w:basedOn w:val="TableNormal"/>
    <w:uiPriority w:val="49"/>
    <w:rsid w:val="002359C3"/>
    <w:pPr>
      <w:spacing w:after="0" w:line="240" w:lineRule="auto"/>
    </w:pPr>
    <w:rPr>
      <w:lang w:val="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12">
    <w:name w:val="Grid Table 1 Light - Accent 12"/>
    <w:basedOn w:val="TableNormal"/>
    <w:uiPriority w:val="46"/>
    <w:rsid w:val="002359C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2359C3"/>
    <w:rPr>
      <w:color w:val="808080"/>
      <w:shd w:val="clear" w:color="auto" w:fill="E6E6E6"/>
    </w:rPr>
  </w:style>
  <w:style w:type="character" w:styleId="FollowedHyperlink">
    <w:name w:val="FollowedHyperlink"/>
    <w:basedOn w:val="DefaultParagraphFont"/>
    <w:uiPriority w:val="99"/>
    <w:semiHidden/>
    <w:unhideWhenUsed/>
    <w:rsid w:val="007A4A57"/>
    <w:rPr>
      <w:color w:val="954F72" w:themeColor="followedHyperlink"/>
      <w:u w:val="single"/>
    </w:rPr>
  </w:style>
  <w:style w:type="table" w:customStyle="1" w:styleId="PlainTable11">
    <w:name w:val="Plain Table 11"/>
    <w:basedOn w:val="TableNormal"/>
    <w:uiPriority w:val="41"/>
    <w:rsid w:val="004F6F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51">
    <w:name w:val="Grid Table 5 Dark - Accent 51"/>
    <w:basedOn w:val="TableNormal"/>
    <w:uiPriority w:val="50"/>
    <w:rsid w:val="004F6F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31">
    <w:name w:val="Grid Table 5 Dark - Accent 31"/>
    <w:basedOn w:val="TableNormal"/>
    <w:uiPriority w:val="50"/>
    <w:rsid w:val="004F6F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1">
    <w:name w:val="Grid Table 5 Dark1"/>
    <w:basedOn w:val="TableNormal"/>
    <w:uiPriority w:val="50"/>
    <w:rsid w:val="004F6F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7Colorful-Accent31">
    <w:name w:val="Grid Table 7 Colorful - Accent 31"/>
    <w:basedOn w:val="TableNormal"/>
    <w:uiPriority w:val="52"/>
    <w:rsid w:val="00C67D8A"/>
    <w:pPr>
      <w:spacing w:after="0" w:line="240" w:lineRule="auto"/>
    </w:pPr>
    <w:tblPr>
      <w:tblStyleRowBandSize w:val="2"/>
      <w:tblStyleColBandSize w:val="1"/>
      <w:tblBorders>
        <w:top w:val="single" w:sz="4" w:space="0" w:color="auto"/>
        <w:left w:val="single" w:sz="4" w:space="0" w:color="auto"/>
        <w:bottom w:val="single" w:sz="4" w:space="0" w:color="auto"/>
        <w:right w:val="single" w:sz="4" w:space="0" w:color="auto"/>
        <w:insideH w:val="single" w:sz="4" w:space="0" w:color="C9C9C9" w:themeColor="accent3" w:themeTint="99"/>
        <w:insideV w:val="single" w:sz="4" w:space="0" w:color="C9C9C9" w:themeColor="accent3" w:themeTint="99"/>
      </w:tblBorders>
    </w:tblPr>
    <w:tcPr>
      <w:shd w:val="clear" w:color="auto" w:fill="EDEDED" w:themeFill="accent3" w:themeFillTint="33"/>
    </w:tcPr>
    <w:tblStylePr w:type="firstRow">
      <w:pPr>
        <w:jc w:val="left"/>
      </w:pPr>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iCs/>
        <w:color w:val="auto"/>
      </w:rPr>
      <w:tblPr/>
      <w:tcPr>
        <w:tcBorders>
          <w:top w:val="nil"/>
          <w:left w:val="single" w:sz="4" w:space="0" w:color="auto"/>
          <w:bottom w:val="single" w:sz="4" w:space="0" w:color="auto"/>
          <w:right w:val="nil"/>
          <w:insideH w:val="nil"/>
          <w:insideV w:val="nil"/>
        </w:tcBorders>
        <w:shd w:val="clear" w:color="auto" w:fill="F7F7F7"/>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DBDBDB" w:themeFill="accent3" w:themeFillTint="66"/>
      </w:tcPr>
    </w:tblStylePr>
    <w:tblStylePr w:type="band2Horz">
      <w:pPr>
        <w:jc w:val="left"/>
      </w:pPr>
      <w:tblPr/>
      <w:tcPr>
        <w:tcBorders>
          <w:top w:val="single" w:sz="4" w:space="0" w:color="auto"/>
          <w:left w:val="single" w:sz="4" w:space="0" w:color="auto"/>
          <w:bottom w:val="single" w:sz="4" w:space="0" w:color="auto"/>
          <w:right w:val="single" w:sz="4" w:space="0" w:color="auto"/>
        </w:tcBorders>
        <w:shd w:val="clear" w:color="auto" w:fill="EEEEEE"/>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7Colorful-Accent51">
    <w:name w:val="List Table 7 Colorful - Accent 51"/>
    <w:basedOn w:val="TableNormal"/>
    <w:uiPriority w:val="52"/>
    <w:rsid w:val="004F6F8F"/>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4F6F8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rsid w:val="00926B8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F2269A"/>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5A5A5" w:themeFill="accent3"/>
      </w:tcPr>
    </w:tblStylePr>
    <w:tblStylePr w:type="lastRow">
      <w:rPr>
        <w:b/>
        <w:bCs/>
      </w:rPr>
      <w:tblPr/>
      <w:tcPr>
        <w:tcBorders>
          <w:top w:val="double" w:sz="4" w:space="0" w:color="A5A5A5" w:themeColor="accent3"/>
        </w:tcBorders>
      </w:tcPr>
    </w:tblStylePr>
    <w:tblStylePr w:type="firstCol">
      <w:rPr>
        <w:b w:val="0"/>
        <w:bCs/>
      </w:rPr>
    </w:tblStylePr>
    <w:tblStylePr w:type="lastCol">
      <w:rPr>
        <w:b/>
        <w:bCs/>
      </w:rPr>
    </w:tblStylePr>
    <w:tblStylePr w:type="band1Vert">
      <w:tblPr/>
      <w:tcPr>
        <w:shd w:val="clear" w:color="auto" w:fill="EDEDED" w:themeFill="accent3" w:themeFillTint="33"/>
      </w:tcPr>
    </w:tblStylePr>
    <w:tblStylePr w:type="band1Horz">
      <w:tblPr/>
      <w:tcPr>
        <w:tcBorders>
          <w:top w:val="single" w:sz="4" w:space="0" w:color="auto"/>
          <w:left w:val="single" w:sz="4" w:space="0" w:color="auto"/>
          <w:bottom w:val="single" w:sz="4" w:space="0" w:color="auto"/>
          <w:right w:val="single" w:sz="4" w:space="0" w:color="auto"/>
        </w:tcBorders>
        <w:shd w:val="clear" w:color="auto" w:fill="EDEDED" w:themeFill="accent3" w:themeFillTint="33"/>
      </w:tcPr>
    </w:tblStylePr>
  </w:style>
  <w:style w:type="table" w:styleId="GridTable4-Accent5">
    <w:name w:val="Grid Table 4 Accent 5"/>
    <w:basedOn w:val="TableNormal"/>
    <w:uiPriority w:val="49"/>
    <w:rsid w:val="00107721"/>
    <w:pPr>
      <w:spacing w:after="0" w:line="240" w:lineRule="auto"/>
    </w:p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D0CECE" w:themeFill="background2" w:themeFillShade="E6"/>
    </w:tcPr>
    <w:tblStylePr w:type="firstRow">
      <w:rPr>
        <w:b/>
        <w:bCs/>
        <w:color w:val="FFFFFF" w:themeColor="background1"/>
      </w:rPr>
      <w:tblPr/>
      <w:tcPr>
        <w:shd w:val="clear" w:color="auto" w:fill="AEAAAA" w:themeFill="background2" w:themeFillShade="BF"/>
      </w:tcPr>
    </w:tblStylePr>
    <w:tblStylePr w:type="lastRow">
      <w:rPr>
        <w:b/>
        <w:bCs/>
      </w:rPr>
      <w:tblPr/>
      <w:tcPr>
        <w:tcBorders>
          <w:top w:val="double" w:sz="4" w:space="0" w:color="5B9BD5" w:themeColor="accent5"/>
        </w:tcBorders>
      </w:tcPr>
    </w:tblStylePr>
    <w:tblStylePr w:type="firstCol">
      <w:rPr>
        <w:b w:val="0"/>
        <w:bCs/>
      </w:rPr>
    </w:tblStylePr>
    <w:tblStylePr w:type="lastCol">
      <w:rPr>
        <w:b/>
        <w:bCs/>
      </w:rPr>
    </w:tblStylePr>
    <w:tblStylePr w:type="band1Vert">
      <w:tblPr/>
      <w:tcPr>
        <w:tcBorders>
          <w:insideH w:val="nil"/>
          <w:insideV w:val="nil"/>
        </w:tcBorders>
        <w:shd w:val="clear" w:color="auto" w:fill="DEEAF6" w:themeFill="accent5" w:themeFillTint="33"/>
      </w:tcPr>
    </w:tblStylePr>
    <w:tblStylePr w:type="band1Horz">
      <w:tblPr/>
      <w:tcPr>
        <w:tcBorders>
          <w:insideH w:val="single" w:sz="2" w:space="0" w:color="D9D9D9" w:themeColor="background1" w:themeShade="D9"/>
          <w:insideV w:val="single" w:sz="2" w:space="0" w:color="D9D9D9" w:themeColor="background1" w:themeShade="D9"/>
        </w:tcBorders>
        <w:shd w:val="clear" w:color="auto" w:fill="F2F2F2" w:themeFill="background1" w:themeFillShade="F2"/>
      </w:tcPr>
    </w:tblStylePr>
    <w:tblStylePr w:type="band2Horz">
      <w:tblPr/>
      <w:tcPr>
        <w:tcBorders>
          <w:insideH w:val="single" w:sz="2" w:space="0" w:color="D9D9D9" w:themeColor="background1" w:themeShade="D9"/>
          <w:insideV w:val="single" w:sz="2" w:space="0" w:color="D9D9D9" w:themeColor="background1" w:themeShade="D9"/>
        </w:tcBorders>
        <w:shd w:val="clear" w:color="auto" w:fill="FFFFFF" w:themeFill="background1"/>
      </w:tcPr>
    </w:tblStylePr>
  </w:style>
  <w:style w:type="table" w:styleId="ListTable4">
    <w:name w:val="List Table 4"/>
    <w:basedOn w:val="TableNormal"/>
    <w:uiPriority w:val="49"/>
    <w:rsid w:val="0011233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5">
    <w:name w:val="List Table 4 Accent 5"/>
    <w:basedOn w:val="TableNormal"/>
    <w:uiPriority w:val="49"/>
    <w:rsid w:val="0011233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3">
    <w:name w:val="List Table 3 Accent 3"/>
    <w:basedOn w:val="TableNormal"/>
    <w:uiPriority w:val="48"/>
    <w:rsid w:val="00DD6AE9"/>
    <w:pPr>
      <w:spacing w:after="0" w:line="240" w:lineRule="auto"/>
    </w:pPr>
    <w:tblPr>
      <w:tblStyleRowBandSize w:val="1"/>
      <w:tblStyleColBandSize w:val="1"/>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dashSmallGap" w:sz="4" w:space="0" w:color="auto"/>
          <w:righ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itle">
    <w:name w:val="Title"/>
    <w:basedOn w:val="Normal"/>
    <w:next w:val="Normal"/>
    <w:link w:val="TitleChar"/>
    <w:uiPriority w:val="10"/>
    <w:qFormat/>
    <w:rsid w:val="00E352F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352FD"/>
    <w:rPr>
      <w:rFonts w:asciiTheme="majorHAnsi" w:eastAsiaTheme="majorEastAsia" w:hAnsiTheme="majorHAnsi" w:cstheme="majorBidi"/>
      <w:color w:val="323E4F" w:themeColor="text2" w:themeShade="BF"/>
      <w:spacing w:val="5"/>
      <w:kern w:val="28"/>
      <w:sz w:val="52"/>
      <w:szCs w:val="52"/>
    </w:rPr>
  </w:style>
  <w:style w:type="paragraph" w:styleId="FootnoteText">
    <w:name w:val="footnote text"/>
    <w:basedOn w:val="Normal"/>
    <w:link w:val="FootnoteTextChar"/>
    <w:uiPriority w:val="99"/>
    <w:semiHidden/>
    <w:unhideWhenUsed/>
    <w:rsid w:val="001868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680B"/>
    <w:rPr>
      <w:sz w:val="20"/>
      <w:szCs w:val="20"/>
    </w:rPr>
  </w:style>
  <w:style w:type="character" w:styleId="FootnoteReference">
    <w:name w:val="footnote reference"/>
    <w:basedOn w:val="DefaultParagraphFont"/>
    <w:uiPriority w:val="99"/>
    <w:semiHidden/>
    <w:unhideWhenUsed/>
    <w:rsid w:val="0018680B"/>
    <w:rPr>
      <w:vertAlign w:val="superscript"/>
    </w:rPr>
  </w:style>
  <w:style w:type="character" w:styleId="UnresolvedMention">
    <w:name w:val="Unresolved Mention"/>
    <w:basedOn w:val="DefaultParagraphFont"/>
    <w:uiPriority w:val="99"/>
    <w:semiHidden/>
    <w:unhideWhenUsed/>
    <w:rsid w:val="0096248A"/>
    <w:rPr>
      <w:color w:val="605E5C"/>
      <w:shd w:val="clear" w:color="auto" w:fill="E1DFDD"/>
    </w:rPr>
  </w:style>
  <w:style w:type="paragraph" w:customStyle="1" w:styleId="YPATTableTitle">
    <w:name w:val="YPAT Table Title"/>
    <w:basedOn w:val="Normal"/>
    <w:autoRedefine/>
    <w:qFormat/>
    <w:rsid w:val="009D5B3B"/>
    <w:pPr>
      <w:spacing w:after="0" w:line="240" w:lineRule="auto"/>
      <w:jc w:val="center"/>
    </w:pPr>
    <w:rPr>
      <w:rFonts w:cs="Arial (Body CS)"/>
      <w:b/>
      <w:bCs/>
      <w:caps/>
      <w:color w:val="FFFFFF" w:themeColor="background1"/>
      <w:sz w:val="20"/>
      <w:szCs w:val="20"/>
    </w:rPr>
  </w:style>
  <w:style w:type="paragraph" w:customStyle="1" w:styleId="YPATHeading1">
    <w:name w:val="YPAT Heading 1"/>
    <w:basedOn w:val="Heading1"/>
    <w:autoRedefine/>
    <w:qFormat/>
    <w:rsid w:val="008F6BF9"/>
    <w:rPr>
      <w:rFonts w:cs="Times New Roman (Headings CS)"/>
      <w:caps/>
      <w:color w:val="000000" w:themeColor="text1"/>
      <w:sz w:val="28"/>
    </w:rPr>
  </w:style>
  <w:style w:type="paragraph" w:customStyle="1" w:styleId="YPATHeading2">
    <w:name w:val="YPAT Heading 2"/>
    <w:basedOn w:val="Heading2"/>
    <w:autoRedefine/>
    <w:qFormat/>
    <w:rsid w:val="0080424A"/>
    <w:pPr>
      <w:numPr>
        <w:numId w:val="2"/>
      </w:numPr>
      <w:spacing w:before="100" w:line="250" w:lineRule="exact"/>
    </w:pPr>
    <w:rPr>
      <w:rFonts w:cs="Times New Roman (Headings CS)"/>
      <w:caps/>
      <w:color w:val="026666"/>
    </w:rPr>
  </w:style>
  <w:style w:type="paragraph" w:customStyle="1" w:styleId="YPATbody">
    <w:name w:val="YPAT body"/>
    <w:basedOn w:val="NormalWeb"/>
    <w:autoRedefine/>
    <w:qFormat/>
    <w:rsid w:val="00213FEB"/>
    <w:pPr>
      <w:shd w:val="clear" w:color="auto" w:fill="FFFFFF" w:themeFill="background1"/>
      <w:spacing w:before="0" w:beforeAutospacing="0" w:afterAutospacing="0" w:line="230" w:lineRule="exact"/>
    </w:pPr>
    <w:rPr>
      <w:rFonts w:ascii="Calibri" w:eastAsiaTheme="minorEastAsia" w:hAnsi="Calibri" w:cs="Calibri"/>
      <w:iCs/>
      <w:spacing w:val="-2"/>
      <w:sz w:val="21"/>
      <w:szCs w:val="21"/>
      <w:lang w:val="en-US"/>
    </w:rPr>
  </w:style>
  <w:style w:type="paragraph" w:customStyle="1" w:styleId="YPATbodytextitalic">
    <w:name w:val="YPAT body text italic"/>
    <w:basedOn w:val="Normal"/>
    <w:autoRedefine/>
    <w:qFormat/>
    <w:rsid w:val="00213FEB"/>
    <w:pPr>
      <w:spacing w:after="100" w:line="230" w:lineRule="exact"/>
    </w:pPr>
    <w:rPr>
      <w:rFonts w:eastAsiaTheme="minorEastAsia"/>
      <w:i/>
      <w:iCs/>
      <w:sz w:val="21"/>
      <w:szCs w:val="21"/>
    </w:rPr>
  </w:style>
  <w:style w:type="paragraph" w:customStyle="1" w:styleId="YPATTabletext">
    <w:name w:val="YPAT Table text"/>
    <w:basedOn w:val="Normal"/>
    <w:autoRedefine/>
    <w:qFormat/>
    <w:rsid w:val="00427B03"/>
    <w:pPr>
      <w:spacing w:after="0" w:line="210" w:lineRule="exact"/>
      <w:ind w:left="38"/>
    </w:pPr>
    <w:rPr>
      <w:rFonts w:cstheme="minorHAnsi"/>
      <w:bCs/>
      <w:color w:val="222222"/>
      <w:sz w:val="18"/>
      <w:szCs w:val="20"/>
      <w:lang w:val="fr"/>
    </w:rPr>
  </w:style>
  <w:style w:type="paragraph" w:customStyle="1" w:styleId="YPATTablebullet">
    <w:name w:val="YPAT Table bullet"/>
    <w:basedOn w:val="ListParagraph"/>
    <w:autoRedefine/>
    <w:qFormat/>
    <w:rsid w:val="00A145FB"/>
    <w:pPr>
      <w:numPr>
        <w:numId w:val="5"/>
      </w:numPr>
      <w:tabs>
        <w:tab w:val="left" w:pos="113"/>
      </w:tabs>
      <w:spacing w:after="0" w:line="210" w:lineRule="exact"/>
      <w:ind w:left="101" w:hanging="101"/>
    </w:pPr>
    <w:rPr>
      <w:rFonts w:cstheme="minorHAnsi"/>
      <w:bCs/>
      <w:iCs/>
      <w:sz w:val="18"/>
      <w:szCs w:val="18"/>
    </w:rPr>
  </w:style>
  <w:style w:type="paragraph" w:customStyle="1" w:styleId="YPATTableHeader1">
    <w:name w:val="YPAT Table Header 1"/>
    <w:basedOn w:val="Normal"/>
    <w:autoRedefine/>
    <w:qFormat/>
    <w:rsid w:val="00A72C51"/>
    <w:pPr>
      <w:spacing w:after="0" w:line="240" w:lineRule="auto"/>
    </w:pPr>
    <w:rPr>
      <w:rFonts w:cstheme="minorHAnsi"/>
      <w:b/>
      <w:color w:val="000000" w:themeColor="text1"/>
      <w:sz w:val="20"/>
      <w:szCs w:val="20"/>
    </w:rPr>
  </w:style>
  <w:style w:type="character" w:styleId="PageNumber">
    <w:name w:val="page number"/>
    <w:basedOn w:val="DefaultParagraphFont"/>
    <w:uiPriority w:val="99"/>
    <w:semiHidden/>
    <w:unhideWhenUsed/>
    <w:rsid w:val="007353A0"/>
  </w:style>
  <w:style w:type="character" w:styleId="PlaceholderText">
    <w:name w:val="Placeholder Text"/>
    <w:basedOn w:val="DefaultParagraphFont"/>
    <w:uiPriority w:val="99"/>
    <w:semiHidden/>
    <w:rsid w:val="00BA2C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34588">
      <w:bodyDiv w:val="1"/>
      <w:marLeft w:val="0"/>
      <w:marRight w:val="0"/>
      <w:marTop w:val="0"/>
      <w:marBottom w:val="0"/>
      <w:divBdr>
        <w:top w:val="none" w:sz="0" w:space="0" w:color="auto"/>
        <w:left w:val="none" w:sz="0" w:space="0" w:color="auto"/>
        <w:bottom w:val="none" w:sz="0" w:space="0" w:color="auto"/>
        <w:right w:val="none" w:sz="0" w:space="0" w:color="auto"/>
      </w:divBdr>
    </w:div>
    <w:div w:id="115566413">
      <w:bodyDiv w:val="1"/>
      <w:marLeft w:val="0"/>
      <w:marRight w:val="0"/>
      <w:marTop w:val="0"/>
      <w:marBottom w:val="0"/>
      <w:divBdr>
        <w:top w:val="none" w:sz="0" w:space="0" w:color="auto"/>
        <w:left w:val="none" w:sz="0" w:space="0" w:color="auto"/>
        <w:bottom w:val="none" w:sz="0" w:space="0" w:color="auto"/>
        <w:right w:val="none" w:sz="0" w:space="0" w:color="auto"/>
      </w:divBdr>
    </w:div>
    <w:div w:id="250938338">
      <w:bodyDiv w:val="1"/>
      <w:marLeft w:val="0"/>
      <w:marRight w:val="0"/>
      <w:marTop w:val="0"/>
      <w:marBottom w:val="0"/>
      <w:divBdr>
        <w:top w:val="none" w:sz="0" w:space="0" w:color="auto"/>
        <w:left w:val="none" w:sz="0" w:space="0" w:color="auto"/>
        <w:bottom w:val="none" w:sz="0" w:space="0" w:color="auto"/>
        <w:right w:val="none" w:sz="0" w:space="0" w:color="auto"/>
      </w:divBdr>
    </w:div>
    <w:div w:id="269551706">
      <w:bodyDiv w:val="1"/>
      <w:marLeft w:val="0"/>
      <w:marRight w:val="0"/>
      <w:marTop w:val="0"/>
      <w:marBottom w:val="0"/>
      <w:divBdr>
        <w:top w:val="none" w:sz="0" w:space="0" w:color="auto"/>
        <w:left w:val="none" w:sz="0" w:space="0" w:color="auto"/>
        <w:bottom w:val="none" w:sz="0" w:space="0" w:color="auto"/>
        <w:right w:val="none" w:sz="0" w:space="0" w:color="auto"/>
      </w:divBdr>
    </w:div>
    <w:div w:id="320619741">
      <w:bodyDiv w:val="1"/>
      <w:marLeft w:val="0"/>
      <w:marRight w:val="0"/>
      <w:marTop w:val="0"/>
      <w:marBottom w:val="0"/>
      <w:divBdr>
        <w:top w:val="none" w:sz="0" w:space="0" w:color="auto"/>
        <w:left w:val="none" w:sz="0" w:space="0" w:color="auto"/>
        <w:bottom w:val="none" w:sz="0" w:space="0" w:color="auto"/>
        <w:right w:val="none" w:sz="0" w:space="0" w:color="auto"/>
      </w:divBdr>
    </w:div>
    <w:div w:id="338698743">
      <w:bodyDiv w:val="1"/>
      <w:marLeft w:val="0"/>
      <w:marRight w:val="0"/>
      <w:marTop w:val="0"/>
      <w:marBottom w:val="0"/>
      <w:divBdr>
        <w:top w:val="none" w:sz="0" w:space="0" w:color="auto"/>
        <w:left w:val="none" w:sz="0" w:space="0" w:color="auto"/>
        <w:bottom w:val="none" w:sz="0" w:space="0" w:color="auto"/>
        <w:right w:val="none" w:sz="0" w:space="0" w:color="auto"/>
      </w:divBdr>
    </w:div>
    <w:div w:id="382947703">
      <w:bodyDiv w:val="1"/>
      <w:marLeft w:val="0"/>
      <w:marRight w:val="0"/>
      <w:marTop w:val="0"/>
      <w:marBottom w:val="0"/>
      <w:divBdr>
        <w:top w:val="none" w:sz="0" w:space="0" w:color="auto"/>
        <w:left w:val="none" w:sz="0" w:space="0" w:color="auto"/>
        <w:bottom w:val="none" w:sz="0" w:space="0" w:color="auto"/>
        <w:right w:val="none" w:sz="0" w:space="0" w:color="auto"/>
      </w:divBdr>
    </w:div>
    <w:div w:id="479419766">
      <w:bodyDiv w:val="1"/>
      <w:marLeft w:val="0"/>
      <w:marRight w:val="0"/>
      <w:marTop w:val="0"/>
      <w:marBottom w:val="0"/>
      <w:divBdr>
        <w:top w:val="none" w:sz="0" w:space="0" w:color="auto"/>
        <w:left w:val="none" w:sz="0" w:space="0" w:color="auto"/>
        <w:bottom w:val="none" w:sz="0" w:space="0" w:color="auto"/>
        <w:right w:val="none" w:sz="0" w:space="0" w:color="auto"/>
      </w:divBdr>
    </w:div>
    <w:div w:id="518857671">
      <w:bodyDiv w:val="1"/>
      <w:marLeft w:val="0"/>
      <w:marRight w:val="0"/>
      <w:marTop w:val="0"/>
      <w:marBottom w:val="0"/>
      <w:divBdr>
        <w:top w:val="none" w:sz="0" w:space="0" w:color="auto"/>
        <w:left w:val="none" w:sz="0" w:space="0" w:color="auto"/>
        <w:bottom w:val="none" w:sz="0" w:space="0" w:color="auto"/>
        <w:right w:val="none" w:sz="0" w:space="0" w:color="auto"/>
      </w:divBdr>
    </w:div>
    <w:div w:id="531382785">
      <w:bodyDiv w:val="1"/>
      <w:marLeft w:val="0"/>
      <w:marRight w:val="0"/>
      <w:marTop w:val="0"/>
      <w:marBottom w:val="0"/>
      <w:divBdr>
        <w:top w:val="none" w:sz="0" w:space="0" w:color="auto"/>
        <w:left w:val="none" w:sz="0" w:space="0" w:color="auto"/>
        <w:bottom w:val="none" w:sz="0" w:space="0" w:color="auto"/>
        <w:right w:val="none" w:sz="0" w:space="0" w:color="auto"/>
      </w:divBdr>
    </w:div>
    <w:div w:id="561872121">
      <w:bodyDiv w:val="1"/>
      <w:marLeft w:val="0"/>
      <w:marRight w:val="0"/>
      <w:marTop w:val="0"/>
      <w:marBottom w:val="0"/>
      <w:divBdr>
        <w:top w:val="none" w:sz="0" w:space="0" w:color="auto"/>
        <w:left w:val="none" w:sz="0" w:space="0" w:color="auto"/>
        <w:bottom w:val="none" w:sz="0" w:space="0" w:color="auto"/>
        <w:right w:val="none" w:sz="0" w:space="0" w:color="auto"/>
      </w:divBdr>
    </w:div>
    <w:div w:id="583687719">
      <w:bodyDiv w:val="1"/>
      <w:marLeft w:val="0"/>
      <w:marRight w:val="0"/>
      <w:marTop w:val="0"/>
      <w:marBottom w:val="0"/>
      <w:divBdr>
        <w:top w:val="none" w:sz="0" w:space="0" w:color="auto"/>
        <w:left w:val="none" w:sz="0" w:space="0" w:color="auto"/>
        <w:bottom w:val="none" w:sz="0" w:space="0" w:color="auto"/>
        <w:right w:val="none" w:sz="0" w:space="0" w:color="auto"/>
      </w:divBdr>
    </w:div>
    <w:div w:id="625477050">
      <w:bodyDiv w:val="1"/>
      <w:marLeft w:val="0"/>
      <w:marRight w:val="0"/>
      <w:marTop w:val="0"/>
      <w:marBottom w:val="0"/>
      <w:divBdr>
        <w:top w:val="none" w:sz="0" w:space="0" w:color="auto"/>
        <w:left w:val="none" w:sz="0" w:space="0" w:color="auto"/>
        <w:bottom w:val="none" w:sz="0" w:space="0" w:color="auto"/>
        <w:right w:val="none" w:sz="0" w:space="0" w:color="auto"/>
      </w:divBdr>
    </w:div>
    <w:div w:id="725298873">
      <w:bodyDiv w:val="1"/>
      <w:marLeft w:val="0"/>
      <w:marRight w:val="0"/>
      <w:marTop w:val="0"/>
      <w:marBottom w:val="0"/>
      <w:divBdr>
        <w:top w:val="none" w:sz="0" w:space="0" w:color="auto"/>
        <w:left w:val="none" w:sz="0" w:space="0" w:color="auto"/>
        <w:bottom w:val="none" w:sz="0" w:space="0" w:color="auto"/>
        <w:right w:val="none" w:sz="0" w:space="0" w:color="auto"/>
      </w:divBdr>
    </w:div>
    <w:div w:id="743648817">
      <w:bodyDiv w:val="1"/>
      <w:marLeft w:val="0"/>
      <w:marRight w:val="0"/>
      <w:marTop w:val="0"/>
      <w:marBottom w:val="0"/>
      <w:divBdr>
        <w:top w:val="none" w:sz="0" w:space="0" w:color="auto"/>
        <w:left w:val="none" w:sz="0" w:space="0" w:color="auto"/>
        <w:bottom w:val="none" w:sz="0" w:space="0" w:color="auto"/>
        <w:right w:val="none" w:sz="0" w:space="0" w:color="auto"/>
      </w:divBdr>
    </w:div>
    <w:div w:id="761687887">
      <w:bodyDiv w:val="1"/>
      <w:marLeft w:val="0"/>
      <w:marRight w:val="0"/>
      <w:marTop w:val="0"/>
      <w:marBottom w:val="0"/>
      <w:divBdr>
        <w:top w:val="none" w:sz="0" w:space="0" w:color="auto"/>
        <w:left w:val="none" w:sz="0" w:space="0" w:color="auto"/>
        <w:bottom w:val="none" w:sz="0" w:space="0" w:color="auto"/>
        <w:right w:val="none" w:sz="0" w:space="0" w:color="auto"/>
      </w:divBdr>
    </w:div>
    <w:div w:id="908853786">
      <w:bodyDiv w:val="1"/>
      <w:marLeft w:val="0"/>
      <w:marRight w:val="0"/>
      <w:marTop w:val="0"/>
      <w:marBottom w:val="0"/>
      <w:divBdr>
        <w:top w:val="none" w:sz="0" w:space="0" w:color="auto"/>
        <w:left w:val="none" w:sz="0" w:space="0" w:color="auto"/>
        <w:bottom w:val="none" w:sz="0" w:space="0" w:color="auto"/>
        <w:right w:val="none" w:sz="0" w:space="0" w:color="auto"/>
      </w:divBdr>
    </w:div>
    <w:div w:id="1069108824">
      <w:bodyDiv w:val="1"/>
      <w:marLeft w:val="0"/>
      <w:marRight w:val="0"/>
      <w:marTop w:val="0"/>
      <w:marBottom w:val="0"/>
      <w:divBdr>
        <w:top w:val="none" w:sz="0" w:space="0" w:color="auto"/>
        <w:left w:val="none" w:sz="0" w:space="0" w:color="auto"/>
        <w:bottom w:val="none" w:sz="0" w:space="0" w:color="auto"/>
        <w:right w:val="none" w:sz="0" w:space="0" w:color="auto"/>
      </w:divBdr>
    </w:div>
    <w:div w:id="1115247994">
      <w:bodyDiv w:val="1"/>
      <w:marLeft w:val="0"/>
      <w:marRight w:val="0"/>
      <w:marTop w:val="0"/>
      <w:marBottom w:val="0"/>
      <w:divBdr>
        <w:top w:val="none" w:sz="0" w:space="0" w:color="auto"/>
        <w:left w:val="none" w:sz="0" w:space="0" w:color="auto"/>
        <w:bottom w:val="none" w:sz="0" w:space="0" w:color="auto"/>
        <w:right w:val="none" w:sz="0" w:space="0" w:color="auto"/>
      </w:divBdr>
    </w:div>
    <w:div w:id="1273587429">
      <w:bodyDiv w:val="1"/>
      <w:marLeft w:val="0"/>
      <w:marRight w:val="0"/>
      <w:marTop w:val="0"/>
      <w:marBottom w:val="0"/>
      <w:divBdr>
        <w:top w:val="none" w:sz="0" w:space="0" w:color="auto"/>
        <w:left w:val="none" w:sz="0" w:space="0" w:color="auto"/>
        <w:bottom w:val="none" w:sz="0" w:space="0" w:color="auto"/>
        <w:right w:val="none" w:sz="0" w:space="0" w:color="auto"/>
      </w:divBdr>
    </w:div>
    <w:div w:id="1307857337">
      <w:bodyDiv w:val="1"/>
      <w:marLeft w:val="0"/>
      <w:marRight w:val="0"/>
      <w:marTop w:val="0"/>
      <w:marBottom w:val="0"/>
      <w:divBdr>
        <w:top w:val="none" w:sz="0" w:space="0" w:color="auto"/>
        <w:left w:val="none" w:sz="0" w:space="0" w:color="auto"/>
        <w:bottom w:val="none" w:sz="0" w:space="0" w:color="auto"/>
        <w:right w:val="none" w:sz="0" w:space="0" w:color="auto"/>
      </w:divBdr>
    </w:div>
    <w:div w:id="1319698791">
      <w:bodyDiv w:val="1"/>
      <w:marLeft w:val="0"/>
      <w:marRight w:val="0"/>
      <w:marTop w:val="0"/>
      <w:marBottom w:val="0"/>
      <w:divBdr>
        <w:top w:val="none" w:sz="0" w:space="0" w:color="auto"/>
        <w:left w:val="none" w:sz="0" w:space="0" w:color="auto"/>
        <w:bottom w:val="none" w:sz="0" w:space="0" w:color="auto"/>
        <w:right w:val="none" w:sz="0" w:space="0" w:color="auto"/>
      </w:divBdr>
    </w:div>
    <w:div w:id="1354844633">
      <w:bodyDiv w:val="1"/>
      <w:marLeft w:val="0"/>
      <w:marRight w:val="0"/>
      <w:marTop w:val="0"/>
      <w:marBottom w:val="0"/>
      <w:divBdr>
        <w:top w:val="none" w:sz="0" w:space="0" w:color="auto"/>
        <w:left w:val="none" w:sz="0" w:space="0" w:color="auto"/>
        <w:bottom w:val="none" w:sz="0" w:space="0" w:color="auto"/>
        <w:right w:val="none" w:sz="0" w:space="0" w:color="auto"/>
      </w:divBdr>
    </w:div>
    <w:div w:id="1387609655">
      <w:bodyDiv w:val="1"/>
      <w:marLeft w:val="0"/>
      <w:marRight w:val="0"/>
      <w:marTop w:val="0"/>
      <w:marBottom w:val="0"/>
      <w:divBdr>
        <w:top w:val="none" w:sz="0" w:space="0" w:color="auto"/>
        <w:left w:val="none" w:sz="0" w:space="0" w:color="auto"/>
        <w:bottom w:val="none" w:sz="0" w:space="0" w:color="auto"/>
        <w:right w:val="none" w:sz="0" w:space="0" w:color="auto"/>
      </w:divBdr>
    </w:div>
    <w:div w:id="1530680765">
      <w:bodyDiv w:val="1"/>
      <w:marLeft w:val="0"/>
      <w:marRight w:val="0"/>
      <w:marTop w:val="0"/>
      <w:marBottom w:val="0"/>
      <w:divBdr>
        <w:top w:val="none" w:sz="0" w:space="0" w:color="auto"/>
        <w:left w:val="none" w:sz="0" w:space="0" w:color="auto"/>
        <w:bottom w:val="none" w:sz="0" w:space="0" w:color="auto"/>
        <w:right w:val="none" w:sz="0" w:space="0" w:color="auto"/>
      </w:divBdr>
    </w:div>
    <w:div w:id="1589581579">
      <w:bodyDiv w:val="1"/>
      <w:marLeft w:val="0"/>
      <w:marRight w:val="0"/>
      <w:marTop w:val="0"/>
      <w:marBottom w:val="0"/>
      <w:divBdr>
        <w:top w:val="none" w:sz="0" w:space="0" w:color="auto"/>
        <w:left w:val="none" w:sz="0" w:space="0" w:color="auto"/>
        <w:bottom w:val="none" w:sz="0" w:space="0" w:color="auto"/>
        <w:right w:val="none" w:sz="0" w:space="0" w:color="auto"/>
      </w:divBdr>
      <w:divsChild>
        <w:div w:id="227690270">
          <w:marLeft w:val="547"/>
          <w:marRight w:val="0"/>
          <w:marTop w:val="0"/>
          <w:marBottom w:val="0"/>
          <w:divBdr>
            <w:top w:val="none" w:sz="0" w:space="0" w:color="auto"/>
            <w:left w:val="none" w:sz="0" w:space="0" w:color="auto"/>
            <w:bottom w:val="none" w:sz="0" w:space="0" w:color="auto"/>
            <w:right w:val="none" w:sz="0" w:space="0" w:color="auto"/>
          </w:divBdr>
        </w:div>
      </w:divsChild>
    </w:div>
    <w:div w:id="1740908306">
      <w:bodyDiv w:val="1"/>
      <w:marLeft w:val="0"/>
      <w:marRight w:val="0"/>
      <w:marTop w:val="0"/>
      <w:marBottom w:val="0"/>
      <w:divBdr>
        <w:top w:val="none" w:sz="0" w:space="0" w:color="auto"/>
        <w:left w:val="none" w:sz="0" w:space="0" w:color="auto"/>
        <w:bottom w:val="none" w:sz="0" w:space="0" w:color="auto"/>
        <w:right w:val="none" w:sz="0" w:space="0" w:color="auto"/>
      </w:divBdr>
    </w:div>
    <w:div w:id="1927884560">
      <w:bodyDiv w:val="1"/>
      <w:marLeft w:val="0"/>
      <w:marRight w:val="0"/>
      <w:marTop w:val="0"/>
      <w:marBottom w:val="0"/>
      <w:divBdr>
        <w:top w:val="none" w:sz="0" w:space="0" w:color="auto"/>
        <w:left w:val="none" w:sz="0" w:space="0" w:color="auto"/>
        <w:bottom w:val="none" w:sz="0" w:space="0" w:color="auto"/>
        <w:right w:val="none" w:sz="0" w:space="0" w:color="auto"/>
      </w:divBdr>
    </w:div>
    <w:div w:id="2028410583">
      <w:bodyDiv w:val="1"/>
      <w:marLeft w:val="0"/>
      <w:marRight w:val="0"/>
      <w:marTop w:val="0"/>
      <w:marBottom w:val="0"/>
      <w:divBdr>
        <w:top w:val="none" w:sz="0" w:space="0" w:color="auto"/>
        <w:left w:val="none" w:sz="0" w:space="0" w:color="auto"/>
        <w:bottom w:val="none" w:sz="0" w:space="0" w:color="auto"/>
        <w:right w:val="none" w:sz="0" w:space="0" w:color="auto"/>
      </w:divBdr>
    </w:div>
    <w:div w:id="2048329617">
      <w:bodyDiv w:val="1"/>
      <w:marLeft w:val="0"/>
      <w:marRight w:val="0"/>
      <w:marTop w:val="0"/>
      <w:marBottom w:val="0"/>
      <w:divBdr>
        <w:top w:val="none" w:sz="0" w:space="0" w:color="auto"/>
        <w:left w:val="none" w:sz="0" w:space="0" w:color="auto"/>
        <w:bottom w:val="none" w:sz="0" w:space="0" w:color="auto"/>
        <w:right w:val="none" w:sz="0" w:space="0" w:color="auto"/>
      </w:divBdr>
    </w:div>
    <w:div w:id="2057703602">
      <w:bodyDiv w:val="1"/>
      <w:marLeft w:val="0"/>
      <w:marRight w:val="0"/>
      <w:marTop w:val="0"/>
      <w:marBottom w:val="0"/>
      <w:divBdr>
        <w:top w:val="none" w:sz="0" w:space="0" w:color="auto"/>
        <w:left w:val="none" w:sz="0" w:space="0" w:color="auto"/>
        <w:bottom w:val="none" w:sz="0" w:space="0" w:color="auto"/>
        <w:right w:val="none" w:sz="0" w:space="0" w:color="auto"/>
      </w:divBdr>
    </w:div>
    <w:div w:id="213096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hpower.org/sites/default/files/YouthPower/resources/YouthPower%20Action_Guiding%20Principles%20for%20Building%20Soft%20Skills_Final.pdf" TargetMode="External"/><Relationship Id="rId18" Type="http://schemas.openxmlformats.org/officeDocument/2006/relationships/hyperlink" Target="https://higherlogicdownload.s3.amazonaws.com/ASTC/00e37246-8bd9-481f-900c-ad9d6b6b3393/UploadedImages/Ladder_of_Participation_1.pdf" TargetMode="External"/><Relationship Id="rId26" Type="http://schemas.openxmlformats.org/officeDocument/2006/relationships/hyperlink" Target="https://www.hhs.gov/ash/oah/tag/game-plan-for-engaging-youth/eight-approaches/index.html" TargetMode="External"/><Relationship Id="rId39" Type="http://schemas.openxmlformats.org/officeDocument/2006/relationships/hyperlink" Target="https://www.youthpower.org/resources/what-young-changemakers-think-safe-public-spaces" TargetMode="External"/><Relationship Id="rId3" Type="http://schemas.openxmlformats.org/officeDocument/2006/relationships/customXml" Target="../customXml/item3.xml"/><Relationship Id="rId21" Type="http://schemas.openxmlformats.org/officeDocument/2006/relationships/hyperlink" Target="https://www.hhs.gov/ash/oah/tag/game-plan-for-engaging-youth/eight-approaches/index.html" TargetMode="External"/><Relationship Id="rId34" Type="http://schemas.openxmlformats.org/officeDocument/2006/relationships/hyperlink" Target="https://www.usaid.gov/sites/default/files/documents/1861/LGBT_Vision_For_Action_May2014.pdf" TargetMode="External"/><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static.globalinnovationexchange.org/s3fs-public/asset/document/Key%20Soft%20Skills%20for%20Cross-Sectoral%20Youth%20Outcomes_YouthPower%20Action.pdf?.wrHO7nNAWLUxzP.BMyV6oMT7oH_cLIu" TargetMode="External"/><Relationship Id="rId17" Type="http://schemas.microsoft.com/office/2016/09/relationships/commentsIds" Target="commentsIds.xml"/><Relationship Id="rId25" Type="http://schemas.openxmlformats.org/officeDocument/2006/relationships/hyperlink" Target="https://static.globalinnovationexchange.org/s3fs-public/asset/document/Brief_4_FINAL_edited_2-17%20pdf.pdf?mYNvvcoynw4WHQfxPmGzJ9rWVzl0YwrC" TargetMode="External"/><Relationship Id="rId33" Type="http://schemas.openxmlformats.org/officeDocument/2006/relationships/hyperlink" Target="https://static.globalinnovationexchange.org/s3fs-public/asset/document/Brief%202_%20FINAL%20edited_2-17%20pdf.pdf?NFkdCS493DlPfAOANdP0ied8Dc7329tL" TargetMode="External"/><Relationship Id="rId38" Type="http://schemas.openxmlformats.org/officeDocument/2006/relationships/hyperlink" Target="https://www.youthpower.org/resources/how-build-safe-spaces-define-then-deliver"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static.globalinnovationexchange.org/s3fs-public/asset/document/Brief_4_FINAL_edited_2-17%20pdf.pdf?mYNvvcoynw4WHQfxPmGzJ9rWVzl0YwrC" TargetMode="External"/><Relationship Id="rId29" Type="http://schemas.openxmlformats.org/officeDocument/2006/relationships/hyperlink" Target="https://www.search-institute.org/developmental-relationships/" TargetMode="External"/><Relationship Id="rId41" Type="http://schemas.openxmlformats.org/officeDocument/2006/relationships/hyperlink" Target="https://www.youthpower.org/resources/what-young-changemakers-think-safe-public-spa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hpower.org/sites/default/files/YouthPower/resources/YouthPower%20Action_Guiding%20Principles%20for%20Building%20Soft%20Skills_Final.pdf" TargetMode="External"/><Relationship Id="rId24" Type="http://schemas.openxmlformats.org/officeDocument/2006/relationships/hyperlink" Target="http://forumfyi.org/files/FINALYouth_Engagment_8.15pdf.pdf" TargetMode="External"/><Relationship Id="rId32" Type="http://schemas.openxmlformats.org/officeDocument/2006/relationships/hyperlink" Target="https://blogs.worldbank.org/eastasiapacific/turning-disability-ability-opportunities-promote-disability-inclusive-development-indonesia" TargetMode="External"/><Relationship Id="rId37" Type="http://schemas.openxmlformats.org/officeDocument/2006/relationships/hyperlink" Target="https://reachfamilies.umn.edu/sites/default/files/learning_modules/files/1/Module-4-Fact-Sheet-PosSocialNorm.pdf" TargetMode="External"/><Relationship Id="rId40" Type="http://schemas.openxmlformats.org/officeDocument/2006/relationships/hyperlink" Target="https://www.youthpower.org/resources/how-build-safe-spaces-define-then-deliver"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higherlogicdownload.s3.amazonaws.com/ASTC/00e37246-8bd9-481f-900c-ad9d6b6b3393/UploadedImages/Ladder_of_Participation_1.pdf" TargetMode="External"/><Relationship Id="rId28" Type="http://schemas.openxmlformats.org/officeDocument/2006/relationships/hyperlink" Target="https://www.search-institute.org/developmental-relationships/" TargetMode="External"/><Relationship Id="rId36" Type="http://schemas.openxmlformats.org/officeDocument/2006/relationships/hyperlink" Target="https://reachfamilies.umn.edu/sites/default/files/learning_modules/files/1/Module-4-Fact-Sheet-PosSocialNorm.pdf" TargetMode="External"/><Relationship Id="rId10" Type="http://schemas.openxmlformats.org/officeDocument/2006/relationships/endnotes" Target="endnotes.xml"/><Relationship Id="rId19" Type="http://schemas.openxmlformats.org/officeDocument/2006/relationships/hyperlink" Target="http://forumfyi.org/files/FINALYouth_Engagment_8.15pdf.pdf" TargetMode="External"/><Relationship Id="rId31" Type="http://schemas.openxmlformats.org/officeDocument/2006/relationships/hyperlink" Target="https://www.usaid.gov/sites/default/files/documents/1861/LGBT_Vision_For_Action_May2014.pdf"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tic.globalinnovationexchange.org/s3fs-public/asset/document/Key%20Soft%20Skills%20for%20Cross-Sectoral%20Youth%20Outcomes_YouthPower%20Action.pdf?.wrHO7nNAWLUxzP.BMyV6oMT7oH_cLIu" TargetMode="External"/><Relationship Id="rId22" Type="http://schemas.openxmlformats.org/officeDocument/2006/relationships/hyperlink" Target="https://www.youthpower.org/youth-drg-toolkit-activity-design-implementation" TargetMode="External"/><Relationship Id="rId27" Type="http://schemas.openxmlformats.org/officeDocument/2006/relationships/hyperlink" Target="https://www.youthpower.org/youth-drg-toolkit-activity-design-implementation" TargetMode="External"/><Relationship Id="rId30" Type="http://schemas.openxmlformats.org/officeDocument/2006/relationships/hyperlink" Target="https://static.globalinnovationexchange.org/s3fs-public/asset/document/Brief%202_%20FINAL%20edited_2-17%20pdf.pdf?NFkdCS493DlPfAOANdP0ied8Dc7329tL" TargetMode="External"/><Relationship Id="rId35" Type="http://schemas.openxmlformats.org/officeDocument/2006/relationships/hyperlink" Target="https://blogs.worldbank.org/eastasiapacific/turning-disability-ability-opportunities-promote-disability-inclusive-development-indonesia" TargetMode="External"/><Relationship Id="rId43" Type="http://schemas.openxmlformats.org/officeDocument/2006/relationships/footer" Target="footer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youthpower.org/sites/default/files/YouthPower/resources/PYD%20Indicators%20Brief%20final%203.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EB8CF23DC6F048887F201B529FCFAF" ma:contentTypeVersion="12" ma:contentTypeDescription="Create a new document." ma:contentTypeScope="" ma:versionID="359a713fb6dacc6e973251fabcc9b74a">
  <xsd:schema xmlns:xsd="http://www.w3.org/2001/XMLSchema" xmlns:xs="http://www.w3.org/2001/XMLSchema" xmlns:p="http://schemas.microsoft.com/office/2006/metadata/properties" xmlns:ns2="403dfff4-818f-403a-97ed-22784c5b7e0b" xmlns:ns3="250f1ff1-c60a-4f16-8fe8-20ec569b6055" targetNamespace="http://schemas.microsoft.com/office/2006/metadata/properties" ma:root="true" ma:fieldsID="eb2a64647be9e9900924b00cf61e7d5c" ns2:_="" ns3:_="">
    <xsd:import namespace="403dfff4-818f-403a-97ed-22784c5b7e0b"/>
    <xsd:import namespace="250f1ff1-c60a-4f16-8fe8-20ec569b60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3dfff4-818f-403a-97ed-22784c5b7e0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0f1ff1-c60a-4f16-8fe8-20ec569b60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03dfff4-818f-403a-97ed-22784c5b7e0b">
      <UserInfo>
        <DisplayName>Fernanda Assuncao Soares Jones</DisplayName>
        <AccountId>5533</AccountId>
        <AccountType/>
      </UserInfo>
      <UserInfo>
        <DisplayName>Kristin Brady</DisplayName>
        <AccountId>1027</AccountId>
        <AccountType/>
      </UserInfo>
      <UserInfo>
        <DisplayName>Ratiba Taouti Cherif</DisplayName>
        <AccountId>6662</AccountId>
        <AccountType/>
      </UserInfo>
      <UserInfo>
        <DisplayName>Amal Khlif</DisplayName>
        <AccountId>6581</AccountId>
        <AccountType/>
      </UserInfo>
      <UserInfo>
        <DisplayName>Zouhair Bouallagui</DisplayName>
        <AccountId>2677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03169-E3C4-424A-A7DB-5F72502EE6DF}">
  <ds:schemaRefs>
    <ds:schemaRef ds:uri="http://schemas.microsoft.com/sharepoint/v3/contenttype/forms"/>
  </ds:schemaRefs>
</ds:datastoreItem>
</file>

<file path=customXml/itemProps2.xml><?xml version="1.0" encoding="utf-8"?>
<ds:datastoreItem xmlns:ds="http://schemas.openxmlformats.org/officeDocument/2006/customXml" ds:itemID="{7099C1DA-83DA-4095-B95E-EB25BD9E852B}"/>
</file>

<file path=customXml/itemProps3.xml><?xml version="1.0" encoding="utf-8"?>
<ds:datastoreItem xmlns:ds="http://schemas.openxmlformats.org/officeDocument/2006/customXml" ds:itemID="{85845617-CC78-4132-A8F3-2344B5351708}">
  <ds:schemaRefs>
    <ds:schemaRef ds:uri="http://schemas.microsoft.com/office/2006/metadata/properties"/>
    <ds:schemaRef ds:uri="http://schemas.microsoft.com/office/infopath/2007/PartnerControls"/>
    <ds:schemaRef ds:uri="251db366-8205-4109-8e36-65bfb3abb806"/>
    <ds:schemaRef ds:uri="http://schemas.microsoft.com/sharepoint/v3"/>
  </ds:schemaRefs>
</ds:datastoreItem>
</file>

<file path=customXml/itemProps4.xml><?xml version="1.0" encoding="utf-8"?>
<ds:datastoreItem xmlns:ds="http://schemas.openxmlformats.org/officeDocument/2006/customXml" ds:itemID="{D702A12E-A9E3-453A-8A50-59A7C3E10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3676</TotalTime>
  <Pages>35</Pages>
  <Words>13615</Words>
  <Characters>77610</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Fernanda Assuncao Soares Jones</dc:creator>
  <cp:lastModifiedBy>Jariseta Rambeloson Zo</cp:lastModifiedBy>
  <cp:revision>566</cp:revision>
  <cp:lastPrinted>2020-02-06T12:23:00Z</cp:lastPrinted>
  <dcterms:created xsi:type="dcterms:W3CDTF">2020-07-10T16:32:00Z</dcterms:created>
  <dcterms:modified xsi:type="dcterms:W3CDTF">2020-07-21T21:18:00Z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0x010100FDEB8CF23DC6F048887F201B529FCFAF</vt:lpwstr>
  </property>
</Properties>
</file>